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24" w:rsidRDefault="00423B24" w:rsidP="004B0D3C">
      <w:pPr>
        <w:bidi/>
        <w:jc w:val="center"/>
        <w:rPr>
          <w:rFonts w:ascii="Simplified Arabic" w:hAnsi="Simplified Arabic" w:cs="Simplified Arabic"/>
          <w:b/>
          <w:bCs/>
          <w:sz w:val="28"/>
          <w:szCs w:val="28"/>
          <w:u w:val="single"/>
          <w:rtl/>
          <w:lang w:bidi="ar-EG"/>
        </w:rPr>
      </w:pPr>
      <w:r>
        <w:rPr>
          <w:rFonts w:ascii="Simplified Arabic" w:hAnsi="Simplified Arabic" w:cs="Simplified Arabic"/>
          <w:b/>
          <w:bCs/>
          <w:noProof/>
          <w:sz w:val="28"/>
          <w:szCs w:val="28"/>
          <w:u w:val="single"/>
          <w:rtl/>
        </w:rPr>
        <w:drawing>
          <wp:anchor distT="0" distB="0" distL="114300" distR="114300" simplePos="0" relativeHeight="251658240" behindDoc="1" locked="0" layoutInCell="1" allowOverlap="1" wp14:anchorId="0F0D2247" wp14:editId="05E8A655">
            <wp:simplePos x="0" y="0"/>
            <wp:positionH relativeFrom="column">
              <wp:posOffset>2437642</wp:posOffset>
            </wp:positionH>
            <wp:positionV relativeFrom="paragraph">
              <wp:posOffset>-504701</wp:posOffset>
            </wp:positionV>
            <wp:extent cx="1068780" cy="837210"/>
            <wp:effectExtent l="0" t="0" r="0" b="127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80" cy="8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80E" w:rsidRPr="00E14975" w:rsidRDefault="00C36858" w:rsidP="00D870DF">
      <w:pPr>
        <w:bidi/>
        <w:jc w:val="center"/>
        <w:rPr>
          <w:rFonts w:ascii="Simplified Arabic" w:hAnsi="Simplified Arabic" w:cs="Simplified Arabic"/>
          <w:b/>
          <w:bCs/>
          <w:sz w:val="28"/>
          <w:szCs w:val="28"/>
          <w:u w:val="single"/>
          <w:rtl/>
          <w:lang w:bidi="ar-EG"/>
        </w:rPr>
      </w:pPr>
      <w:r w:rsidRPr="00D870DF">
        <w:rPr>
          <w:rFonts w:ascii="Simplified Arabic" w:hAnsi="Simplified Arabic" w:cs="Simplified Arabic" w:hint="cs"/>
          <w:b/>
          <w:bCs/>
          <w:sz w:val="26"/>
          <w:szCs w:val="26"/>
          <w:u w:val="single"/>
          <w:rtl/>
          <w:lang w:bidi="ar-EG"/>
        </w:rPr>
        <w:t xml:space="preserve">بيان الأمانة العامة لجامعة الدول العربية بمناسبة </w:t>
      </w:r>
      <w:r w:rsidR="003C35F5" w:rsidRPr="00D870DF">
        <w:rPr>
          <w:rFonts w:ascii="Simplified Arabic" w:hAnsi="Simplified Arabic" w:cs="Simplified Arabic" w:hint="cs"/>
          <w:b/>
          <w:bCs/>
          <w:sz w:val="26"/>
          <w:szCs w:val="26"/>
          <w:u w:val="single"/>
          <w:rtl/>
          <w:lang w:bidi="ar-EG"/>
        </w:rPr>
        <w:t xml:space="preserve">اليوم العالمي للامتناع </w:t>
      </w:r>
      <w:r w:rsidR="00D870DF" w:rsidRPr="00D870DF">
        <w:rPr>
          <w:rFonts w:ascii="Simplified Arabic" w:hAnsi="Simplified Arabic" w:cs="Simplified Arabic" w:hint="cs"/>
          <w:b/>
          <w:bCs/>
          <w:sz w:val="26"/>
          <w:szCs w:val="26"/>
          <w:u w:val="single"/>
          <w:rtl/>
          <w:lang w:bidi="ar-EG"/>
        </w:rPr>
        <w:t>عن</w:t>
      </w:r>
      <w:r w:rsidR="00D870DF" w:rsidRPr="00B8415B">
        <w:rPr>
          <w:rFonts w:ascii="Simplified Arabic" w:hAnsi="Simplified Arabic" w:cs="Simplified Arabic" w:hint="cs"/>
          <w:b/>
          <w:bCs/>
          <w:sz w:val="26"/>
          <w:szCs w:val="26"/>
          <w:u w:val="single"/>
          <w:rtl/>
          <w:lang w:bidi="ar-EG"/>
        </w:rPr>
        <w:t xml:space="preserve"> تعاطى </w:t>
      </w:r>
      <w:r w:rsidR="003C35F5" w:rsidRPr="00D870DF">
        <w:rPr>
          <w:rFonts w:ascii="Simplified Arabic" w:hAnsi="Simplified Arabic" w:cs="Simplified Arabic" w:hint="cs"/>
          <w:b/>
          <w:bCs/>
          <w:sz w:val="26"/>
          <w:szCs w:val="26"/>
          <w:u w:val="single"/>
          <w:rtl/>
          <w:lang w:bidi="ar-EG"/>
        </w:rPr>
        <w:t xml:space="preserve">التبغ </w:t>
      </w:r>
      <w:r w:rsidR="00D870DF" w:rsidRPr="00D870DF">
        <w:rPr>
          <w:rFonts w:ascii="Simplified Arabic" w:hAnsi="Simplified Arabic" w:cs="Simplified Arabic" w:hint="cs"/>
          <w:b/>
          <w:bCs/>
          <w:sz w:val="26"/>
          <w:szCs w:val="26"/>
          <w:u w:val="single"/>
          <w:rtl/>
          <w:lang w:bidi="ar-EG"/>
        </w:rPr>
        <w:t>2019</w:t>
      </w:r>
    </w:p>
    <w:p w:rsidR="003C35F5" w:rsidRPr="00C76692" w:rsidRDefault="005E7745" w:rsidP="00411396">
      <w:pPr>
        <w:bidi/>
        <w:spacing w:after="0" w:line="240" w:lineRule="auto"/>
        <w:jc w:val="both"/>
        <w:rPr>
          <w:rFonts w:ascii="Simplified Arabic" w:hAnsi="Simplified Arabic" w:cs="Simplified Arabic"/>
          <w:sz w:val="26"/>
          <w:szCs w:val="26"/>
          <w:rtl/>
          <w:lang w:bidi="ar-EG"/>
        </w:rPr>
      </w:pPr>
      <w:r w:rsidRPr="00C76692">
        <w:rPr>
          <w:rFonts w:ascii="Simplified Arabic" w:hAnsi="Simplified Arabic" w:cs="Simplified Arabic" w:hint="cs"/>
          <w:sz w:val="26"/>
          <w:szCs w:val="26"/>
          <w:rtl/>
          <w:lang w:bidi="ar-EG"/>
        </w:rPr>
        <w:t xml:space="preserve">صرحت سعادة السفيرة الدكتورة/ هيفاء </w:t>
      </w:r>
      <w:r w:rsidR="00FA0563" w:rsidRPr="00C76692">
        <w:rPr>
          <w:rFonts w:ascii="Simplified Arabic" w:hAnsi="Simplified Arabic" w:cs="Simplified Arabic" w:hint="cs"/>
          <w:sz w:val="26"/>
          <w:szCs w:val="26"/>
          <w:rtl/>
          <w:lang w:bidi="ar-EG"/>
        </w:rPr>
        <w:t>أبو</w:t>
      </w:r>
      <w:r w:rsidRPr="00C76692">
        <w:rPr>
          <w:rFonts w:ascii="Simplified Arabic" w:hAnsi="Simplified Arabic" w:cs="Simplified Arabic" w:hint="cs"/>
          <w:sz w:val="26"/>
          <w:szCs w:val="26"/>
          <w:rtl/>
          <w:lang w:bidi="ar-EG"/>
        </w:rPr>
        <w:t xml:space="preserve"> غزالة </w:t>
      </w:r>
      <w:r w:rsidRPr="00C76692">
        <w:rPr>
          <w:rFonts w:ascii="Simplified Arabic" w:hAnsi="Simplified Arabic" w:cs="Simplified Arabic"/>
          <w:sz w:val="26"/>
          <w:szCs w:val="26"/>
          <w:rtl/>
          <w:lang w:bidi="ar-EG"/>
        </w:rPr>
        <w:t>–</w:t>
      </w:r>
      <w:r w:rsidRPr="00C76692">
        <w:rPr>
          <w:rFonts w:ascii="Simplified Arabic" w:hAnsi="Simplified Arabic" w:cs="Simplified Arabic" w:hint="cs"/>
          <w:sz w:val="26"/>
          <w:szCs w:val="26"/>
          <w:rtl/>
          <w:lang w:bidi="ar-EG"/>
        </w:rPr>
        <w:t xml:space="preserve"> الأمين العام المساعد، رئيس قطاع الشؤون الاجتماعية بأن </w:t>
      </w:r>
      <w:r w:rsidR="0090261C" w:rsidRPr="00C76692">
        <w:rPr>
          <w:rFonts w:ascii="Simplified Arabic" w:hAnsi="Simplified Arabic" w:cs="Simplified Arabic" w:hint="cs"/>
          <w:sz w:val="26"/>
          <w:szCs w:val="26"/>
          <w:rtl/>
          <w:lang w:bidi="ar-EG"/>
        </w:rPr>
        <w:t>يوم</w:t>
      </w:r>
      <w:r w:rsidR="00C76692">
        <w:rPr>
          <w:rFonts w:ascii="Simplified Arabic" w:hAnsi="Simplified Arabic" w:cs="Simplified Arabic" w:hint="cs"/>
          <w:sz w:val="26"/>
          <w:szCs w:val="26"/>
          <w:rtl/>
          <w:lang w:bidi="ar-EG"/>
        </w:rPr>
        <w:t xml:space="preserve">                 </w:t>
      </w:r>
      <w:r w:rsidR="0090261C" w:rsidRPr="00C76692">
        <w:rPr>
          <w:rFonts w:ascii="Simplified Arabic" w:hAnsi="Simplified Arabic" w:cs="Simplified Arabic" w:hint="cs"/>
          <w:sz w:val="26"/>
          <w:szCs w:val="26"/>
          <w:rtl/>
          <w:lang w:bidi="ar-EG"/>
        </w:rPr>
        <w:t xml:space="preserve"> 31</w:t>
      </w:r>
      <w:r w:rsidR="00C76692">
        <w:rPr>
          <w:rFonts w:ascii="Simplified Arabic" w:hAnsi="Simplified Arabic" w:cs="Simplified Arabic" w:hint="cs"/>
          <w:sz w:val="26"/>
          <w:szCs w:val="26"/>
          <w:rtl/>
          <w:lang w:bidi="ar-EG"/>
        </w:rPr>
        <w:t xml:space="preserve"> </w:t>
      </w:r>
      <w:r w:rsidR="0090261C" w:rsidRPr="00C76692">
        <w:rPr>
          <w:rFonts w:ascii="Simplified Arabic" w:hAnsi="Simplified Arabic" w:cs="Simplified Arabic" w:hint="cs"/>
          <w:sz w:val="26"/>
          <w:szCs w:val="26"/>
          <w:rtl/>
          <w:lang w:bidi="ar-EG"/>
        </w:rPr>
        <w:t>مايو من كل عام،</w:t>
      </w:r>
      <w:r w:rsidRPr="00C76692">
        <w:rPr>
          <w:rFonts w:ascii="Simplified Arabic" w:hAnsi="Simplified Arabic" w:cs="Simplified Arabic" w:hint="cs"/>
          <w:sz w:val="26"/>
          <w:szCs w:val="26"/>
          <w:rtl/>
          <w:lang w:bidi="ar-EG"/>
        </w:rPr>
        <w:t xml:space="preserve"> ي</w:t>
      </w:r>
      <w:r w:rsidR="0090261C" w:rsidRPr="00C76692">
        <w:rPr>
          <w:rFonts w:ascii="Simplified Arabic" w:hAnsi="Simplified Arabic" w:cs="Simplified Arabic" w:hint="cs"/>
          <w:sz w:val="26"/>
          <w:szCs w:val="26"/>
          <w:rtl/>
          <w:lang w:bidi="ar-EG"/>
        </w:rPr>
        <w:t xml:space="preserve">حتفل </w:t>
      </w:r>
      <w:r w:rsidRPr="00C76692">
        <w:rPr>
          <w:rFonts w:ascii="Simplified Arabic" w:hAnsi="Simplified Arabic" w:cs="Simplified Arabic" w:hint="cs"/>
          <w:sz w:val="26"/>
          <w:szCs w:val="26"/>
          <w:rtl/>
          <w:lang w:bidi="ar-EG"/>
        </w:rPr>
        <w:t xml:space="preserve">العالم </w:t>
      </w:r>
      <w:r w:rsidR="00C36858" w:rsidRPr="00C76692">
        <w:rPr>
          <w:rFonts w:ascii="Simplified Arabic" w:hAnsi="Simplified Arabic" w:cs="Simplified Arabic" w:hint="cs"/>
          <w:sz w:val="26"/>
          <w:szCs w:val="26"/>
          <w:rtl/>
          <w:lang w:bidi="ar-EG"/>
        </w:rPr>
        <w:t xml:space="preserve"> </w:t>
      </w:r>
      <w:r w:rsidRPr="00C76692">
        <w:rPr>
          <w:rFonts w:ascii="Simplified Arabic" w:hAnsi="Simplified Arabic" w:cs="Simplified Arabic" w:hint="cs"/>
          <w:sz w:val="26"/>
          <w:szCs w:val="26"/>
          <w:rtl/>
          <w:lang w:bidi="ar-EG"/>
        </w:rPr>
        <w:t>با</w:t>
      </w:r>
      <w:r w:rsidR="00C36858" w:rsidRPr="00C76692">
        <w:rPr>
          <w:rFonts w:ascii="Simplified Arabic" w:hAnsi="Simplified Arabic" w:cs="Simplified Arabic" w:hint="cs"/>
          <w:sz w:val="26"/>
          <w:szCs w:val="26"/>
          <w:rtl/>
          <w:lang w:bidi="ar-EG"/>
        </w:rPr>
        <w:t xml:space="preserve">لامتناع </w:t>
      </w:r>
      <w:r w:rsidR="00C36858" w:rsidRPr="00B8415B">
        <w:rPr>
          <w:rFonts w:ascii="Simplified Arabic" w:hAnsi="Simplified Arabic" w:cs="Simplified Arabic" w:hint="cs"/>
          <w:sz w:val="26"/>
          <w:szCs w:val="26"/>
          <w:rtl/>
          <w:lang w:bidi="ar-EG"/>
        </w:rPr>
        <w:t>عن</w:t>
      </w:r>
      <w:r w:rsidR="00D870DF" w:rsidRPr="00B8415B">
        <w:rPr>
          <w:rFonts w:ascii="Simplified Arabic" w:hAnsi="Simplified Arabic" w:cs="Simplified Arabic" w:hint="cs"/>
          <w:sz w:val="26"/>
          <w:szCs w:val="26"/>
          <w:rtl/>
          <w:lang w:bidi="ar-EG"/>
        </w:rPr>
        <w:t xml:space="preserve"> تعاطى</w:t>
      </w:r>
      <w:r w:rsidR="00D870DF" w:rsidRPr="00C76692">
        <w:rPr>
          <w:rFonts w:ascii="Simplified Arabic" w:hAnsi="Simplified Arabic" w:cs="Simplified Arabic" w:hint="cs"/>
          <w:color w:val="FF0000"/>
          <w:sz w:val="26"/>
          <w:szCs w:val="26"/>
          <w:rtl/>
          <w:lang w:bidi="ar-EG"/>
        </w:rPr>
        <w:t xml:space="preserve"> </w:t>
      </w:r>
      <w:r w:rsidR="003C35F5" w:rsidRPr="00C76692">
        <w:rPr>
          <w:rFonts w:ascii="Simplified Arabic" w:hAnsi="Simplified Arabic" w:cs="Simplified Arabic" w:hint="cs"/>
          <w:sz w:val="26"/>
          <w:szCs w:val="26"/>
          <w:rtl/>
          <w:lang w:bidi="ar-EG"/>
        </w:rPr>
        <w:t>التبغ، وقد اختارت من</w:t>
      </w:r>
      <w:bookmarkStart w:id="0" w:name="_GoBack"/>
      <w:bookmarkEnd w:id="0"/>
      <w:r w:rsidR="003C35F5" w:rsidRPr="00C76692">
        <w:rPr>
          <w:rFonts w:ascii="Simplified Arabic" w:hAnsi="Simplified Arabic" w:cs="Simplified Arabic" w:hint="cs"/>
          <w:sz w:val="26"/>
          <w:szCs w:val="26"/>
          <w:rtl/>
          <w:lang w:bidi="ar-EG"/>
        </w:rPr>
        <w:t>ظمة الصحة العالمية ب</w:t>
      </w:r>
      <w:r w:rsidR="004B0D3C" w:rsidRPr="00C76692">
        <w:rPr>
          <w:rFonts w:ascii="Simplified Arabic" w:hAnsi="Simplified Arabic" w:cs="Simplified Arabic" w:hint="cs"/>
          <w:sz w:val="26"/>
          <w:szCs w:val="26"/>
          <w:rtl/>
          <w:lang w:bidi="ar-EG"/>
        </w:rPr>
        <w:t>أ</w:t>
      </w:r>
      <w:r w:rsidR="003C35F5" w:rsidRPr="00C76692">
        <w:rPr>
          <w:rFonts w:ascii="Simplified Arabic" w:hAnsi="Simplified Arabic" w:cs="Simplified Arabic" w:hint="cs"/>
          <w:sz w:val="26"/>
          <w:szCs w:val="26"/>
          <w:rtl/>
          <w:lang w:bidi="ar-EG"/>
        </w:rPr>
        <w:t>ن يتمثل موضوع هذا العام  فى "</w:t>
      </w:r>
      <w:r w:rsidR="00D870DF" w:rsidRPr="00C76692">
        <w:rPr>
          <w:rFonts w:ascii="Simplified Arabic" w:hAnsi="Simplified Arabic" w:cs="Simplified Arabic" w:hint="cs"/>
          <w:sz w:val="26"/>
          <w:szCs w:val="26"/>
          <w:rtl/>
          <w:lang w:bidi="ar-EG"/>
        </w:rPr>
        <w:t>التبغ والصحة الرئوية</w:t>
      </w:r>
      <w:r w:rsidR="003C35F5" w:rsidRPr="00C76692">
        <w:rPr>
          <w:rFonts w:ascii="Simplified Arabic" w:hAnsi="Simplified Arabic" w:cs="Simplified Arabic" w:hint="cs"/>
          <w:sz w:val="26"/>
          <w:szCs w:val="26"/>
          <w:rtl/>
          <w:lang w:bidi="ar-EG"/>
        </w:rPr>
        <w:t xml:space="preserve">"، </w:t>
      </w:r>
      <w:r w:rsidR="00D870DF" w:rsidRPr="00C76692">
        <w:rPr>
          <w:rFonts w:ascii="Simplified Arabic" w:hAnsi="Simplified Arabic" w:cs="Simplified Arabic" w:hint="cs"/>
          <w:sz w:val="26"/>
          <w:szCs w:val="26"/>
          <w:rtl/>
          <w:lang w:bidi="ar-EG"/>
        </w:rPr>
        <w:t>لإذكاء</w:t>
      </w:r>
      <w:r w:rsidR="003C35F5" w:rsidRPr="00C76692">
        <w:rPr>
          <w:rFonts w:ascii="Simplified Arabic" w:hAnsi="Simplified Arabic" w:cs="Simplified Arabic" w:hint="cs"/>
          <w:sz w:val="26"/>
          <w:szCs w:val="26"/>
          <w:rtl/>
          <w:lang w:bidi="ar-EG"/>
        </w:rPr>
        <w:t xml:space="preserve"> </w:t>
      </w:r>
      <w:r w:rsidR="00D870DF" w:rsidRPr="00C76692">
        <w:rPr>
          <w:rFonts w:ascii="Simplified Arabic" w:hAnsi="Simplified Arabic" w:cs="Simplified Arabic" w:hint="cs"/>
          <w:sz w:val="26"/>
          <w:szCs w:val="26"/>
          <w:rtl/>
          <w:lang w:bidi="ar-EG"/>
        </w:rPr>
        <w:t>الوعى بالتأثير السلبى للتبغ على الصحة الرئوية من الإصابة بالسرطان إلى الأمراض التنفسية المزمنة، و</w:t>
      </w:r>
      <w:r w:rsidR="00B8415B">
        <w:rPr>
          <w:rFonts w:ascii="Simplified Arabic" w:hAnsi="Simplified Arabic" w:cs="Simplified Arabic" w:hint="cs"/>
          <w:sz w:val="26"/>
          <w:szCs w:val="26"/>
          <w:rtl/>
          <w:lang w:bidi="ar-EG"/>
        </w:rPr>
        <w:t xml:space="preserve">كذلك </w:t>
      </w:r>
      <w:r w:rsidR="00D870DF" w:rsidRPr="00C76692">
        <w:rPr>
          <w:rFonts w:ascii="Simplified Arabic" w:hAnsi="Simplified Arabic" w:cs="Simplified Arabic" w:hint="cs"/>
          <w:sz w:val="26"/>
          <w:szCs w:val="26"/>
          <w:rtl/>
          <w:lang w:bidi="ar-EG"/>
        </w:rPr>
        <w:t>الأهمية الرئيسية للرئتين فى تمتع الناس كافة بالصحة.</w:t>
      </w:r>
    </w:p>
    <w:p w:rsidR="006927F1" w:rsidRPr="00C76692" w:rsidRDefault="00984224" w:rsidP="00411396">
      <w:pPr>
        <w:bidi/>
        <w:spacing w:before="240" w:after="0" w:line="240" w:lineRule="auto"/>
        <w:jc w:val="both"/>
        <w:rPr>
          <w:rFonts w:ascii="Simplified Arabic" w:hAnsi="Simplified Arabic" w:cs="Simplified Arabic"/>
          <w:sz w:val="26"/>
          <w:szCs w:val="26"/>
          <w:rtl/>
          <w:lang w:bidi="ar-EG"/>
        </w:rPr>
      </w:pPr>
      <w:r w:rsidRPr="00C76692">
        <w:rPr>
          <w:rFonts w:ascii="Simplified Arabic" w:hAnsi="Simplified Arabic" w:cs="Simplified Arabic" w:hint="cs"/>
          <w:sz w:val="26"/>
          <w:szCs w:val="26"/>
          <w:rtl/>
          <w:lang w:bidi="ar-EG"/>
        </w:rPr>
        <w:t>إن الصحة الرئوية لا تتحقق فقط عبر انعدام وجود المرض</w:t>
      </w:r>
      <w:r w:rsidR="00FB5BF1">
        <w:rPr>
          <w:rFonts w:ascii="Simplified Arabic" w:hAnsi="Simplified Arabic" w:cs="Simplified Arabic" w:hint="cs"/>
          <w:sz w:val="26"/>
          <w:szCs w:val="26"/>
          <w:rtl/>
          <w:lang w:bidi="ar-EG"/>
        </w:rPr>
        <w:t>،</w:t>
      </w:r>
      <w:r w:rsidRPr="00C76692">
        <w:rPr>
          <w:rFonts w:ascii="Simplified Arabic" w:hAnsi="Simplified Arabic" w:cs="Simplified Arabic" w:hint="cs"/>
          <w:sz w:val="26"/>
          <w:szCs w:val="26"/>
          <w:rtl/>
          <w:lang w:bidi="ar-EG"/>
        </w:rPr>
        <w:t xml:space="preserve"> فدخان التبغ له تداعيات رئيسية على الصحة الرئوية للمدخنين وغير المدخنين على الصعيد العالمي.</w:t>
      </w:r>
    </w:p>
    <w:p w:rsidR="006D3DF8" w:rsidRPr="00C76692" w:rsidRDefault="00411396" w:rsidP="00411396">
      <w:pPr>
        <w:bidi/>
        <w:spacing w:before="240" w:after="0" w:line="240" w:lineRule="auto"/>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كما أشارت سعادة السفيرة إلى أنه </w:t>
      </w:r>
      <w:r w:rsidR="006D3DF8" w:rsidRPr="00C76692">
        <w:rPr>
          <w:rFonts w:ascii="Simplified Arabic" w:hAnsi="Simplified Arabic" w:cs="Simplified Arabic" w:hint="cs"/>
          <w:sz w:val="26"/>
          <w:szCs w:val="26"/>
          <w:rtl/>
          <w:lang w:bidi="ar-EG"/>
        </w:rPr>
        <w:t xml:space="preserve">على الصعيد العالمي، تشير التقديرات إلى وفاة 165000 طفل قبل بلوغهم الخامسة بإصابات الجهاز التنفسي السفلى التي يتسبب فيها دخان التبغ غير المباشر وتتواصل معاناة أولئك الذين يعيشون حتى سن البلوغ من العواقب الصحية الناجمة عن التعرض لدخان التبغ غير المباشر حيث يؤدى إلى إصابات الجهاز التنفسي السفلى المتكررة فى مرحلة الطفولة المبكرة </w:t>
      </w:r>
      <w:r w:rsidR="00FB5BF1" w:rsidRPr="00C76692">
        <w:rPr>
          <w:rFonts w:ascii="Simplified Arabic" w:hAnsi="Simplified Arabic" w:cs="Simplified Arabic" w:hint="cs"/>
          <w:sz w:val="26"/>
          <w:szCs w:val="26"/>
          <w:rtl/>
          <w:lang w:bidi="ar-EG"/>
        </w:rPr>
        <w:t>إلى</w:t>
      </w:r>
      <w:r>
        <w:rPr>
          <w:rFonts w:ascii="Simplified Arabic" w:hAnsi="Simplified Arabic" w:cs="Simplified Arabic" w:hint="cs"/>
          <w:sz w:val="26"/>
          <w:szCs w:val="26"/>
          <w:rtl/>
          <w:lang w:bidi="ar-EG"/>
        </w:rPr>
        <w:t xml:space="preserve"> زيادة خطر الإصابة بد</w:t>
      </w:r>
      <w:r w:rsidR="006D3DF8" w:rsidRPr="00C76692">
        <w:rPr>
          <w:rFonts w:ascii="Simplified Arabic" w:hAnsi="Simplified Arabic" w:cs="Simplified Arabic" w:hint="cs"/>
          <w:sz w:val="26"/>
          <w:szCs w:val="26"/>
          <w:rtl/>
          <w:lang w:bidi="ar-EG"/>
        </w:rPr>
        <w:t>ء</w:t>
      </w:r>
      <w:r>
        <w:rPr>
          <w:rFonts w:ascii="Simplified Arabic" w:hAnsi="Simplified Arabic" w:cs="Simplified Arabic" w:hint="cs"/>
          <w:sz w:val="26"/>
          <w:szCs w:val="26"/>
          <w:rtl/>
          <w:lang w:bidi="ar-EG"/>
        </w:rPr>
        <w:t xml:space="preserve"> من</w:t>
      </w:r>
      <w:r w:rsidR="006D3DF8" w:rsidRPr="00C76692">
        <w:rPr>
          <w:rFonts w:ascii="Simplified Arabic" w:hAnsi="Simplified Arabic" w:cs="Simplified Arabic" w:hint="cs"/>
          <w:sz w:val="26"/>
          <w:szCs w:val="26"/>
          <w:rtl/>
          <w:lang w:bidi="ar-EG"/>
        </w:rPr>
        <w:t xml:space="preserve"> الانسداد الرئوي المزمن بمعدلات كبيرة فى مرحلة البلوغ.</w:t>
      </w:r>
    </w:p>
    <w:p w:rsidR="004B0D3C" w:rsidRPr="00C76692" w:rsidRDefault="00411396" w:rsidP="00411396">
      <w:pPr>
        <w:bidi/>
        <w:spacing w:before="240" w:after="0" w:line="240" w:lineRule="auto"/>
        <w:jc w:val="both"/>
        <w:rPr>
          <w:rFonts w:ascii="Simplified Arabic" w:hAnsi="Simplified Arabic" w:cs="Simplified Arabic"/>
          <w:color w:val="FF0000"/>
          <w:sz w:val="26"/>
          <w:szCs w:val="26"/>
          <w:rtl/>
          <w:lang w:bidi="ar-EG"/>
        </w:rPr>
      </w:pPr>
      <w:r>
        <w:rPr>
          <w:rFonts w:ascii="Simplified Arabic" w:hAnsi="Simplified Arabic" w:cs="Simplified Arabic" w:hint="cs"/>
          <w:sz w:val="26"/>
          <w:szCs w:val="26"/>
          <w:rtl/>
          <w:lang w:bidi="ar-EG"/>
        </w:rPr>
        <w:t xml:space="preserve">وأكدت سعادة السفيرة أنه </w:t>
      </w:r>
      <w:r w:rsidR="008900B4" w:rsidRPr="00C76692">
        <w:rPr>
          <w:rFonts w:ascii="Simplified Arabic" w:hAnsi="Simplified Arabic" w:cs="Simplified Arabic" w:hint="cs"/>
          <w:sz w:val="26"/>
          <w:szCs w:val="26"/>
          <w:rtl/>
          <w:lang w:bidi="ar-EG"/>
        </w:rPr>
        <w:t xml:space="preserve">بهذه المناسبة، </w:t>
      </w:r>
      <w:r w:rsidR="004B0D3C" w:rsidRPr="00C76692">
        <w:rPr>
          <w:rFonts w:ascii="Simplified Arabic" w:hAnsi="Simplified Arabic" w:cs="Simplified Arabic" w:hint="cs"/>
          <w:sz w:val="26"/>
          <w:szCs w:val="26"/>
          <w:rtl/>
          <w:lang w:bidi="ar-EG"/>
        </w:rPr>
        <w:t>وانطلاقاً من اهتمام جامعة الدول العربية بموضوع تحسين صحة المواطن العربي الذى يتبوأ  مقدمة أولويات العمل العربي الاجتماعي</w:t>
      </w:r>
      <w:r w:rsidR="00AD3098" w:rsidRPr="00C76692">
        <w:rPr>
          <w:rFonts w:ascii="Simplified Arabic" w:hAnsi="Simplified Arabic" w:cs="Simplified Arabic" w:hint="cs"/>
          <w:sz w:val="26"/>
          <w:szCs w:val="26"/>
          <w:rtl/>
          <w:lang w:bidi="ar-EG"/>
        </w:rPr>
        <w:t xml:space="preserve"> المشترك</w:t>
      </w:r>
      <w:r w:rsidR="004B0D3C" w:rsidRPr="00C76692">
        <w:rPr>
          <w:rFonts w:ascii="Simplified Arabic" w:hAnsi="Simplified Arabic" w:cs="Simplified Arabic" w:hint="cs"/>
          <w:sz w:val="26"/>
          <w:szCs w:val="26"/>
          <w:rtl/>
          <w:lang w:bidi="ar-EG"/>
        </w:rPr>
        <w:t>، وذلك من خلال الاهتمام بتطوير ال</w:t>
      </w:r>
      <w:r>
        <w:rPr>
          <w:rFonts w:ascii="Simplified Arabic" w:hAnsi="Simplified Arabic" w:cs="Simplified Arabic" w:hint="cs"/>
          <w:sz w:val="26"/>
          <w:szCs w:val="26"/>
          <w:rtl/>
          <w:lang w:bidi="ar-EG"/>
        </w:rPr>
        <w:t>نظم</w:t>
      </w:r>
      <w:r w:rsidR="004B0D3C" w:rsidRPr="00C76692">
        <w:rPr>
          <w:rFonts w:ascii="Simplified Arabic" w:hAnsi="Simplified Arabic" w:cs="Simplified Arabic" w:hint="cs"/>
          <w:sz w:val="26"/>
          <w:szCs w:val="26"/>
          <w:rtl/>
          <w:lang w:bidi="ar-EG"/>
        </w:rPr>
        <w:t xml:space="preserve"> الصحية وتقويتها ومكافحة الأمراض والوقاية منها، فقد اتخذ </w:t>
      </w:r>
      <w:r w:rsidR="006D3DF8" w:rsidRPr="00C76692">
        <w:rPr>
          <w:rFonts w:ascii="Simplified Arabic" w:hAnsi="Simplified Arabic" w:cs="Simplified Arabic" w:hint="cs"/>
          <w:sz w:val="26"/>
          <w:szCs w:val="26"/>
          <w:rtl/>
          <w:lang w:bidi="ar-EG"/>
        </w:rPr>
        <w:t xml:space="preserve">المجلس الاقتصادي والاجتماعي على المستوى الوزاري </w:t>
      </w:r>
      <w:proofErr w:type="spellStart"/>
      <w:r w:rsidR="006D3DF8" w:rsidRPr="00C76692">
        <w:rPr>
          <w:rFonts w:ascii="Simplified Arabic" w:hAnsi="Simplified Arabic" w:cs="Simplified Arabic" w:hint="cs"/>
          <w:sz w:val="26"/>
          <w:szCs w:val="26"/>
          <w:rtl/>
          <w:lang w:bidi="ar-EG"/>
        </w:rPr>
        <w:t>فى</w:t>
      </w:r>
      <w:proofErr w:type="spellEnd"/>
      <w:r w:rsidR="006D3DF8" w:rsidRPr="00C76692">
        <w:rPr>
          <w:rFonts w:ascii="Simplified Arabic" w:hAnsi="Simplified Arabic" w:cs="Simplified Arabic" w:hint="cs"/>
          <w:sz w:val="26"/>
          <w:szCs w:val="26"/>
          <w:rtl/>
          <w:lang w:bidi="ar-EG"/>
        </w:rPr>
        <w:t xml:space="preserve"> دورته الـ 103  التي انعقدت فى فبراير 2019 بمقر الأمانة العامة لجامعة الدول العربية قرار</w:t>
      </w:r>
      <w:r>
        <w:rPr>
          <w:rFonts w:ascii="Simplified Arabic" w:hAnsi="Simplified Arabic" w:cs="Simplified Arabic" w:hint="cs"/>
          <w:sz w:val="26"/>
          <w:szCs w:val="26"/>
          <w:rtl/>
          <w:lang w:bidi="ar-EG"/>
        </w:rPr>
        <w:t>اً</w:t>
      </w:r>
      <w:r w:rsidR="006D3DF8" w:rsidRPr="00C76692">
        <w:rPr>
          <w:rFonts w:ascii="Simplified Arabic" w:hAnsi="Simplified Arabic" w:cs="Simplified Arabic" w:hint="cs"/>
          <w:sz w:val="26"/>
          <w:szCs w:val="26"/>
          <w:rtl/>
          <w:lang w:bidi="ar-EG"/>
        </w:rPr>
        <w:t xml:space="preserve"> باعتماد الدليل </w:t>
      </w:r>
      <w:proofErr w:type="spellStart"/>
      <w:r w:rsidR="006D3DF8" w:rsidRPr="00C76692">
        <w:rPr>
          <w:rFonts w:ascii="Simplified Arabic" w:hAnsi="Simplified Arabic" w:cs="Simplified Arabic" w:hint="cs"/>
          <w:sz w:val="26"/>
          <w:szCs w:val="26"/>
          <w:rtl/>
          <w:lang w:bidi="ar-EG"/>
        </w:rPr>
        <w:t>الاسترشادى</w:t>
      </w:r>
      <w:proofErr w:type="spellEnd"/>
      <w:r w:rsidR="006D3DF8" w:rsidRPr="00C76692">
        <w:rPr>
          <w:rFonts w:ascii="Simplified Arabic" w:hAnsi="Simplified Arabic" w:cs="Simplified Arabic" w:hint="cs"/>
          <w:sz w:val="26"/>
          <w:szCs w:val="26"/>
          <w:rtl/>
          <w:lang w:bidi="ar-EG"/>
        </w:rPr>
        <w:t xml:space="preserve"> الخاص بمكافحة التدخين والتبغ ومنتجاته</w:t>
      </w:r>
      <w:r w:rsidR="00C76692">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 xml:space="preserve"> الذى أقره مجلس وزراء الصحة العرب، </w:t>
      </w:r>
      <w:r w:rsidR="00C76692">
        <w:rPr>
          <w:rFonts w:ascii="Simplified Arabic" w:hAnsi="Simplified Arabic" w:cs="Simplified Arabic" w:hint="cs"/>
          <w:sz w:val="26"/>
          <w:szCs w:val="26"/>
          <w:rtl/>
          <w:lang w:bidi="ar-EG"/>
        </w:rPr>
        <w:t xml:space="preserve">كما أكد </w:t>
      </w:r>
      <w:r w:rsidR="00B8415B">
        <w:rPr>
          <w:rFonts w:ascii="Simplified Arabic" w:hAnsi="Simplified Arabic" w:cs="Simplified Arabic" w:hint="cs"/>
          <w:sz w:val="26"/>
          <w:szCs w:val="26"/>
          <w:rtl/>
          <w:lang w:bidi="ar-EG"/>
        </w:rPr>
        <w:t>هذا القرار</w:t>
      </w:r>
      <w:r w:rsidR="00C76692">
        <w:rPr>
          <w:rFonts w:ascii="Simplified Arabic" w:hAnsi="Simplified Arabic" w:cs="Simplified Arabic" w:hint="cs"/>
          <w:sz w:val="26"/>
          <w:szCs w:val="26"/>
          <w:rtl/>
          <w:lang w:bidi="ar-EG"/>
        </w:rPr>
        <w:t xml:space="preserve"> على حظر تدخين التبغ بكافة أشكاله فى ال</w:t>
      </w:r>
      <w:r w:rsidR="00B8415B">
        <w:rPr>
          <w:rFonts w:ascii="Simplified Arabic" w:hAnsi="Simplified Arabic" w:cs="Simplified Arabic" w:hint="cs"/>
          <w:sz w:val="26"/>
          <w:szCs w:val="26"/>
          <w:rtl/>
          <w:lang w:bidi="ar-EG"/>
        </w:rPr>
        <w:t>أ</w:t>
      </w:r>
      <w:r w:rsidR="00C76692">
        <w:rPr>
          <w:rFonts w:ascii="Simplified Arabic" w:hAnsi="Simplified Arabic" w:cs="Simplified Arabic" w:hint="cs"/>
          <w:sz w:val="26"/>
          <w:szCs w:val="26"/>
          <w:rtl/>
          <w:lang w:bidi="ar-EG"/>
        </w:rPr>
        <w:t>ماكن العامة المغلقة،</w:t>
      </w:r>
      <w:r w:rsidR="00B8415B">
        <w:rPr>
          <w:rFonts w:ascii="Simplified Arabic" w:hAnsi="Simplified Arabic" w:cs="Simplified Arabic" w:hint="cs"/>
          <w:sz w:val="26"/>
          <w:szCs w:val="26"/>
          <w:rtl/>
          <w:lang w:bidi="ar-EG"/>
        </w:rPr>
        <w:t xml:space="preserve"> </w:t>
      </w:r>
      <w:r w:rsidR="00C76692">
        <w:rPr>
          <w:rFonts w:ascii="Simplified Arabic" w:hAnsi="Simplified Arabic" w:cs="Simplified Arabic" w:hint="cs"/>
          <w:sz w:val="26"/>
          <w:szCs w:val="26"/>
          <w:rtl/>
          <w:lang w:bidi="ar-EG"/>
        </w:rPr>
        <w:t xml:space="preserve">ودعا الدول العربية الأعضاء </w:t>
      </w:r>
      <w:r w:rsidR="00B8415B">
        <w:rPr>
          <w:rFonts w:ascii="Simplified Arabic" w:hAnsi="Simplified Arabic" w:cs="Simplified Arabic" w:hint="cs"/>
          <w:sz w:val="26"/>
          <w:szCs w:val="26"/>
          <w:rtl/>
          <w:lang w:bidi="ar-EG"/>
        </w:rPr>
        <w:t xml:space="preserve">إلى </w:t>
      </w:r>
      <w:r w:rsidR="00C76692">
        <w:rPr>
          <w:rFonts w:ascii="Simplified Arabic" w:hAnsi="Simplified Arabic" w:cs="Simplified Arabic" w:hint="cs"/>
          <w:sz w:val="26"/>
          <w:szCs w:val="26"/>
          <w:rtl/>
          <w:lang w:bidi="ar-EG"/>
        </w:rPr>
        <w:t>الاسترشاد بهذا الدليل عند إعداد التشريعات الوطنية لكل دولة.</w:t>
      </w:r>
    </w:p>
    <w:p w:rsidR="0090261C" w:rsidRDefault="00411396" w:rsidP="00411396">
      <w:pPr>
        <w:bidi/>
        <w:spacing w:before="240" w:after="0" w:line="240" w:lineRule="auto"/>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كما أوضحت أنه </w:t>
      </w:r>
      <w:r w:rsidR="00C67D88" w:rsidRPr="00C76692">
        <w:rPr>
          <w:rFonts w:ascii="Simplified Arabic" w:hAnsi="Simplified Arabic" w:cs="Simplified Arabic" w:hint="cs"/>
          <w:sz w:val="26"/>
          <w:szCs w:val="26"/>
          <w:rtl/>
          <w:lang w:bidi="ar-EG"/>
        </w:rPr>
        <w:t>انسجاماً</w:t>
      </w:r>
      <w:r w:rsidR="0090261C" w:rsidRPr="00C76692">
        <w:rPr>
          <w:rFonts w:ascii="Simplified Arabic" w:hAnsi="Simplified Arabic" w:cs="Simplified Arabic" w:hint="cs"/>
          <w:sz w:val="26"/>
          <w:szCs w:val="26"/>
          <w:rtl/>
          <w:lang w:bidi="ar-EG"/>
        </w:rPr>
        <w:t xml:space="preserve"> مع تنفيذ أهداف التنمية المستدامة 2030 على المستوى الدولي، لاسيما الهدف الثالث المعنى بالصحة وهو ضمان تمتع الجميع بأنماط عيش صحية وبالرفاهية فى جميع الأعمار، </w:t>
      </w:r>
      <w:r w:rsidR="00C67D88" w:rsidRPr="00C76692">
        <w:rPr>
          <w:rFonts w:ascii="Simplified Arabic" w:hAnsi="Simplified Arabic" w:cs="Simplified Arabic" w:hint="cs"/>
          <w:sz w:val="26"/>
          <w:szCs w:val="26"/>
          <w:rtl/>
          <w:lang w:bidi="ar-EG"/>
        </w:rPr>
        <w:t>والذي</w:t>
      </w:r>
      <w:r w:rsidR="0090261C" w:rsidRPr="00C76692">
        <w:rPr>
          <w:rFonts w:ascii="Simplified Arabic" w:hAnsi="Simplified Arabic" w:cs="Simplified Arabic" w:hint="cs"/>
          <w:sz w:val="26"/>
          <w:szCs w:val="26"/>
          <w:rtl/>
          <w:lang w:bidi="ar-EG"/>
        </w:rPr>
        <w:t xml:space="preserve"> </w:t>
      </w:r>
      <w:r w:rsidR="00C67D88" w:rsidRPr="00C76692">
        <w:rPr>
          <w:rFonts w:ascii="Simplified Arabic" w:hAnsi="Simplified Arabic" w:cs="Simplified Arabic" w:hint="cs"/>
          <w:sz w:val="26"/>
          <w:szCs w:val="26"/>
          <w:rtl/>
          <w:lang w:bidi="ar-EG"/>
        </w:rPr>
        <w:t>ت</w:t>
      </w:r>
      <w:r w:rsidR="0090261C" w:rsidRPr="00C76692">
        <w:rPr>
          <w:rFonts w:ascii="Simplified Arabic" w:hAnsi="Simplified Arabic" w:cs="Simplified Arabic" w:hint="cs"/>
          <w:sz w:val="26"/>
          <w:szCs w:val="26"/>
          <w:rtl/>
          <w:lang w:bidi="ar-EG"/>
        </w:rPr>
        <w:t>تضمن غاياته تعزيز تنفيذ اتفاقية منظمة الصحة العالمية الإطارية بشأن مكافحة التبغ فى جميع البلدان،</w:t>
      </w:r>
      <w:r w:rsidR="00FB5BF1">
        <w:rPr>
          <w:rFonts w:ascii="Simplified Arabic" w:hAnsi="Simplified Arabic" w:cs="Simplified Arabic" w:hint="cs"/>
          <w:sz w:val="26"/>
          <w:szCs w:val="26"/>
          <w:rtl/>
          <w:lang w:bidi="ar-EG"/>
        </w:rPr>
        <w:t xml:space="preserve"> </w:t>
      </w:r>
      <w:r w:rsidR="00B8415B">
        <w:rPr>
          <w:rFonts w:ascii="Simplified Arabic" w:hAnsi="Simplified Arabic" w:cs="Simplified Arabic" w:hint="cs"/>
          <w:sz w:val="26"/>
          <w:szCs w:val="26"/>
          <w:rtl/>
          <w:lang w:bidi="ar-EG"/>
        </w:rPr>
        <w:t xml:space="preserve">وأيضا </w:t>
      </w:r>
      <w:r w:rsidR="00FB5BF1">
        <w:rPr>
          <w:rFonts w:ascii="Simplified Arabic" w:hAnsi="Simplified Arabic" w:cs="Simplified Arabic" w:hint="cs"/>
          <w:sz w:val="26"/>
          <w:szCs w:val="26"/>
          <w:rtl/>
          <w:lang w:bidi="ar-EG"/>
        </w:rPr>
        <w:t xml:space="preserve">من </w:t>
      </w:r>
      <w:r w:rsidR="00B8415B">
        <w:rPr>
          <w:rFonts w:ascii="Simplified Arabic" w:hAnsi="Simplified Arabic" w:cs="Simplified Arabic" w:hint="cs"/>
          <w:sz w:val="26"/>
          <w:szCs w:val="26"/>
          <w:rtl/>
          <w:lang w:bidi="ar-EG"/>
        </w:rPr>
        <w:t>أ</w:t>
      </w:r>
      <w:r w:rsidR="00FB5BF1">
        <w:rPr>
          <w:rFonts w:ascii="Simplified Arabic" w:hAnsi="Simplified Arabic" w:cs="Simplified Arabic" w:hint="cs"/>
          <w:sz w:val="26"/>
          <w:szCs w:val="26"/>
          <w:rtl/>
          <w:lang w:bidi="ar-EG"/>
        </w:rPr>
        <w:t xml:space="preserve">جل تحقيق الغاية المتمثلة فى تخفيض الوفيات المبكرة الناجمة عن الأمراض غير السارية بمقدار الثلث بحلول عام 2030 ، </w:t>
      </w:r>
      <w:r w:rsidR="0090261C" w:rsidRPr="00C76692">
        <w:rPr>
          <w:rFonts w:ascii="Simplified Arabic" w:hAnsi="Simplified Arabic" w:cs="Simplified Arabic" w:hint="cs"/>
          <w:sz w:val="26"/>
          <w:szCs w:val="26"/>
          <w:rtl/>
          <w:lang w:bidi="ar-EG"/>
        </w:rPr>
        <w:t>تحرص جامعة الدول العربية</w:t>
      </w:r>
      <w:r w:rsidR="00815F3D" w:rsidRPr="00C76692">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 xml:space="preserve">من خلال مجلس وزراء الصحة العرب </w:t>
      </w:r>
      <w:r w:rsidRPr="00C76692">
        <w:rPr>
          <w:rFonts w:ascii="Simplified Arabic" w:hAnsi="Simplified Arabic" w:cs="Simplified Arabic" w:hint="cs"/>
          <w:sz w:val="26"/>
          <w:szCs w:val="26"/>
          <w:rtl/>
          <w:lang w:bidi="ar-EG"/>
        </w:rPr>
        <w:t xml:space="preserve">على العمل </w:t>
      </w:r>
      <w:r w:rsidR="00815F3D" w:rsidRPr="00C76692">
        <w:rPr>
          <w:rFonts w:ascii="Simplified Arabic" w:hAnsi="Simplified Arabic" w:cs="Simplified Arabic" w:hint="cs"/>
          <w:sz w:val="26"/>
          <w:szCs w:val="26"/>
          <w:rtl/>
          <w:lang w:bidi="ar-EG"/>
        </w:rPr>
        <w:t>على مكافحة التبغ</w:t>
      </w:r>
      <w:r w:rsidR="0090261C" w:rsidRPr="00C76692">
        <w:rPr>
          <w:rFonts w:ascii="Simplified Arabic" w:hAnsi="Simplified Arabic" w:cs="Simplified Arabic" w:hint="cs"/>
          <w:sz w:val="26"/>
          <w:szCs w:val="26"/>
          <w:rtl/>
          <w:lang w:bidi="ar-EG"/>
        </w:rPr>
        <w:t xml:space="preserve"> فى إط</w:t>
      </w:r>
      <w:r>
        <w:rPr>
          <w:rFonts w:ascii="Simplified Arabic" w:hAnsi="Simplified Arabic" w:cs="Simplified Arabic" w:hint="cs"/>
          <w:sz w:val="26"/>
          <w:szCs w:val="26"/>
          <w:rtl/>
          <w:lang w:bidi="ar-EG"/>
        </w:rPr>
        <w:t>ار تنفيذ الالتزامات الدولية لهذا</w:t>
      </w:r>
      <w:r w:rsidR="0090261C" w:rsidRPr="00C76692">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الهدف وغاياته</w:t>
      </w:r>
      <w:r w:rsidR="00B8415B">
        <w:rPr>
          <w:rFonts w:ascii="Simplified Arabic" w:hAnsi="Simplified Arabic" w:cs="Simplified Arabic" w:hint="cs"/>
          <w:sz w:val="26"/>
          <w:szCs w:val="26"/>
          <w:rtl/>
          <w:lang w:bidi="ar-EG"/>
        </w:rPr>
        <w:t>،</w:t>
      </w:r>
      <w:r>
        <w:rPr>
          <w:rFonts w:ascii="Simplified Arabic" w:hAnsi="Simplified Arabic" w:cs="Simplified Arabic" w:hint="cs"/>
          <w:sz w:val="26"/>
          <w:szCs w:val="26"/>
          <w:rtl/>
          <w:lang w:bidi="ar-EG"/>
        </w:rPr>
        <w:t xml:space="preserve"> مؤكدة</w:t>
      </w:r>
      <w:r w:rsidR="00B8415B">
        <w:rPr>
          <w:rFonts w:ascii="Simplified Arabic" w:hAnsi="Simplified Arabic" w:cs="Simplified Arabic" w:hint="cs"/>
          <w:sz w:val="26"/>
          <w:szCs w:val="26"/>
          <w:rtl/>
          <w:lang w:bidi="ar-EG"/>
        </w:rPr>
        <w:t xml:space="preserve"> على أن مكافحة التبغ يجب أن تكون أولوية للحكومات والمجتمعات فى أنحاء العالم</w:t>
      </w:r>
      <w:r w:rsidR="0090261C" w:rsidRPr="00C76692">
        <w:rPr>
          <w:rFonts w:ascii="Simplified Arabic" w:hAnsi="Simplified Arabic" w:cs="Simplified Arabic" w:hint="cs"/>
          <w:sz w:val="26"/>
          <w:szCs w:val="26"/>
          <w:rtl/>
          <w:lang w:bidi="ar-EG"/>
        </w:rPr>
        <w:t xml:space="preserve">. </w:t>
      </w:r>
    </w:p>
    <w:sectPr w:rsidR="0090261C" w:rsidSect="00C76692">
      <w:headerReference w:type="default" r:id="rId9"/>
      <w:pgSz w:w="12240" w:h="15840"/>
      <w:pgMar w:top="1440" w:right="1183" w:bottom="851" w:left="1276"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49" w:rsidRDefault="007D6549" w:rsidP="004B0D3C">
      <w:pPr>
        <w:spacing w:after="0" w:line="240" w:lineRule="auto"/>
      </w:pPr>
      <w:r>
        <w:separator/>
      </w:r>
    </w:p>
  </w:endnote>
  <w:endnote w:type="continuationSeparator" w:id="0">
    <w:p w:rsidR="007D6549" w:rsidRDefault="007D6549" w:rsidP="004B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49" w:rsidRDefault="007D6549" w:rsidP="004B0D3C">
      <w:pPr>
        <w:spacing w:after="0" w:line="240" w:lineRule="auto"/>
      </w:pPr>
      <w:r>
        <w:separator/>
      </w:r>
    </w:p>
  </w:footnote>
  <w:footnote w:type="continuationSeparator" w:id="0">
    <w:p w:rsidR="007D6549" w:rsidRDefault="007D6549" w:rsidP="004B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3C" w:rsidRDefault="004B0D3C" w:rsidP="004B0D3C">
    <w:pPr>
      <w:pStyle w:val="Header"/>
      <w:bid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58"/>
    <w:rsid w:val="00080DC0"/>
    <w:rsid w:val="000B255B"/>
    <w:rsid w:val="00117DD5"/>
    <w:rsid w:val="00150987"/>
    <w:rsid w:val="001547C0"/>
    <w:rsid w:val="00223BF4"/>
    <w:rsid w:val="00236002"/>
    <w:rsid w:val="002F2D57"/>
    <w:rsid w:val="003105D5"/>
    <w:rsid w:val="00314066"/>
    <w:rsid w:val="003440C2"/>
    <w:rsid w:val="003C35F5"/>
    <w:rsid w:val="003F6E0A"/>
    <w:rsid w:val="00411396"/>
    <w:rsid w:val="00423B24"/>
    <w:rsid w:val="00473D85"/>
    <w:rsid w:val="004B0D3C"/>
    <w:rsid w:val="005234B0"/>
    <w:rsid w:val="005E5030"/>
    <w:rsid w:val="005E7745"/>
    <w:rsid w:val="0064014D"/>
    <w:rsid w:val="00647B4F"/>
    <w:rsid w:val="006561E3"/>
    <w:rsid w:val="0067180E"/>
    <w:rsid w:val="006927F1"/>
    <w:rsid w:val="006D3DF8"/>
    <w:rsid w:val="007D6549"/>
    <w:rsid w:val="00815F3D"/>
    <w:rsid w:val="008900B4"/>
    <w:rsid w:val="0090261C"/>
    <w:rsid w:val="0090444D"/>
    <w:rsid w:val="00984224"/>
    <w:rsid w:val="009A5698"/>
    <w:rsid w:val="009D0172"/>
    <w:rsid w:val="00A432A5"/>
    <w:rsid w:val="00AD3098"/>
    <w:rsid w:val="00B8415B"/>
    <w:rsid w:val="00B9461F"/>
    <w:rsid w:val="00BB3C8D"/>
    <w:rsid w:val="00C36858"/>
    <w:rsid w:val="00C67D88"/>
    <w:rsid w:val="00C76692"/>
    <w:rsid w:val="00CA4B3B"/>
    <w:rsid w:val="00D870DF"/>
    <w:rsid w:val="00E14975"/>
    <w:rsid w:val="00EC78BC"/>
    <w:rsid w:val="00FA0563"/>
    <w:rsid w:val="00FB5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D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0D3C"/>
  </w:style>
  <w:style w:type="paragraph" w:styleId="Footer">
    <w:name w:val="footer"/>
    <w:basedOn w:val="Normal"/>
    <w:link w:val="FooterChar"/>
    <w:uiPriority w:val="99"/>
    <w:unhideWhenUsed/>
    <w:rsid w:val="004B0D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0D3C"/>
  </w:style>
  <w:style w:type="paragraph" w:styleId="BalloonText">
    <w:name w:val="Balloon Text"/>
    <w:basedOn w:val="Normal"/>
    <w:link w:val="BalloonTextChar"/>
    <w:uiPriority w:val="99"/>
    <w:semiHidden/>
    <w:unhideWhenUsed/>
    <w:rsid w:val="004B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D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0D3C"/>
  </w:style>
  <w:style w:type="paragraph" w:styleId="Footer">
    <w:name w:val="footer"/>
    <w:basedOn w:val="Normal"/>
    <w:link w:val="FooterChar"/>
    <w:uiPriority w:val="99"/>
    <w:unhideWhenUsed/>
    <w:rsid w:val="004B0D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0D3C"/>
  </w:style>
  <w:style w:type="paragraph" w:styleId="BalloonText">
    <w:name w:val="Balloon Text"/>
    <w:basedOn w:val="Normal"/>
    <w:link w:val="BalloonTextChar"/>
    <w:uiPriority w:val="99"/>
    <w:semiHidden/>
    <w:unhideWhenUsed/>
    <w:rsid w:val="004B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212F064E5A703E439E850289ECA01790" ma:contentTypeVersion="5" ma:contentTypeDescription="إنشاء مستند جديد." ma:contentTypeScope="" ma:versionID="e13929a33005e34b7a415abece2d61cc">
  <xsd:schema xmlns:xsd="http://www.w3.org/2001/XMLSchema" xmlns:xs="http://www.w3.org/2001/XMLSchema" xmlns:p="http://schemas.microsoft.com/office/2006/metadata/properties" targetNamespace="http://schemas.microsoft.com/office/2006/metadata/properties" ma:root="true" ma:fieldsID="34a741e069f3ad2e25841ff3da80f0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95696-8BDE-4110-B8AA-757EC15858F2}"/>
</file>

<file path=customXml/itemProps2.xml><?xml version="1.0" encoding="utf-8"?>
<ds:datastoreItem xmlns:ds="http://schemas.openxmlformats.org/officeDocument/2006/customXml" ds:itemID="{D385DEDF-B7E3-4E44-BACA-04AA77E162D4}"/>
</file>

<file path=customXml/itemProps3.xml><?xml version="1.0" encoding="utf-8"?>
<ds:datastoreItem xmlns:ds="http://schemas.openxmlformats.org/officeDocument/2006/customXml" ds:itemID="{44414BA1-79F3-47B8-9FF6-796313772A61}"/>
</file>

<file path=customXml/itemProps4.xml><?xml version="1.0" encoding="utf-8"?>
<ds:datastoreItem xmlns:ds="http://schemas.openxmlformats.org/officeDocument/2006/customXml" ds:itemID="{18FAAE76-E541-4E07-93D3-BD9FD70EE971}"/>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shimaa adly</dc:creator>
  <cp:lastModifiedBy>Ghada Mohamed Awadullah Sallam</cp:lastModifiedBy>
  <cp:revision>2</cp:revision>
  <cp:lastPrinted>2019-05-02T08:13:00Z</cp:lastPrinted>
  <dcterms:created xsi:type="dcterms:W3CDTF">2019-05-26T07:10:00Z</dcterms:created>
  <dcterms:modified xsi:type="dcterms:W3CDTF">2019-05-26T07:10:00Z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