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D" w:rsidRPr="006C1BDB" w:rsidRDefault="006C1BDB" w:rsidP="0055242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C1BD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الندوات والمحاضرات</w:t>
      </w:r>
    </w:p>
    <w:p w:rsidR="00C95CB9" w:rsidRDefault="00C95CB9" w:rsidP="00C95CB9">
      <w:pPr>
        <w:tabs>
          <w:tab w:val="left" w:pos="926"/>
        </w:tabs>
        <w:bidi/>
        <w:spacing w:line="240" w:lineRule="auto"/>
        <w:ind w:left="360"/>
        <w:rPr>
          <w:b/>
          <w:bCs/>
          <w:u w:val="single"/>
          <w:rtl/>
          <w:lang w:bidi="ar-JO"/>
        </w:rPr>
      </w:pPr>
    </w:p>
    <w:p w:rsidR="006C1BDB" w:rsidRDefault="006C1BDB" w:rsidP="000426C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 w:rsidRPr="006C1BDB">
        <w:rPr>
          <w:rFonts w:hint="cs"/>
          <w:b/>
          <w:bCs/>
          <w:u w:val="single"/>
          <w:rtl/>
          <w:lang w:bidi="ar-JO"/>
        </w:rPr>
        <w:t xml:space="preserve">- </w:t>
      </w:r>
      <w:r w:rsidRPr="006C1BDB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الندوات:</w:t>
      </w:r>
    </w:p>
    <w:p w:rsidR="00A92691" w:rsidRPr="006C1BDB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تفاعل وسائل الإعلام مع قضايا الإرهاب.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الثلاثاء 23/8/2016 (11-12,30)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رئيس الجلسة : فيصل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الشبول</w:t>
      </w:r>
      <w:proofErr w:type="spellEnd"/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المتحدثون:</w:t>
      </w:r>
    </w:p>
    <w:p w:rsidR="00A92691" w:rsidRDefault="00E63950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 w:rsidR="00767AFA">
        <w:rPr>
          <w:rFonts w:ascii="Arial" w:hAnsi="Arial" w:cs="Simplified Arabic" w:hint="cs"/>
          <w:sz w:val="28"/>
          <w:szCs w:val="28"/>
          <w:rtl/>
          <w:lang w:bidi="ar-JO"/>
        </w:rPr>
        <w:t xml:space="preserve">معالي </w:t>
      </w:r>
      <w:r w:rsidR="00A92691">
        <w:rPr>
          <w:rFonts w:ascii="Arial" w:hAnsi="Arial" w:cs="Simplified Arabic" w:hint="cs"/>
          <w:sz w:val="28"/>
          <w:szCs w:val="28"/>
          <w:rtl/>
          <w:lang w:bidi="ar-JO"/>
        </w:rPr>
        <w:t>د. سميرة</w:t>
      </w:r>
      <w:r w:rsidR="00767AFA">
        <w:rPr>
          <w:rFonts w:ascii="Arial" w:hAnsi="Arial" w:cs="Simplified Arabic" w:hint="cs"/>
          <w:sz w:val="28"/>
          <w:szCs w:val="28"/>
          <w:rtl/>
          <w:lang w:bidi="ar-JO"/>
        </w:rPr>
        <w:t xml:space="preserve"> بن</w:t>
      </w:r>
      <w:r w:rsidR="00A92691">
        <w:rPr>
          <w:rFonts w:ascii="Arial" w:hAnsi="Arial" w:cs="Simplified Arabic" w:hint="cs"/>
          <w:sz w:val="28"/>
          <w:szCs w:val="28"/>
          <w:rtl/>
          <w:lang w:bidi="ar-JO"/>
        </w:rPr>
        <w:t xml:space="preserve"> رجب </w:t>
      </w:r>
      <w:r w:rsidR="00A92691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A92691">
        <w:rPr>
          <w:rFonts w:ascii="Arial" w:hAnsi="Arial" w:cs="Simplified Arabic" w:hint="cs"/>
          <w:sz w:val="28"/>
          <w:szCs w:val="28"/>
          <w:rtl/>
          <w:lang w:bidi="ar-JO"/>
        </w:rPr>
        <w:t xml:space="preserve"> الممثل الخاص لملك البحرين</w:t>
      </w:r>
    </w:p>
    <w:p w:rsidR="00767AFA" w:rsidRDefault="00767AFA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الفريق الركن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عبدالعزيز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الريس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مديرية التوجيه المعنوي في الكويت</w:t>
      </w:r>
    </w:p>
    <w:p w:rsidR="00C95CB9" w:rsidRDefault="00E63950" w:rsidP="00C95CB9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 xml:space="preserve">د. </w:t>
      </w:r>
      <w:proofErr w:type="spellStart"/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>عبدالحق</w:t>
      </w:r>
      <w:proofErr w:type="spellEnd"/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>عزوزي</w:t>
      </w:r>
      <w:proofErr w:type="spellEnd"/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="00C95CB9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 xml:space="preserve"> مفكر وأكاديمي مغربي</w:t>
      </w:r>
    </w:p>
    <w:p w:rsidR="00A92691" w:rsidRDefault="00E63950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 w:rsidR="00A92691">
        <w:rPr>
          <w:rFonts w:ascii="Arial" w:hAnsi="Arial" w:cs="Simplified Arabic" w:hint="cs"/>
          <w:sz w:val="28"/>
          <w:szCs w:val="28"/>
          <w:rtl/>
          <w:lang w:bidi="ar-JO"/>
        </w:rPr>
        <w:t>العقيد خضر آل خطاب - الأمن العام الأردني</w:t>
      </w:r>
    </w:p>
    <w:p w:rsidR="00A92691" w:rsidRPr="00C95CB9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b/>
          <w:bCs/>
          <w:sz w:val="20"/>
          <w:szCs w:val="20"/>
          <w:u w:val="single"/>
          <w:rtl/>
          <w:lang w:bidi="ar-JO"/>
        </w:rPr>
      </w:pPr>
    </w:p>
    <w:p w:rsidR="00A92691" w:rsidRPr="006C1BDB" w:rsidRDefault="00A92691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أثر تكنولوجيا الاتصال على المحتوى الإعلامي.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الثلاثاء 23/8/2016 (12,30-</w:t>
      </w:r>
      <w:r w:rsidR="00767AFA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2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)</w:t>
      </w:r>
    </w:p>
    <w:p w:rsidR="00A92691" w:rsidRDefault="00A92691" w:rsidP="00BC089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رئيس الجلسة: </w:t>
      </w:r>
      <w:proofErr w:type="spellStart"/>
      <w:r w:rsidR="00CE399B">
        <w:rPr>
          <w:rFonts w:ascii="Arial" w:hAnsi="Arial" w:cs="Simplified Arabic" w:hint="cs"/>
          <w:sz w:val="28"/>
          <w:szCs w:val="28"/>
          <w:rtl/>
          <w:lang w:bidi="ar-JO"/>
        </w:rPr>
        <w:t>نار</w:t>
      </w:r>
      <w:r w:rsidR="00BC089A">
        <w:rPr>
          <w:rFonts w:ascii="Arial" w:hAnsi="Arial" w:cs="Simplified Arabic" w:hint="cs"/>
          <w:sz w:val="28"/>
          <w:szCs w:val="28"/>
          <w:rtl/>
          <w:lang w:bidi="ar-JO"/>
        </w:rPr>
        <w:t>ت</w:t>
      </w:r>
      <w:proofErr w:type="spellEnd"/>
      <w:r w:rsidR="00CE399B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="00CE399B">
        <w:rPr>
          <w:rFonts w:ascii="Arial" w:hAnsi="Arial" w:cs="Simplified Arabic" w:hint="cs"/>
          <w:sz w:val="28"/>
          <w:szCs w:val="28"/>
          <w:rtl/>
          <w:lang w:bidi="ar-JO"/>
        </w:rPr>
        <w:t>بوران</w:t>
      </w:r>
      <w:proofErr w:type="spellEnd"/>
      <w:r w:rsidR="00CE399B">
        <w:rPr>
          <w:rFonts w:ascii="Arial" w:hAnsi="Arial" w:cs="Simplified Arabic" w:hint="cs"/>
          <w:sz w:val="28"/>
          <w:szCs w:val="28"/>
          <w:rtl/>
          <w:lang w:bidi="ar-JO"/>
        </w:rPr>
        <w:t xml:space="preserve"> (المدير التنفيذي ل </w:t>
      </w:r>
      <w:proofErr w:type="spellStart"/>
      <w:r w:rsidR="00CE399B">
        <w:rPr>
          <w:rFonts w:ascii="Arial" w:hAnsi="Arial" w:cs="Simplified Arabic"/>
          <w:sz w:val="28"/>
          <w:szCs w:val="28"/>
          <w:lang w:bidi="ar-JO"/>
        </w:rPr>
        <w:t>Skynews</w:t>
      </w:r>
      <w:proofErr w:type="spellEnd"/>
      <w:r w:rsidR="00CE399B">
        <w:rPr>
          <w:rFonts w:ascii="Arial" w:hAnsi="Arial" w:cs="Simplified Arabic"/>
          <w:sz w:val="28"/>
          <w:szCs w:val="28"/>
          <w:lang w:bidi="ar-JO"/>
        </w:rPr>
        <w:t xml:space="preserve"> </w:t>
      </w:r>
      <w:proofErr w:type="spellStart"/>
      <w:r w:rsidR="00CE399B">
        <w:rPr>
          <w:rFonts w:ascii="Arial" w:hAnsi="Arial" w:cs="Simplified Arabic"/>
          <w:sz w:val="28"/>
          <w:szCs w:val="28"/>
          <w:lang w:bidi="ar-JO"/>
        </w:rPr>
        <w:t>Arabaia</w:t>
      </w:r>
      <w:proofErr w:type="spellEnd"/>
      <w:r w:rsidR="00CE399B">
        <w:rPr>
          <w:rFonts w:ascii="Arial" w:hAnsi="Arial" w:cs="Simplified Arabic" w:hint="cs"/>
          <w:sz w:val="28"/>
          <w:szCs w:val="28"/>
          <w:rtl/>
          <w:lang w:bidi="ar-JO"/>
        </w:rPr>
        <w:t>)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المتحدثون: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د.خلف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الطاهات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(عضو هيئة تدريس في جامعة اليرموك)</w:t>
      </w:r>
    </w:p>
    <w:p w:rsidR="00A92691" w:rsidRDefault="00A92691" w:rsidP="00492746">
      <w:pPr>
        <w:tabs>
          <w:tab w:val="left" w:pos="926"/>
        </w:tabs>
        <w:bidi/>
        <w:spacing w:line="240" w:lineRule="auto"/>
        <w:ind w:left="720" w:hanging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- د. حسين أمين (أستاذ الصحافة والإعلام ومدير مركز أدهم للصحافة الالكترونية</w:t>
      </w:r>
      <w:r w:rsidR="00492746">
        <w:rPr>
          <w:rFonts w:ascii="Arial" w:hAnsi="Arial" w:cs="Simplified Arabic" w:hint="cs"/>
          <w:sz w:val="28"/>
          <w:szCs w:val="28"/>
          <w:rtl/>
          <w:lang w:bidi="ar-JO"/>
        </w:rPr>
        <w:t xml:space="preserve"> والتلفزيون </w:t>
      </w:r>
      <w:r w:rsidR="00492746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492746">
        <w:rPr>
          <w:rFonts w:ascii="Arial" w:hAnsi="Arial" w:cs="Simplified Arabic" w:hint="cs"/>
          <w:sz w:val="28"/>
          <w:szCs w:val="28"/>
          <w:rtl/>
          <w:lang w:bidi="ar-JO"/>
        </w:rPr>
        <w:t xml:space="preserve"> الجامعة الأمريكية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- مصر)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إياد أبو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خرمة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(مؤسس ومدير عام شركة </w:t>
      </w:r>
      <w:r>
        <w:rPr>
          <w:rFonts w:ascii="Arial" w:hAnsi="Arial" w:cs="Simplified Arabic"/>
          <w:sz w:val="28"/>
          <w:szCs w:val="28"/>
          <w:lang w:bidi="ar-JO"/>
        </w:rPr>
        <w:t>I Levant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)</w:t>
      </w:r>
    </w:p>
    <w:p w:rsidR="00C95CB9" w:rsidRDefault="00C95CB9" w:rsidP="00C95CB9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- إسلام عمرو (من فلسطين)</w:t>
      </w:r>
    </w:p>
    <w:p w:rsidR="00767AFA" w:rsidRDefault="00767AFA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</w:p>
    <w:p w:rsidR="00767AFA" w:rsidRPr="00767AFA" w:rsidRDefault="00767AFA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767AFA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عُمان في عيون الصحافة العربية والعالمية. الثلاثاء 23/8/2016 (2-2:30)</w:t>
      </w:r>
    </w:p>
    <w:p w:rsidR="00767AFA" w:rsidRDefault="00767AFA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المتحدثون:</w:t>
      </w:r>
    </w:p>
    <w:p w:rsidR="00767AFA" w:rsidRDefault="00767AFA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د.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عبدالعزيز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بن هلال بن زاهر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الخروصي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(عُمان)</w:t>
      </w:r>
    </w:p>
    <w:p w:rsidR="00A92691" w:rsidRPr="00C95CB9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b/>
          <w:bCs/>
          <w:sz w:val="20"/>
          <w:szCs w:val="20"/>
          <w:u w:val="single"/>
          <w:rtl/>
          <w:lang w:bidi="ar-JO"/>
        </w:rPr>
      </w:pPr>
    </w:p>
    <w:p w:rsidR="00A92691" w:rsidRPr="006C1BDB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الإعلام والتنمية المستدامة.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الأربعاء 24/8/2016 (11-12,30)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رئيس جلسة: معالي د.محمد أبو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حمور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(وزير المالية الأسبق)</w:t>
      </w:r>
    </w:p>
    <w:p w:rsidR="00A92691" w:rsidRDefault="00A92691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 w:rsidR="00E63950">
        <w:rPr>
          <w:rFonts w:ascii="Arial" w:hAnsi="Arial" w:cs="Simplified Arabic" w:hint="cs"/>
          <w:sz w:val="28"/>
          <w:szCs w:val="28"/>
          <w:rtl/>
          <w:lang w:bidi="ar-JO"/>
        </w:rPr>
        <w:t xml:space="preserve">هناء سرور </w:t>
      </w:r>
      <w:r w:rsidR="00E63950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E63950">
        <w:rPr>
          <w:rFonts w:ascii="Arial" w:hAnsi="Arial" w:cs="Simplified Arabic" w:hint="cs"/>
          <w:sz w:val="28"/>
          <w:szCs w:val="28"/>
          <w:rtl/>
          <w:lang w:bidi="ar-JO"/>
        </w:rPr>
        <w:t xml:space="preserve"> مدير إدارة الاتصال والتواصل والإعلام </w:t>
      </w:r>
      <w:r w:rsidR="00E63950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E63950">
        <w:rPr>
          <w:rFonts w:ascii="Arial" w:hAnsi="Arial" w:cs="Simplified Arabic" w:hint="cs"/>
          <w:sz w:val="28"/>
          <w:szCs w:val="28"/>
          <w:rtl/>
          <w:lang w:bidi="ar-JO"/>
        </w:rPr>
        <w:t xml:space="preserve"> الأمانة العامة لجامعة الدول العربية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  ( محور: جهود الأمانة العامة في التخطيط الإعلامي والتخطيط للتنمية)</w:t>
      </w:r>
    </w:p>
    <w:p w:rsidR="00E63950" w:rsidRDefault="00E63950" w:rsidP="00767AF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lastRenderedPageBreak/>
        <w:t xml:space="preserve">- د. فايز الشهري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الخبير الإعلامي عضو مجلس الشورى السعودي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   (محور: رؤية منظمة العمل العربية في الإعلام والتنمية)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شيرين محمد صباح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رئيس وحدة الإعلام والنشر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إدارة الإعلام والتوثيق والمعلومات بمنظمة العمل العربية.</w:t>
      </w:r>
    </w:p>
    <w:p w:rsidR="00E63950" w:rsidRDefault="00E63950" w:rsidP="00E63950">
      <w:pPr>
        <w:tabs>
          <w:tab w:val="left" w:pos="926"/>
        </w:tabs>
        <w:bidi/>
        <w:spacing w:line="240" w:lineRule="auto"/>
        <w:rPr>
          <w:rFonts w:ascii="Arial" w:hAnsi="Arial" w:cs="Simplified Arabic"/>
          <w:b/>
          <w:bCs/>
          <w:sz w:val="20"/>
          <w:szCs w:val="20"/>
          <w:u w:val="single"/>
          <w:rtl/>
          <w:lang w:bidi="ar-JO"/>
        </w:rPr>
      </w:pPr>
    </w:p>
    <w:p w:rsidR="00E63950" w:rsidRPr="00C95CB9" w:rsidRDefault="00E63950" w:rsidP="00E63950">
      <w:pPr>
        <w:tabs>
          <w:tab w:val="left" w:pos="926"/>
        </w:tabs>
        <w:bidi/>
        <w:spacing w:line="240" w:lineRule="auto"/>
        <w:rPr>
          <w:rFonts w:ascii="Arial" w:hAnsi="Arial" w:cs="Simplified Arabic"/>
          <w:b/>
          <w:bCs/>
          <w:sz w:val="20"/>
          <w:szCs w:val="20"/>
          <w:u w:val="single"/>
          <w:rtl/>
          <w:lang w:bidi="ar-JO"/>
        </w:rPr>
      </w:pPr>
    </w:p>
    <w:p w:rsidR="00A92691" w:rsidRPr="006C1BDB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الدراما العربية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.. ما لها وما عليها</w:t>
      </w: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.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الأربعاء 24/8/2016 (12,30-2)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رئيس الجلسة: رياض سيف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المتحدثون:</w:t>
      </w:r>
    </w:p>
    <w:p w:rsidR="00A92691" w:rsidRDefault="00A92691" w:rsidP="00C95CB9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- بشير الديك (كاتب مصري)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محمد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عزيزية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(مخرج ومنتج أردني)</w:t>
      </w:r>
    </w:p>
    <w:p w:rsidR="00A92691" w:rsidRDefault="00A92691" w:rsidP="00A92691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خالد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المسين</w:t>
      </w:r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>ي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د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(منتج سعودي ورئيس لجنة الإنتاج في جمعي</w:t>
      </w:r>
      <w:r w:rsidR="00C95CB9">
        <w:rPr>
          <w:rFonts w:ascii="Arial" w:hAnsi="Arial" w:cs="Simplified Arabic" w:hint="cs"/>
          <w:sz w:val="28"/>
          <w:szCs w:val="28"/>
          <w:rtl/>
          <w:lang w:bidi="ar-JO"/>
        </w:rPr>
        <w:t>ة المنتجين والموزعين السعوديين)</w:t>
      </w:r>
    </w:p>
    <w:p w:rsidR="00C95CB9" w:rsidRDefault="00C95CB9" w:rsidP="00C95CB9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عمر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عبدالعزيز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(مخرج مصري)</w:t>
      </w:r>
    </w:p>
    <w:p w:rsidR="005B6C08" w:rsidRDefault="005B6C08" w:rsidP="005B6C08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>
        <w:rPr>
          <w:rFonts w:ascii="Arial" w:hAnsi="Arial" w:cs="Simplified Arabic"/>
          <w:sz w:val="28"/>
          <w:szCs w:val="28"/>
          <w:rtl/>
          <w:lang w:bidi="ar-JO"/>
        </w:rPr>
        <w:t xml:space="preserve">الأسعد </w:t>
      </w:r>
      <w:proofErr w:type="spellStart"/>
      <w:r>
        <w:rPr>
          <w:rFonts w:ascii="Arial" w:hAnsi="Arial" w:cs="Simplified Arabic"/>
          <w:sz w:val="28"/>
          <w:szCs w:val="28"/>
          <w:rtl/>
          <w:lang w:bidi="ar-JO"/>
        </w:rPr>
        <w:t>الجموسي</w:t>
      </w:r>
      <w:proofErr w:type="spellEnd"/>
      <w:r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>
        <w:rPr>
          <w:rFonts w:ascii="Arial" w:hAnsi="Arial" w:cs="Simplified Arabic"/>
          <w:sz w:val="28"/>
          <w:szCs w:val="28"/>
          <w:rtl/>
          <w:lang w:bidi="ar-JO"/>
        </w:rPr>
        <w:t xml:space="preserve">مدير مهرجان </w:t>
      </w:r>
      <w:proofErr w:type="spellStart"/>
      <w:r>
        <w:rPr>
          <w:rFonts w:ascii="Arial" w:hAnsi="Arial" w:cs="Simplified Arabic"/>
          <w:sz w:val="28"/>
          <w:szCs w:val="28"/>
          <w:rtl/>
          <w:lang w:bidi="ar-JO"/>
        </w:rPr>
        <w:t>قرطاج</w:t>
      </w:r>
      <w:proofErr w:type="spellEnd"/>
    </w:p>
    <w:p w:rsidR="00A92691" w:rsidRDefault="00A92691" w:rsidP="00A92691">
      <w:pPr>
        <w:tabs>
          <w:tab w:val="left" w:pos="926"/>
        </w:tabs>
        <w:bidi/>
        <w:spacing w:line="240" w:lineRule="auto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</w:p>
    <w:p w:rsidR="006C1BDB" w:rsidRPr="006C1BDB" w:rsidRDefault="00E63950" w:rsidP="000B0BF2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المهنية في الإعلام العربي تحت وطأة التأثير السياسي</w:t>
      </w:r>
      <w:r w:rsidR="006C1BDB"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.</w:t>
      </w:r>
      <w:r w:rsidR="000B0BF2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الخميس 25/8/2016 (11-12,30)</w:t>
      </w:r>
    </w:p>
    <w:p w:rsidR="006C1BDB" w:rsidRDefault="00E63950" w:rsidP="006C1BDB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رئيس الجلسة: عامر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الرجوب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إعلامي </w:t>
      </w:r>
      <w:r w:rsidR="004C7617">
        <w:rPr>
          <w:rFonts w:ascii="Arial" w:hAnsi="Arial" w:cs="Simplified Arabic" w:hint="cs"/>
          <w:sz w:val="28"/>
          <w:szCs w:val="28"/>
          <w:rtl/>
          <w:lang w:bidi="ar-JO"/>
        </w:rPr>
        <w:t>أردني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المتحدثون: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معالي سميح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المعايطة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وزير دولة لشؤون الإعلام الأسبق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د. جمانة شومان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أكاديمية لبنانية.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محمد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عبدالرحيم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مجموعة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أورينت</w:t>
      </w:r>
      <w:proofErr w:type="spellEnd"/>
    </w:p>
    <w:p w:rsidR="00C95CB9" w:rsidRPr="00764A7B" w:rsidRDefault="00C95CB9" w:rsidP="00C95CB9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</w:p>
    <w:p w:rsidR="006C1BDB" w:rsidRPr="006C1BDB" w:rsidRDefault="006C1BDB" w:rsidP="006C1BDB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أخلاقيات الإعلام الالكتروني.</w:t>
      </w:r>
      <w:r w:rsidR="0098474A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الخميس 25/8/2016 (12,30-2)</w:t>
      </w:r>
    </w:p>
    <w:p w:rsidR="005D3BFC" w:rsidRDefault="00B22F0D" w:rsidP="00BC089A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 w:rsidR="005D3BFC">
        <w:rPr>
          <w:rFonts w:ascii="Arial" w:hAnsi="Arial" w:cs="Simplified Arabic" w:hint="cs"/>
          <w:sz w:val="28"/>
          <w:szCs w:val="28"/>
          <w:rtl/>
          <w:lang w:bidi="ar-JO"/>
        </w:rPr>
        <w:t>رئيس الجلسة :</w:t>
      </w:r>
      <w:r w:rsidR="00BC089A">
        <w:rPr>
          <w:rFonts w:ascii="Arial" w:hAnsi="Arial" w:cs="Simplified Arabic" w:hint="cs"/>
          <w:sz w:val="28"/>
          <w:szCs w:val="28"/>
          <w:rtl/>
          <w:lang w:bidi="ar-JO"/>
        </w:rPr>
        <w:t xml:space="preserve"> م. راضي الخص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(</w:t>
      </w:r>
      <w:r w:rsidR="00BC089A">
        <w:rPr>
          <w:rFonts w:ascii="Arial" w:hAnsi="Arial" w:cs="Simplified Arabic" w:hint="cs"/>
          <w:sz w:val="28"/>
          <w:szCs w:val="28"/>
          <w:rtl/>
          <w:lang w:bidi="ar-JO"/>
        </w:rPr>
        <w:t>شركة المدينة الإعلامية الأردنية)</w:t>
      </w:r>
    </w:p>
    <w:p w:rsidR="00E9187D" w:rsidRDefault="00E9187D" w:rsidP="00E9187D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المتحدثون: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د.شريف اللبان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أستاذ صحافة في كلية الإعلام بجامعة القاهرة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د. ياسر ثابت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صحفي مصري </w:t>
      </w:r>
    </w:p>
    <w:p w:rsidR="006C1BDB" w:rsidRDefault="00B22F0D" w:rsidP="00B22F0D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r w:rsidR="006C1BDB">
        <w:rPr>
          <w:rFonts w:ascii="Arial" w:hAnsi="Arial" w:cs="Simplified Arabic" w:hint="cs"/>
          <w:sz w:val="28"/>
          <w:szCs w:val="28"/>
          <w:rtl/>
          <w:lang w:bidi="ar-JO"/>
        </w:rPr>
        <w:t xml:space="preserve">يحيى </w:t>
      </w:r>
      <w:proofErr w:type="spellStart"/>
      <w:r w:rsidR="006C1BDB">
        <w:rPr>
          <w:rFonts w:ascii="Arial" w:hAnsi="Arial" w:cs="Simplified Arabic" w:hint="cs"/>
          <w:sz w:val="28"/>
          <w:szCs w:val="28"/>
          <w:rtl/>
          <w:lang w:bidi="ar-JO"/>
        </w:rPr>
        <w:t>شقير</w:t>
      </w:r>
      <w:proofErr w:type="spellEnd"/>
      <w:r w:rsidR="006C1BDB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="006C1BDB"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خبير أردني في شؤون الإعلام </w:t>
      </w:r>
    </w:p>
    <w:p w:rsidR="006C1BDB" w:rsidRDefault="006C1BDB" w:rsidP="002B6009">
      <w:pPr>
        <w:tabs>
          <w:tab w:val="left" w:pos="926"/>
        </w:tabs>
        <w:bidi/>
        <w:spacing w:line="240" w:lineRule="auto"/>
        <w:rPr>
          <w:rFonts w:ascii="Arial" w:hAnsi="Arial" w:cs="Simplified Arabic"/>
          <w:sz w:val="28"/>
          <w:szCs w:val="28"/>
          <w:rtl/>
          <w:lang w:bidi="ar-JO"/>
        </w:rPr>
      </w:pPr>
    </w:p>
    <w:p w:rsidR="006C1BDB" w:rsidRDefault="006C1BDB" w:rsidP="006C1BDB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</w:p>
    <w:p w:rsidR="00E63950" w:rsidRDefault="00E63950" w:rsidP="00E63950">
      <w:pPr>
        <w:tabs>
          <w:tab w:val="left" w:pos="926"/>
        </w:tabs>
        <w:bidi/>
        <w:spacing w:line="240" w:lineRule="auto"/>
        <w:ind w:left="360"/>
        <w:rPr>
          <w:rFonts w:ascii="Arial" w:hAnsi="Arial" w:cs="Simplified Arabic"/>
          <w:sz w:val="28"/>
          <w:szCs w:val="28"/>
          <w:rtl/>
          <w:lang w:bidi="ar-JO"/>
        </w:rPr>
      </w:pPr>
    </w:p>
    <w:p w:rsidR="006C1BDB" w:rsidRDefault="006C1BDB" w:rsidP="006C1BDB">
      <w:pPr>
        <w:tabs>
          <w:tab w:val="left" w:pos="926"/>
        </w:tabs>
        <w:bidi/>
        <w:spacing w:line="240" w:lineRule="auto"/>
        <w:ind w:firstLine="360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المحاضرات:</w:t>
      </w:r>
    </w:p>
    <w:p w:rsidR="006C1BDB" w:rsidRPr="006C1BDB" w:rsidRDefault="006C1BDB" w:rsidP="006C1BDB">
      <w:pPr>
        <w:tabs>
          <w:tab w:val="left" w:pos="926"/>
        </w:tabs>
        <w:bidi/>
        <w:spacing w:line="240" w:lineRule="auto"/>
        <w:ind w:firstLine="360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</w:p>
    <w:p w:rsidR="00E63950" w:rsidRPr="006C1BDB" w:rsidRDefault="00E63950" w:rsidP="00E63950">
      <w:pPr>
        <w:tabs>
          <w:tab w:val="left" w:pos="926"/>
        </w:tabs>
        <w:bidi/>
        <w:spacing w:line="240" w:lineRule="auto"/>
        <w:ind w:left="270"/>
        <w:rPr>
          <w:rFonts w:ascii="Arial" w:hAnsi="Arial" w:cs="Simplified Arabic"/>
          <w:sz w:val="28"/>
          <w:szCs w:val="28"/>
          <w:u w:val="single"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- الإعلام والنهضة العربية.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الثلاثاء 23/8/2016 (5-6:30)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رئيس الجلسة: د.أمجد القاضي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مدير عام هيئة الإعلام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المحاضر:</w:t>
      </w:r>
    </w:p>
    <w:p w:rsidR="00E63950" w:rsidRDefault="00E63950" w:rsidP="00E63950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دولة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عبدالرؤوف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الروابدة</w:t>
      </w:r>
      <w:proofErr w:type="spellEnd"/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  <w:r w:rsidRPr="006C1BDB"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>القدس في الإعلام العربي.</w:t>
      </w:r>
      <w:r>
        <w:rPr>
          <w:rFonts w:ascii="Arial" w:hAnsi="Arial" w:cs="Simplified Arabic" w:hint="cs"/>
          <w:sz w:val="28"/>
          <w:szCs w:val="28"/>
          <w:u w:val="single"/>
          <w:rtl/>
          <w:lang w:bidi="ar-JO"/>
        </w:rPr>
        <w:t xml:space="preserve"> الأربعاء 24/8/2016 (5-6:30)</w:t>
      </w:r>
    </w:p>
    <w:p w:rsidR="004C7617" w:rsidRPr="00DB1340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رئيس الجلسة: طارق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المومني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نقيب الصحفيين الأردنيين</w:t>
      </w: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المحاضرون:</w:t>
      </w: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</w:t>
      </w:r>
      <w:proofErr w:type="spellStart"/>
      <w:r>
        <w:rPr>
          <w:rFonts w:ascii="Arial" w:hAnsi="Arial" w:cs="Simplified Arabic" w:hint="cs"/>
          <w:sz w:val="28"/>
          <w:szCs w:val="28"/>
          <w:rtl/>
          <w:lang w:bidi="ar-JO"/>
        </w:rPr>
        <w:t>عبدالله</w:t>
      </w:r>
      <w:proofErr w:type="spellEnd"/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كنعان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مفكر أردني</w:t>
      </w: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 د. أحمد رفيق عوض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 فلسطين</w:t>
      </w: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- سلطان الحطاب</w:t>
      </w: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</w:p>
    <w:p w:rsidR="004C7617" w:rsidRDefault="004C7617" w:rsidP="004C7617">
      <w:pPr>
        <w:tabs>
          <w:tab w:val="left" w:pos="926"/>
        </w:tabs>
        <w:bidi/>
        <w:spacing w:line="240" w:lineRule="auto"/>
        <w:ind w:left="360" w:hanging="90"/>
        <w:rPr>
          <w:lang w:bidi="ar-JO"/>
        </w:rPr>
      </w:pPr>
    </w:p>
    <w:p w:rsidR="00E63950" w:rsidRDefault="00E63950" w:rsidP="006C1BDB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</w:p>
    <w:p w:rsidR="00E63950" w:rsidRDefault="00E63950" w:rsidP="00E63950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u w:val="single"/>
          <w:rtl/>
          <w:lang w:bidi="ar-JO"/>
        </w:rPr>
      </w:pPr>
    </w:p>
    <w:p w:rsidR="006C1BDB" w:rsidRPr="00764A7B" w:rsidRDefault="006C1BDB" w:rsidP="006C1BDB">
      <w:pPr>
        <w:tabs>
          <w:tab w:val="left" w:pos="926"/>
        </w:tabs>
        <w:bidi/>
        <w:spacing w:line="240" w:lineRule="auto"/>
        <w:ind w:left="360" w:hanging="90"/>
        <w:rPr>
          <w:rFonts w:ascii="Arial" w:hAnsi="Arial" w:cs="Simplified Arabic"/>
          <w:sz w:val="28"/>
          <w:szCs w:val="28"/>
          <w:rtl/>
          <w:lang w:bidi="ar-JO"/>
        </w:rPr>
      </w:pPr>
    </w:p>
    <w:sectPr w:rsidR="006C1BDB" w:rsidRPr="00764A7B" w:rsidSect="0078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1BDB"/>
    <w:rsid w:val="000426CA"/>
    <w:rsid w:val="000B0BF2"/>
    <w:rsid w:val="000B5A00"/>
    <w:rsid w:val="00102B4B"/>
    <w:rsid w:val="00136AF4"/>
    <w:rsid w:val="0014703D"/>
    <w:rsid w:val="00156FF0"/>
    <w:rsid w:val="001A4051"/>
    <w:rsid w:val="001B44AC"/>
    <w:rsid w:val="001E1D8A"/>
    <w:rsid w:val="0023118C"/>
    <w:rsid w:val="0024694C"/>
    <w:rsid w:val="002646B7"/>
    <w:rsid w:val="00281A91"/>
    <w:rsid w:val="002A5CF1"/>
    <w:rsid w:val="002A6A48"/>
    <w:rsid w:val="002B6009"/>
    <w:rsid w:val="002E0CD4"/>
    <w:rsid w:val="002E7816"/>
    <w:rsid w:val="0038171D"/>
    <w:rsid w:val="003873BB"/>
    <w:rsid w:val="00390F4C"/>
    <w:rsid w:val="00492746"/>
    <w:rsid w:val="004B12EF"/>
    <w:rsid w:val="004B49F7"/>
    <w:rsid w:val="004C0AD1"/>
    <w:rsid w:val="004C3203"/>
    <w:rsid w:val="004C7617"/>
    <w:rsid w:val="004E1062"/>
    <w:rsid w:val="005017D8"/>
    <w:rsid w:val="005024A8"/>
    <w:rsid w:val="00552424"/>
    <w:rsid w:val="005B6C08"/>
    <w:rsid w:val="005D3BFC"/>
    <w:rsid w:val="0061350D"/>
    <w:rsid w:val="006654E2"/>
    <w:rsid w:val="006C1BDB"/>
    <w:rsid w:val="006C6989"/>
    <w:rsid w:val="00711328"/>
    <w:rsid w:val="00725F5C"/>
    <w:rsid w:val="00767006"/>
    <w:rsid w:val="00767AFA"/>
    <w:rsid w:val="00787E9D"/>
    <w:rsid w:val="007C21A3"/>
    <w:rsid w:val="00865824"/>
    <w:rsid w:val="008850AE"/>
    <w:rsid w:val="008C1663"/>
    <w:rsid w:val="008D2537"/>
    <w:rsid w:val="008E7CA8"/>
    <w:rsid w:val="0098474A"/>
    <w:rsid w:val="009C3B61"/>
    <w:rsid w:val="00A307D5"/>
    <w:rsid w:val="00A32B8C"/>
    <w:rsid w:val="00A51702"/>
    <w:rsid w:val="00A65DD1"/>
    <w:rsid w:val="00A90D5D"/>
    <w:rsid w:val="00A92691"/>
    <w:rsid w:val="00AA6C6E"/>
    <w:rsid w:val="00AC5F54"/>
    <w:rsid w:val="00B12485"/>
    <w:rsid w:val="00B15755"/>
    <w:rsid w:val="00B22F0D"/>
    <w:rsid w:val="00B84A49"/>
    <w:rsid w:val="00B9756B"/>
    <w:rsid w:val="00BC089A"/>
    <w:rsid w:val="00BD7EE6"/>
    <w:rsid w:val="00C212EF"/>
    <w:rsid w:val="00C3036D"/>
    <w:rsid w:val="00C95CB9"/>
    <w:rsid w:val="00CB6139"/>
    <w:rsid w:val="00CE399B"/>
    <w:rsid w:val="00D33140"/>
    <w:rsid w:val="00D84EB8"/>
    <w:rsid w:val="00D91F93"/>
    <w:rsid w:val="00D93ED4"/>
    <w:rsid w:val="00DA1E11"/>
    <w:rsid w:val="00DA4A82"/>
    <w:rsid w:val="00DB1340"/>
    <w:rsid w:val="00DD10C2"/>
    <w:rsid w:val="00DD22AD"/>
    <w:rsid w:val="00E35B51"/>
    <w:rsid w:val="00E54A60"/>
    <w:rsid w:val="00E63950"/>
    <w:rsid w:val="00E9187D"/>
    <w:rsid w:val="00EE4C6E"/>
    <w:rsid w:val="00F1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EC4C040F9A4CA49F385FAED11495" ma:contentTypeVersion="5" ma:contentTypeDescription="Create a new document." ma:contentTypeScope="" ma:versionID="3966baa05f60255ecbe6ad27bf431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71DA6-D1F1-49E7-8120-F1A44E428DF7}"/>
</file>

<file path=customXml/itemProps2.xml><?xml version="1.0" encoding="utf-8"?>
<ds:datastoreItem xmlns:ds="http://schemas.openxmlformats.org/officeDocument/2006/customXml" ds:itemID="{63D3CCB4-6926-4411-9281-870EF6CAA76C}"/>
</file>

<file path=customXml/itemProps3.xml><?xml version="1.0" encoding="utf-8"?>
<ds:datastoreItem xmlns:ds="http://schemas.openxmlformats.org/officeDocument/2006/customXml" ds:itemID="{334D44E1-AC37-4E07-812F-E85648A5A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inv</cp:lastModifiedBy>
  <cp:revision>19</cp:revision>
  <cp:lastPrinted>2016-07-25T11:29:00Z</cp:lastPrinted>
  <dcterms:created xsi:type="dcterms:W3CDTF">2016-08-02T06:27:00Z</dcterms:created>
  <dcterms:modified xsi:type="dcterms:W3CDTF">2016-08-17T09:21:00Z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0x0101005ABDEC4C040F9A4CA49F385FAED11495</vt:lpwstr>
  </property>
</Properties>
</file>