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99" w:rsidRDefault="00846899" w:rsidP="007A023E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lang w:bidi="ar-EG"/>
        </w:rPr>
      </w:pPr>
      <w:bookmarkStart w:id="0" w:name="_Hlk161829373"/>
      <w:r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وقائع العدوان الإسرائيلي على فلسطين </w:t>
      </w:r>
    </w:p>
    <w:p w:rsidR="00846899" w:rsidRDefault="00846899" w:rsidP="007A023E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تقرير اخباري  </w:t>
      </w:r>
    </w:p>
    <w:p w:rsidR="00846899" w:rsidRDefault="00C26949" w:rsidP="00AD2E45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عن يوم</w:t>
      </w:r>
      <w:r w:rsidR="00846899">
        <w:rPr>
          <w:rFonts w:ascii="Simplified Arabic" w:hAnsi="Simplified Arabic" w:cs="PT Bold Heading" w:hint="cs"/>
          <w:sz w:val="28"/>
          <w:szCs w:val="28"/>
          <w:rtl/>
        </w:rPr>
        <w:t xml:space="preserve"> </w:t>
      </w:r>
      <w:r w:rsidR="00AD2E45">
        <w:rPr>
          <w:rFonts w:ascii="Simplified Arabic" w:hAnsi="Simplified Arabic" w:cs="PT Bold Heading" w:hint="cs"/>
          <w:sz w:val="28"/>
          <w:szCs w:val="28"/>
          <w:rtl/>
          <w:lang w:bidi="ar-EG"/>
        </w:rPr>
        <w:t>الاثنين</w:t>
      </w:r>
      <w:r w:rsidR="00A7729F"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 </w:t>
      </w:r>
      <w:r w:rsidR="00384B11">
        <w:rPr>
          <w:rFonts w:ascii="Simplified Arabic" w:hAnsi="Simplified Arabic" w:cs="PT Bold Heading" w:hint="cs"/>
          <w:sz w:val="28"/>
          <w:szCs w:val="28"/>
          <w:rtl/>
          <w:lang w:bidi="ar-EG"/>
        </w:rPr>
        <w:t>1</w:t>
      </w:r>
      <w:r w:rsidR="00AD2E45">
        <w:rPr>
          <w:rFonts w:ascii="Simplified Arabic" w:hAnsi="Simplified Arabic" w:cs="PT Bold Heading" w:hint="cs"/>
          <w:sz w:val="28"/>
          <w:szCs w:val="28"/>
          <w:rtl/>
          <w:lang w:bidi="ar-EG"/>
        </w:rPr>
        <w:t>5</w:t>
      </w:r>
      <w:r w:rsidR="009B0671">
        <w:rPr>
          <w:rFonts w:ascii="Simplified Arabic" w:hAnsi="Simplified Arabic" w:cs="PT Bold Heading" w:hint="cs"/>
          <w:sz w:val="28"/>
          <w:szCs w:val="28"/>
          <w:rtl/>
          <w:lang w:bidi="ar-EG"/>
        </w:rPr>
        <w:t>/</w:t>
      </w:r>
      <w:r w:rsidR="00706608">
        <w:rPr>
          <w:rFonts w:ascii="Simplified Arabic" w:hAnsi="Simplified Arabic" w:cs="PT Bold Heading" w:hint="cs"/>
          <w:sz w:val="28"/>
          <w:szCs w:val="28"/>
          <w:rtl/>
          <w:lang w:bidi="ar-EG"/>
        </w:rPr>
        <w:t>9</w:t>
      </w:r>
      <w:r w:rsidR="009B0671">
        <w:rPr>
          <w:rFonts w:ascii="Simplified Arabic" w:hAnsi="Simplified Arabic" w:cs="PT Bold Heading" w:hint="cs"/>
          <w:sz w:val="28"/>
          <w:szCs w:val="28"/>
          <w:rtl/>
          <w:lang w:bidi="ar-EG"/>
        </w:rPr>
        <w:t>/2025</w:t>
      </w:r>
    </w:p>
    <w:p w:rsidR="00E87E2E" w:rsidRPr="00C70436" w:rsidRDefault="00846899" w:rsidP="00C70436">
      <w:pPr>
        <w:bidi/>
        <w:spacing w:after="0" w:line="240" w:lineRule="auto"/>
        <w:jc w:val="both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أولاً: قطاع غزة:</w:t>
      </w:r>
    </w:p>
    <w:p w:rsidR="00A26BD5" w:rsidRPr="00112B95" w:rsidRDefault="00A26BD5" w:rsidP="00A26BD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95403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95403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زارة الصحة</w:t>
      </w:r>
      <w:r w:rsidRPr="0095403C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A26BD5" w:rsidRDefault="00A26BD5" w:rsidP="00867BA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وصل إلى مستشفيات قطاع غزة </w:t>
      </w:r>
      <w:r w:rsidR="006443B9">
        <w:rPr>
          <w:rFonts w:ascii="Simplified Arabic" w:hAnsi="Simplified Arabic" w:cs="Simplified Arabic" w:hint="cs"/>
          <w:sz w:val="28"/>
          <w:szCs w:val="28"/>
          <w:rtl/>
        </w:rPr>
        <w:t>34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15F2C"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شهيدًا </w:t>
      </w:r>
      <w:r w:rsidR="00C15F2C">
        <w:rPr>
          <w:rFonts w:ascii="Simplified Arabic" w:hAnsi="Simplified Arabic" w:cs="Simplified Arabic" w:hint="cs"/>
          <w:sz w:val="28"/>
          <w:szCs w:val="28"/>
          <w:rtl/>
        </w:rPr>
        <w:t>منهم</w:t>
      </w:r>
      <w:r w:rsidR="006443B9">
        <w:rPr>
          <w:rFonts w:ascii="Simplified Arabic" w:hAnsi="Simplified Arabic" w:cs="Simplified Arabic" w:hint="cs"/>
          <w:sz w:val="28"/>
          <w:szCs w:val="28"/>
          <w:rtl/>
        </w:rPr>
        <w:t xml:space="preserve"> 1 شهيد انتشال </w:t>
      </w:r>
      <w:r w:rsidR="00C15F2C">
        <w:rPr>
          <w:rFonts w:ascii="Simplified Arabic" w:hAnsi="Simplified Arabic" w:cs="Simplified Arabic" w:hint="cs"/>
          <w:sz w:val="28"/>
          <w:szCs w:val="28"/>
          <w:rtl/>
        </w:rPr>
        <w:t>و316</w:t>
      </w:r>
      <w:r w:rsidR="00667F4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01F56" w:rsidRPr="00F278FB">
        <w:rPr>
          <w:rFonts w:ascii="Simplified Arabic" w:hAnsi="Simplified Arabic" w:cs="Simplified Arabic" w:hint="cs"/>
          <w:sz w:val="28"/>
          <w:szCs w:val="28"/>
          <w:rtl/>
        </w:rPr>
        <w:t>إصابة</w:t>
      </w:r>
      <w:r w:rsidR="00701F5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01F56" w:rsidRPr="00F278FB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A26BD5" w:rsidRDefault="00A26BD5" w:rsidP="00867BA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ارتفعت حصيلة العدوان الإسرائيلي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64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C15F2C">
        <w:rPr>
          <w:rFonts w:ascii="Simplified Arabic" w:hAnsi="Simplified Arabic" w:cs="Simplified Arabic" w:hint="cs"/>
          <w:sz w:val="28"/>
          <w:szCs w:val="28"/>
          <w:rtl/>
        </w:rPr>
        <w:t>905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و1</w:t>
      </w:r>
      <w:r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="003F7A8E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C15F2C">
        <w:rPr>
          <w:rFonts w:ascii="Simplified Arabic" w:hAnsi="Simplified Arabic" w:cs="Simplified Arabic" w:hint="cs"/>
          <w:sz w:val="28"/>
          <w:szCs w:val="28"/>
          <w:rtl/>
        </w:rPr>
        <w:t>926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منذ السابع من أكتوبر للعام 2023م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A26BD5" w:rsidRPr="00A0090B" w:rsidRDefault="00A26BD5" w:rsidP="00867BA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بلغت حصيلة الشهداء والإصابات منذ 18 مارس 2025 حتى اليوم </w:t>
      </w: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D5064B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3F7A8E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C15F2C">
        <w:rPr>
          <w:rFonts w:ascii="Simplified Arabic" w:hAnsi="Simplified Arabic" w:cs="Simplified Arabic" w:hint="cs"/>
          <w:sz w:val="28"/>
          <w:szCs w:val="28"/>
          <w:rtl/>
        </w:rPr>
        <w:t>54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3F7A8E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C15F2C">
        <w:rPr>
          <w:rFonts w:ascii="Simplified Arabic" w:hAnsi="Simplified Arabic" w:cs="Simplified Arabic" w:hint="cs"/>
          <w:sz w:val="28"/>
          <w:szCs w:val="28"/>
          <w:rtl/>
        </w:rPr>
        <w:t>885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A26BD5" w:rsidRDefault="00A26BD5" w:rsidP="00867BA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 عدد ما وصل إلى المستشفيات خلال الـ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 من شهداء المساعدات </w:t>
      </w:r>
      <w:r w:rsidR="00C15F2C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 وأكثر من </w:t>
      </w:r>
      <w:r w:rsidR="00C15F2C">
        <w:rPr>
          <w:rFonts w:ascii="Simplified Arabic" w:hAnsi="Simplified Arabic" w:cs="Simplified Arabic" w:hint="cs"/>
          <w:sz w:val="28"/>
          <w:szCs w:val="28"/>
          <w:rtl/>
        </w:rPr>
        <w:t>47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إصابة، ليرتفع إجمالي شهداء لقمة العيش ممن وصلوا المستشفيات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="003F7A8E">
        <w:rPr>
          <w:rFonts w:ascii="Simplified Arabic" w:hAnsi="Simplified Arabic" w:cs="Simplified Arabic" w:hint="cs"/>
          <w:sz w:val="28"/>
          <w:szCs w:val="28"/>
          <w:rtl/>
        </w:rPr>
        <w:t>9</w:t>
      </w:r>
      <w:r w:rsidR="00C15F2C">
        <w:rPr>
          <w:rFonts w:ascii="Simplified Arabic" w:hAnsi="Simplified Arabic" w:cs="Simplified Arabic" w:hint="cs"/>
          <w:sz w:val="28"/>
          <w:szCs w:val="28"/>
          <w:rtl/>
        </w:rPr>
        <w:t>7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شهيدًا وأكثر من </w:t>
      </w: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3F7A8E">
        <w:rPr>
          <w:rFonts w:ascii="Simplified Arabic" w:hAnsi="Simplified Arabic" w:cs="Simplified Arabic" w:hint="cs"/>
          <w:sz w:val="28"/>
          <w:szCs w:val="28"/>
          <w:rtl/>
        </w:rPr>
        <w:t>8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3F7A8E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C15F2C">
        <w:rPr>
          <w:rFonts w:ascii="Simplified Arabic" w:hAnsi="Simplified Arabic" w:cs="Simplified Arabic" w:hint="cs"/>
          <w:sz w:val="28"/>
          <w:szCs w:val="28"/>
          <w:rtl/>
        </w:rPr>
        <w:t>82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9C12B5" w:rsidRPr="00AD2E45" w:rsidRDefault="009C12B5" w:rsidP="009C12B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 xml:space="preserve"> جيش الاحتلال الإسرائيلي دمر 16 مبنى في مدينة غزة بينها 3 أبراج سكنية.</w:t>
      </w:r>
    </w:p>
    <w:p w:rsidR="009C12B5" w:rsidRPr="00AD2E45" w:rsidRDefault="009C12B5" w:rsidP="009C12B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D2E45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>جيش الاحتلال يدمر برج الجندي المجهول السكني في حي الرمال غربي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6213B" w:rsidRPr="008D29D6" w:rsidRDefault="0076213B" w:rsidP="0076213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Pr="008D29D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8D29D6">
        <w:rPr>
          <w:rFonts w:ascii="Simplified Arabic" w:hAnsi="Simplified Arabic" w:cs="Simplified Arabic" w:hint="cs"/>
          <w:sz w:val="28"/>
          <w:szCs w:val="28"/>
          <w:rtl/>
        </w:rPr>
        <w:t>ليلة جديدة من ليالي الرعب عاشها أهل غزة على وقع غارات وقصف لم يتوقف طوال الليل في كافة مناطق قطاع غزة، وتحديدا في غزة المدينة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6213B" w:rsidRPr="008D29D6" w:rsidRDefault="0076213B" w:rsidP="0076213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Pr="008D29D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6213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مجزرتان مروعتان</w:t>
      </w:r>
      <w:r w:rsidRPr="008D29D6">
        <w:rPr>
          <w:rFonts w:ascii="Simplified Arabic" w:hAnsi="Simplified Arabic" w:cs="Simplified Arabic" w:hint="cs"/>
          <w:sz w:val="28"/>
          <w:szCs w:val="28"/>
          <w:rtl/>
        </w:rPr>
        <w:t xml:space="preserve">، ارتكبهما الاحتلال بعد قصف خيمة نازحين قرب </w:t>
      </w:r>
      <w:r w:rsidRPr="008D29D6">
        <w:rPr>
          <w:rFonts w:ascii="Simplified Arabic" w:hAnsi="Simplified Arabic" w:cs="Simplified Arabic"/>
          <w:sz w:val="28"/>
          <w:szCs w:val="28"/>
          <w:lang w:bidi="ar-EG"/>
        </w:rPr>
        <w:t>"</w:t>
      </w:r>
      <w:r w:rsidRPr="008D29D6">
        <w:rPr>
          <w:rFonts w:ascii="Simplified Arabic" w:hAnsi="Simplified Arabic" w:cs="Simplified Arabic" w:hint="cs"/>
          <w:sz w:val="28"/>
          <w:szCs w:val="28"/>
          <w:rtl/>
        </w:rPr>
        <w:t>كابيتال مول</w:t>
      </w:r>
      <w:r w:rsidRPr="008D29D6">
        <w:rPr>
          <w:rFonts w:ascii="Simplified Arabic" w:hAnsi="Simplified Arabic" w:cs="Simplified Arabic"/>
          <w:sz w:val="28"/>
          <w:szCs w:val="28"/>
          <w:lang w:bidi="ar-EG"/>
        </w:rPr>
        <w:t xml:space="preserve">" </w:t>
      </w:r>
      <w:r w:rsidRPr="008D29D6">
        <w:rPr>
          <w:rFonts w:ascii="Simplified Arabic" w:hAnsi="Simplified Arabic" w:cs="Simplified Arabic" w:hint="cs"/>
          <w:sz w:val="28"/>
          <w:szCs w:val="28"/>
          <w:rtl/>
        </w:rPr>
        <w:t xml:space="preserve">ومنزلين لعائلتي أبو قنيص وأبو </w:t>
      </w:r>
      <w:proofErr w:type="gramStart"/>
      <w:r w:rsidRPr="008D29D6">
        <w:rPr>
          <w:rFonts w:ascii="Simplified Arabic" w:hAnsi="Simplified Arabic" w:cs="Simplified Arabic" w:hint="cs"/>
          <w:sz w:val="28"/>
          <w:szCs w:val="28"/>
          <w:rtl/>
        </w:rPr>
        <w:t>لية</w:t>
      </w:r>
      <w:proofErr w:type="gramEnd"/>
      <w:r w:rsidRPr="008D29D6">
        <w:rPr>
          <w:rFonts w:ascii="Simplified Arabic" w:hAnsi="Simplified Arabic" w:cs="Simplified Arabic" w:hint="cs"/>
          <w:sz w:val="28"/>
          <w:szCs w:val="28"/>
          <w:rtl/>
        </w:rPr>
        <w:t xml:space="preserve"> في مدينة غزة، أسفرتا عن أكثر من 16 شهيدا بينهم أطفال ونساء</w:t>
      </w:r>
      <w:r w:rsidRPr="008D29D6">
        <w:rPr>
          <w:rFonts w:ascii="Simplified Arabic" w:hAnsi="Simplified Arabic" w:cs="Simplified Arabic"/>
          <w:sz w:val="28"/>
          <w:szCs w:val="28"/>
          <w:lang w:bidi="ar-EG"/>
        </w:rPr>
        <w:t>.</w:t>
      </w:r>
    </w:p>
    <w:p w:rsidR="0076213B" w:rsidRPr="008D29D6" w:rsidRDefault="0076213B" w:rsidP="0076213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Pr="008D29D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8D29D6">
        <w:rPr>
          <w:rFonts w:ascii="Simplified Arabic" w:hAnsi="Simplified Arabic" w:cs="Simplified Arabic" w:hint="cs"/>
          <w:sz w:val="28"/>
          <w:szCs w:val="28"/>
          <w:rtl/>
        </w:rPr>
        <w:t>إصابة أطفال الشهيد الصحفي يحيى صبيح بعد قصف الاحتلال خيمة نازحين في حي الرمال غرب غزة</w:t>
      </w:r>
      <w:r w:rsidRPr="008D29D6">
        <w:rPr>
          <w:rFonts w:ascii="Simplified Arabic" w:hAnsi="Simplified Arabic" w:cs="Simplified Arabic"/>
          <w:sz w:val="28"/>
          <w:szCs w:val="28"/>
          <w:lang w:bidi="ar-EG"/>
        </w:rPr>
        <w:t>.</w:t>
      </w:r>
    </w:p>
    <w:p w:rsidR="0076213B" w:rsidRPr="008D29D6" w:rsidRDefault="0076213B" w:rsidP="0076213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Pr="008D29D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8D29D6">
        <w:rPr>
          <w:rFonts w:ascii="Simplified Arabic" w:hAnsi="Simplified Arabic" w:cs="Simplified Arabic" w:hint="cs"/>
          <w:sz w:val="28"/>
          <w:szCs w:val="28"/>
          <w:rtl/>
        </w:rPr>
        <w:t>إصابات جراء قصف الاحتلال برج العشي خلف مستشفى القدس بحي تل الهوا في مدينة غزة</w:t>
      </w:r>
      <w:r w:rsidRPr="008D29D6">
        <w:rPr>
          <w:rFonts w:ascii="Simplified Arabic" w:hAnsi="Simplified Arabic" w:cs="Simplified Arabic"/>
          <w:sz w:val="28"/>
          <w:szCs w:val="28"/>
          <w:lang w:bidi="ar-EG"/>
        </w:rPr>
        <w:t>.</w:t>
      </w:r>
    </w:p>
    <w:p w:rsidR="0076213B" w:rsidRPr="0076213B" w:rsidRDefault="0076213B" w:rsidP="0076213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621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 مصادر إخبارية:</w:t>
      </w:r>
    </w:p>
    <w:p w:rsidR="0076213B" w:rsidRPr="008D29D6" w:rsidRDefault="0076213B" w:rsidP="0076213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8D29D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8D29D6">
        <w:rPr>
          <w:rFonts w:ascii="Simplified Arabic" w:hAnsi="Simplified Arabic" w:cs="Simplified Arabic" w:hint="cs"/>
          <w:sz w:val="28"/>
          <w:szCs w:val="28"/>
          <w:rtl/>
        </w:rPr>
        <w:t xml:space="preserve">يسعى الاحتلال من خلال قصفه المتواصل والمكثف على مدينة غزة، لدفع الأهالي الذين رفعوا شعار </w:t>
      </w:r>
      <w:r w:rsidRPr="008D29D6">
        <w:rPr>
          <w:rFonts w:ascii="Simplified Arabic" w:hAnsi="Simplified Arabic" w:cs="Simplified Arabic"/>
          <w:sz w:val="28"/>
          <w:szCs w:val="28"/>
          <w:lang w:bidi="ar-EG"/>
        </w:rPr>
        <w:t>"</w:t>
      </w:r>
      <w:r w:rsidRPr="008D29D6">
        <w:rPr>
          <w:rFonts w:ascii="Simplified Arabic" w:hAnsi="Simplified Arabic" w:cs="Simplified Arabic" w:hint="cs"/>
          <w:sz w:val="28"/>
          <w:szCs w:val="28"/>
          <w:rtl/>
        </w:rPr>
        <w:t>لن نرحل</w:t>
      </w:r>
      <w:r w:rsidRPr="008D29D6">
        <w:rPr>
          <w:rFonts w:ascii="Simplified Arabic" w:hAnsi="Simplified Arabic" w:cs="Simplified Arabic"/>
          <w:sz w:val="28"/>
          <w:szCs w:val="28"/>
          <w:lang w:bidi="ar-EG"/>
        </w:rPr>
        <w:t xml:space="preserve">" </w:t>
      </w:r>
      <w:r w:rsidRPr="008D29D6">
        <w:rPr>
          <w:rFonts w:ascii="Simplified Arabic" w:hAnsi="Simplified Arabic" w:cs="Simplified Arabic" w:hint="cs"/>
          <w:sz w:val="28"/>
          <w:szCs w:val="28"/>
          <w:rtl/>
        </w:rPr>
        <w:t>للنزوح والخروج من مدينتهم، في ظل عدم توفر أي مكان آمن في كل قطاع غزة</w:t>
      </w:r>
      <w:r w:rsidRPr="008D29D6">
        <w:rPr>
          <w:rFonts w:ascii="Simplified Arabic" w:hAnsi="Simplified Arabic" w:cs="Simplified Arabic"/>
          <w:sz w:val="28"/>
          <w:szCs w:val="28"/>
          <w:lang w:bidi="ar-EG"/>
        </w:rPr>
        <w:t>.</w:t>
      </w:r>
    </w:p>
    <w:p w:rsidR="0076213B" w:rsidRDefault="0076213B" w:rsidP="0076213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*</w:t>
      </w:r>
      <w:r w:rsidRPr="008D29D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8D29D6">
        <w:rPr>
          <w:rFonts w:ascii="Simplified Arabic" w:hAnsi="Simplified Arabic" w:cs="Simplified Arabic" w:hint="cs"/>
          <w:sz w:val="28"/>
          <w:szCs w:val="28"/>
          <w:rtl/>
        </w:rPr>
        <w:t>الحصار مستمر، والمعابر مغلقة، والمجاعة تقتل يوميا عددا جديدا من الفلسطينيين في القطاع، والعالم يكتفي ببيانات الإدانة والشجب والاستنكار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C12B5" w:rsidRPr="00AD2E45" w:rsidRDefault="009C12B5" w:rsidP="0076213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C12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مصادر في مستشفيات غزة: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4370B">
        <w:rPr>
          <w:rFonts w:ascii="Simplified Arabic" w:hAnsi="Simplified Arabic" w:cs="Simplified Arabic" w:hint="cs"/>
          <w:sz w:val="28"/>
          <w:szCs w:val="28"/>
          <w:rtl/>
        </w:rPr>
        <w:t>25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 xml:space="preserve"> شهيدا بنيران جيش الاحتلال منذ فجر اليوم بينهم </w:t>
      </w:r>
      <w:r w:rsidR="005E78B5">
        <w:rPr>
          <w:rFonts w:ascii="Simplified Arabic" w:hAnsi="Simplified Arabic" w:cs="Simplified Arabic" w:hint="cs"/>
          <w:sz w:val="28"/>
          <w:szCs w:val="28"/>
          <w:rtl/>
        </w:rPr>
        <w:t>20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 xml:space="preserve"> في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6213B" w:rsidRDefault="0076213B" w:rsidP="0076213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8D29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- </w:t>
      </w:r>
      <w:r w:rsidRPr="008D29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وزارة الصحة الفلسطينية:</w:t>
      </w:r>
      <w:r w:rsidRPr="008D29D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AD2E45" w:rsidRPr="00AD2E45" w:rsidRDefault="0076213B" w:rsidP="0076213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D29D6">
        <w:rPr>
          <w:rFonts w:ascii="Simplified Arabic" w:hAnsi="Simplified Arabic" w:cs="Simplified Arabic" w:hint="cs"/>
          <w:sz w:val="28"/>
          <w:szCs w:val="28"/>
          <w:rtl/>
        </w:rPr>
        <w:t>الوضع الراهن لمؤشرات الأدوية الأساسية والمستهلكات الطبية بلغ مستويات كارثية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D29D6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8D29D6">
        <w:rPr>
          <w:rFonts w:ascii="Simplified Arabic" w:hAnsi="Simplified Arabic" w:cs="Simplified Arabic" w:hint="cs"/>
          <w:sz w:val="28"/>
          <w:szCs w:val="28"/>
          <w:rtl/>
        </w:rPr>
        <w:t xml:space="preserve"> المرضى والجرحى في غزة محاصرون ضمن مثلث الجوع والقصف والحرمان من العلاج</w:t>
      </w:r>
      <w:r w:rsidRPr="008D29D6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8D29D6">
        <w:rPr>
          <w:rFonts w:ascii="Simplified Arabic" w:hAnsi="Simplified Arabic" w:cs="Simplified Arabic" w:hint="cs"/>
          <w:sz w:val="28"/>
          <w:szCs w:val="28"/>
          <w:rtl/>
        </w:rPr>
        <w:t xml:space="preserve"> لا يمكن للطواقم الطبية مواصلة العمل ضمن أرصدة مستنزفة للأدوية الأساسية والمستهلكات الطبية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D29D6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AD2E45">
        <w:rPr>
          <w:rFonts w:ascii="Simplified Arabic" w:hAnsi="Simplified Arabic" w:cs="Simplified Arabic"/>
          <w:sz w:val="28"/>
          <w:szCs w:val="28"/>
        </w:rPr>
        <w:t> </w:t>
      </w:r>
      <w:r w:rsidRPr="00AD2E45">
        <w:rPr>
          <w:rFonts w:ascii="Simplified Arabic" w:hAnsi="Simplified Arabic" w:cs="Simplified Arabic"/>
          <w:sz w:val="28"/>
          <w:szCs w:val="28"/>
          <w:rtl/>
        </w:rPr>
        <w:t>نطالب</w:t>
      </w:r>
      <w:r w:rsidR="00AD2E45" w:rsidRPr="00AD2E45">
        <w:rPr>
          <w:rFonts w:ascii="Simplified Arabic" w:hAnsi="Simplified Arabic" w:cs="Simplified Arabic" w:hint="cs"/>
          <w:sz w:val="28"/>
          <w:szCs w:val="28"/>
          <w:rtl/>
        </w:rPr>
        <w:t xml:space="preserve"> بحماية المؤسسات الصحية وطواقمها وإيجاد طرق آمنة للوصول إليها في محافظة غزة</w:t>
      </w:r>
      <w:r w:rsidR="00AD2E4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D2E45" w:rsidRDefault="00AD2E45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AD2E45">
        <w:rPr>
          <w:rFonts w:ascii="Simplified Arabic" w:hAnsi="Simplified Arabic" w:cs="Simplified Arabic" w:hint="cs"/>
          <w:sz w:val="28"/>
          <w:szCs w:val="28"/>
        </w:rPr>
        <w:t> 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>نحذر من كارثة إنسانية تهدد حياة آلاف المرضى والجرحى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C12B5" w:rsidRPr="009C12B5" w:rsidRDefault="0076213B" w:rsidP="009C12B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9C12B5" w:rsidRPr="009C12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الهلال الأحمر الفلسطيني</w:t>
      </w:r>
      <w:r w:rsidR="009C12B5" w:rsidRPr="00AD2E45">
        <w:rPr>
          <w:rFonts w:ascii="Simplified Arabic" w:hAnsi="Simplified Arabic" w:cs="Simplified Arabic" w:hint="cs"/>
          <w:sz w:val="28"/>
          <w:szCs w:val="28"/>
          <w:rtl/>
        </w:rPr>
        <w:t>: شهيد ومصابون في قصف إسرائيلي على حي تل الهوى جنوب غربي مدينة غزة</w:t>
      </w:r>
      <w:r w:rsidR="009C12B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D506B" w:rsidRDefault="00542E5A" w:rsidP="00542E5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542E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مصادر الإسعاف والطوارئ في غزة</w:t>
      </w:r>
      <w:r w:rsidRPr="00542E5A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ED506B" w:rsidRDefault="00ED506B" w:rsidP="00ED506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542E5A" w:rsidRPr="00542E5A">
        <w:rPr>
          <w:rFonts w:ascii="Simplified Arabic" w:hAnsi="Simplified Arabic" w:cs="Simplified Arabic" w:hint="cs"/>
          <w:sz w:val="28"/>
          <w:szCs w:val="28"/>
          <w:rtl/>
        </w:rPr>
        <w:t>شهداء ومصابون إثر غارات إسرائيلية على منزلين بحي الشيخ رضوان شمال مدينة غزة</w:t>
      </w:r>
      <w:r w:rsidR="00542E5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42E5A" w:rsidRDefault="00ED506B" w:rsidP="008D29D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4 شهداء في قصف إسرائيلي على منطقة الكرامة شمالي مدينة غزة.</w:t>
      </w:r>
      <w:r w:rsidR="00542E5A" w:rsidRPr="00542E5A">
        <w:rPr>
          <w:rFonts w:ascii="Simplified Arabic" w:hAnsi="Simplified Arabic" w:cs="Simplified Arabic"/>
          <w:sz w:val="28"/>
          <w:szCs w:val="28"/>
        </w:rPr>
        <w:br/>
      </w:r>
      <w:r w:rsidR="00542E5A" w:rsidRPr="00542E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مصدر طبي بمستشفى العودة</w:t>
      </w:r>
      <w:r w:rsidR="00542E5A" w:rsidRPr="00542E5A">
        <w:rPr>
          <w:rFonts w:ascii="Simplified Arabic" w:hAnsi="Simplified Arabic" w:cs="Simplified Arabic" w:hint="cs"/>
          <w:sz w:val="28"/>
          <w:szCs w:val="28"/>
          <w:rtl/>
        </w:rPr>
        <w:t>: شهيد برصاص الاحتلال الإسرائيلي في منطقة المغراقة وسط قطاع غزة.</w:t>
      </w:r>
    </w:p>
    <w:p w:rsidR="0076213B" w:rsidRDefault="0076213B" w:rsidP="0076213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76213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8D29D6" w:rsidRPr="0076213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مجمع ناصر الطبي:</w:t>
      </w:r>
      <w:r w:rsidR="008D29D6" w:rsidRPr="008D29D6">
        <w:rPr>
          <w:rFonts w:ascii="Simplified Arabic" w:hAnsi="Simplified Arabic" w:cs="Simplified Arabic" w:hint="cs"/>
          <w:sz w:val="28"/>
          <w:szCs w:val="28"/>
          <w:rtl/>
        </w:rPr>
        <w:t xml:space="preserve"> 3 شهداء برصاص قوات الاحتلال الإسرائيلي في منطقة المواصي جنوب غربي خانيونس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D29D6" w:rsidRPr="008D29D6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76213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8D29D6" w:rsidRPr="0076213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مدير مجمع الشفاء الطبي</w:t>
      </w:r>
      <w:r w:rsidR="008D29D6" w:rsidRPr="008D29D6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3B736D" w:rsidRDefault="00BC5037" w:rsidP="00BC503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Pr="00542E5A">
        <w:rPr>
          <w:rFonts w:ascii="Simplified Arabic" w:hAnsi="Simplified Arabic" w:cs="Simplified Arabic"/>
          <w:sz w:val="28"/>
          <w:szCs w:val="28"/>
          <w:rtl/>
        </w:rPr>
        <w:t xml:space="preserve"> 6 شهداء بينهم أطفال في غارة إسرائيلية على خيمة تؤوي نازحين غرب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42E5A">
        <w:rPr>
          <w:rFonts w:ascii="Simplified Arabic" w:hAnsi="Simplified Arabic" w:cs="Simplified Arabic"/>
          <w:sz w:val="28"/>
          <w:szCs w:val="28"/>
        </w:rPr>
        <w:br/>
      </w:r>
      <w:r w:rsidR="0076213B"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8D29D6" w:rsidRPr="008D29D6">
        <w:rPr>
          <w:rFonts w:ascii="Simplified Arabic" w:hAnsi="Simplified Arabic" w:cs="Simplified Arabic" w:hint="cs"/>
          <w:sz w:val="28"/>
          <w:szCs w:val="28"/>
          <w:rtl/>
        </w:rPr>
        <w:t>المستشفيات ممتلئة بأكثر من قدرتها الاستيعابية وليست لها القدرة على التعامل مع الوضع</w:t>
      </w:r>
      <w:r w:rsidR="0076213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D29D6" w:rsidRPr="008D29D6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76213B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8D29D6" w:rsidRPr="008D29D6">
        <w:rPr>
          <w:rFonts w:ascii="Simplified Arabic" w:hAnsi="Simplified Arabic" w:cs="Simplified Arabic" w:hint="cs"/>
          <w:sz w:val="28"/>
          <w:szCs w:val="28"/>
          <w:rtl/>
        </w:rPr>
        <w:t xml:space="preserve"> القتل هو السمة السائدة في غزة والمضادات الحيوية نفدت</w:t>
      </w:r>
      <w:r w:rsidR="008D29D6" w:rsidRPr="008D29D6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3B73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3B736D" w:rsidRPr="00FE47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رئيس بلدية دير البلح</w:t>
      </w:r>
      <w:r w:rsidR="003B736D" w:rsidRPr="00FE47C8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3B736D" w:rsidRDefault="003B736D" w:rsidP="003B736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ناك أضرار كبيرة نتيجة تراكم النفايات والصرف الصحي</w:t>
      </w:r>
      <w:r w:rsidRPr="004314A8">
        <w:rPr>
          <w:rFonts w:ascii="Simplified Arabic" w:hAnsi="Simplified Arabic" w:cs="Simplified Arabic" w:hint="cs"/>
          <w:sz w:val="28"/>
          <w:szCs w:val="28"/>
        </w:rPr>
        <w:t xml:space="preserve">. </w:t>
      </w:r>
    </w:p>
    <w:p w:rsidR="003B736D" w:rsidRDefault="003B736D" w:rsidP="003B736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نحتاج لكميات مضاعفة من السولار لتشغيل الآبار وتوفير المياه</w:t>
      </w:r>
      <w:r w:rsidRPr="004314A8">
        <w:rPr>
          <w:rFonts w:ascii="Simplified Arabic" w:hAnsi="Simplified Arabic" w:cs="Simplified Arabic" w:hint="cs"/>
          <w:sz w:val="28"/>
          <w:szCs w:val="28"/>
        </w:rPr>
        <w:t xml:space="preserve">. </w:t>
      </w:r>
    </w:p>
    <w:p w:rsidR="003B736D" w:rsidRDefault="003B736D" w:rsidP="003B736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* 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نعاني من غياب الآليات لمعالجة مشكلة الصرف الصحي</w:t>
      </w:r>
      <w:r w:rsidRPr="004314A8">
        <w:rPr>
          <w:rFonts w:ascii="Simplified Arabic" w:hAnsi="Simplified Arabic" w:cs="Simplified Arabic" w:hint="cs"/>
          <w:sz w:val="28"/>
          <w:szCs w:val="28"/>
        </w:rPr>
        <w:t>.</w:t>
      </w:r>
    </w:p>
    <w:p w:rsidR="003B736D" w:rsidRPr="00FE47C8" w:rsidRDefault="003B736D" w:rsidP="003B736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4314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موقع واللا: مسؤولون عسكريون إسرائيليون:</w:t>
      </w:r>
    </w:p>
    <w:p w:rsidR="003B736D" w:rsidRPr="00FE47C8" w:rsidRDefault="003B736D" w:rsidP="003B736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E47C8">
        <w:rPr>
          <w:rFonts w:ascii="Simplified Arabic" w:hAnsi="Simplified Arabic" w:cs="Simplified Arabic" w:hint="cs"/>
          <w:sz w:val="28"/>
          <w:szCs w:val="28"/>
          <w:rtl/>
        </w:rPr>
        <w:t>الليلة الماضية كانت استثنائية من حيث حجم الهجمات الجوية والبرية على مدينة غزة، حيث شن الجيش هجمات على العديد من المباني في قلب مدينة غزة: في حي الرمال، تل الهوى، وحي الدرج والتفاح</w:t>
      </w:r>
      <w:r w:rsidRPr="00FE47C8">
        <w:rPr>
          <w:rFonts w:ascii="Simplified Arabic" w:hAnsi="Simplified Arabic" w:cs="Simplified Arabic" w:hint="cs"/>
          <w:sz w:val="28"/>
          <w:szCs w:val="28"/>
        </w:rPr>
        <w:t>.</w:t>
      </w:r>
    </w:p>
    <w:p w:rsidR="003B736D" w:rsidRPr="00FE47C8" w:rsidRDefault="003B736D" w:rsidP="003B736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و</w:t>
      </w:r>
      <w:r w:rsidRPr="00FE47C8">
        <w:rPr>
          <w:rFonts w:ascii="Simplified Arabic" w:hAnsi="Simplified Arabic" w:cs="Simplified Arabic" w:hint="cs"/>
          <w:sz w:val="28"/>
          <w:szCs w:val="28"/>
          <w:rtl/>
        </w:rPr>
        <w:t>في أعقاب الهجمات تقديرات المسؤولين العسكريين الإسرائيليين أن آلاف الفلسطينيين أجبروا الليلة على النزوح من مدينة غزة باتجاه الجنوب</w:t>
      </w:r>
      <w:r w:rsidRPr="00FE47C8">
        <w:rPr>
          <w:rFonts w:ascii="Simplified Arabic" w:hAnsi="Simplified Arabic" w:cs="Simplified Arabic" w:hint="cs"/>
          <w:sz w:val="28"/>
          <w:szCs w:val="28"/>
        </w:rPr>
        <w:t>.</w:t>
      </w:r>
    </w:p>
    <w:p w:rsidR="00AD2E45" w:rsidRPr="00AD2E45" w:rsidRDefault="00AD2E45" w:rsidP="003B736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 w:rsidRPr="00AD2E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اليونيسف</w:t>
      </w:r>
      <w:r w:rsidRPr="00AD2E45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AD2E45" w:rsidRPr="00AD2E45" w:rsidRDefault="00AD2E45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450 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>ألف طفل في مدينة غزة يعانون من صدمات نفسية وإرهاق بعد نحو عامين من الحرب المتواصلة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D2E45" w:rsidRPr="00AD2E45" w:rsidRDefault="00AD2E45" w:rsidP="00DD5C0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AD2E45">
        <w:rPr>
          <w:rFonts w:ascii="Simplified Arabic" w:hAnsi="Simplified Arabic" w:cs="Simplified Arabic" w:hint="cs"/>
          <w:sz w:val="28"/>
          <w:szCs w:val="28"/>
        </w:rPr>
        <w:t xml:space="preserve">  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>التصعيد العسكري المكثف على مدينة غزة له عواقب كارثية على مليون شخص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D5C07" w:rsidRPr="00DD5C07" w:rsidRDefault="00DD5C07" w:rsidP="00DD5C0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 w:rsidRPr="00DD5C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مفوض الأونروا</w:t>
      </w:r>
      <w:r w:rsidR="003B4B45" w:rsidRPr="003B4B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B4B45" w:rsidRPr="00FE47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فيليب لازاريني</w:t>
      </w:r>
      <w:r w:rsidRPr="00DD5C07">
        <w:rPr>
          <w:rFonts w:ascii="Simplified Arabic" w:hAnsi="Simplified Arabic" w:cs="Simplified Arabic"/>
          <w:b/>
          <w:bCs/>
          <w:sz w:val="28"/>
          <w:szCs w:val="28"/>
        </w:rPr>
        <w:t>: </w:t>
      </w:r>
    </w:p>
    <w:p w:rsidR="00DD5C07" w:rsidRPr="00DD5C07" w:rsidRDefault="00DD5C07" w:rsidP="00DD5C0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D5C07">
        <w:rPr>
          <w:rFonts w:ascii="Simplified Arabic" w:hAnsi="Simplified Arabic" w:cs="Simplified Arabic"/>
          <w:sz w:val="28"/>
          <w:szCs w:val="28"/>
        </w:rPr>
        <w:t xml:space="preserve"> </w:t>
      </w:r>
      <w:r w:rsidRPr="00DD5C07">
        <w:rPr>
          <w:rFonts w:ascii="Simplified Arabic" w:hAnsi="Simplified Arabic" w:cs="Simplified Arabic" w:hint="cs"/>
          <w:sz w:val="28"/>
          <w:szCs w:val="28"/>
          <w:rtl/>
        </w:rPr>
        <w:t>لا مكان آمنا في غزة والغارات الجوية تشتد ومزيد من الناس يجبرون على النزوح متجهين نحو المجهول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D5C07" w:rsidRDefault="00DD5C07" w:rsidP="00DD5C0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*10</w:t>
      </w:r>
      <w:r w:rsidRPr="00DD5C07">
        <w:rPr>
          <w:rFonts w:ascii="Simplified Arabic" w:hAnsi="Simplified Arabic" w:cs="Simplified Arabic"/>
          <w:sz w:val="28"/>
          <w:szCs w:val="28"/>
        </w:rPr>
        <w:t xml:space="preserve"> </w:t>
      </w:r>
      <w:r w:rsidRPr="00DD5C07">
        <w:rPr>
          <w:rFonts w:ascii="Simplified Arabic" w:hAnsi="Simplified Arabic" w:cs="Simplified Arabic" w:hint="cs"/>
          <w:sz w:val="28"/>
          <w:szCs w:val="28"/>
          <w:rtl/>
        </w:rPr>
        <w:t>مبان تابعة للوكالة استهدفت في غزة خلال الأيام الأربعة الماضية فقط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B4B45" w:rsidRDefault="003B4B45" w:rsidP="003B4B4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أوقفنا الرعاية الصحية في مخيم الشاطئ، وخدماتنا الحيوية للمياه و</w:t>
      </w:r>
      <w:r w:rsidRPr="004314A8">
        <w:rPr>
          <w:rFonts w:ascii="Simplified Arabic" w:hAnsi="Simplified Arabic" w:cs="Simplified Arabic" w:hint="cs"/>
          <w:sz w:val="28"/>
          <w:szCs w:val="28"/>
        </w:rPr>
        <w:t>"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الصرف الصحي</w:t>
      </w:r>
      <w:r w:rsidRPr="004314A8">
        <w:rPr>
          <w:rFonts w:ascii="Simplified Arabic" w:hAnsi="Simplified Arabic" w:cs="Simplified Arabic" w:hint="cs"/>
          <w:sz w:val="28"/>
          <w:szCs w:val="28"/>
        </w:rPr>
        <w:t xml:space="preserve">" 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في مدينة غزة تعمل الآن بنصف طاقتها فقط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B4B45" w:rsidRDefault="003B4B45" w:rsidP="003B4B4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النَّازحون يعيشون في مناطق مكتظة، وخيام مؤقتة، بلا مياه نظيفة، أو صرف صحي، أو أمان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05C9C" w:rsidRPr="006A5110" w:rsidRDefault="00105C9C" w:rsidP="00105C9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</w:t>
      </w:r>
      <w:r w:rsidRPr="004314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المرصد </w:t>
      </w:r>
      <w:r w:rsidRPr="004314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الاورومتوسطي</w:t>
      </w:r>
      <w:r w:rsidRPr="004314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لحقوق الإنسان</w:t>
      </w:r>
      <w:r w:rsidRPr="004314A8">
        <w:rPr>
          <w:rFonts w:ascii="Simplified Arabic" w:hAnsi="Simplified Arabic" w:cs="Simplified Arabic" w:hint="cs"/>
          <w:b/>
          <w:bCs/>
          <w:sz w:val="28"/>
          <w:szCs w:val="28"/>
        </w:rPr>
        <w:t xml:space="preserve">: </w:t>
      </w:r>
    </w:p>
    <w:p w:rsidR="00105C9C" w:rsidRPr="006A5110" w:rsidRDefault="00105C9C" w:rsidP="00105C9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6A5110">
        <w:rPr>
          <w:rFonts w:ascii="Simplified Arabic" w:hAnsi="Simplified Arabic" w:cs="Simplified Arabic" w:hint="cs"/>
          <w:sz w:val="28"/>
          <w:szCs w:val="28"/>
          <w:rtl/>
        </w:rPr>
        <w:t>العدوان العسكري الإسرائيلي الواسع على مدينة غزة يُنذر بمحو ما تبقّى من معالمها الأثرية وتراثها المادي واللامادي محوًا كاملًا</w:t>
      </w:r>
      <w:r w:rsidRPr="006A5110">
        <w:rPr>
          <w:rFonts w:ascii="Simplified Arabic" w:hAnsi="Simplified Arabic" w:cs="Simplified Arabic" w:hint="cs"/>
          <w:sz w:val="28"/>
          <w:szCs w:val="28"/>
        </w:rPr>
        <w:t>.</w:t>
      </w:r>
    </w:p>
    <w:p w:rsidR="00105C9C" w:rsidRPr="006A5110" w:rsidRDefault="00105C9C" w:rsidP="00105C9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6A5110">
        <w:rPr>
          <w:rFonts w:ascii="Simplified Arabic" w:hAnsi="Simplified Arabic" w:cs="Simplified Arabic" w:hint="cs"/>
          <w:sz w:val="28"/>
          <w:szCs w:val="28"/>
          <w:rtl/>
        </w:rPr>
        <w:t>إسرائيل</w:t>
      </w:r>
      <w:r w:rsidRPr="006A5110">
        <w:rPr>
          <w:rFonts w:ascii="Simplified Arabic" w:hAnsi="Simplified Arabic" w:cs="Simplified Arabic" w:hint="cs"/>
          <w:sz w:val="28"/>
          <w:szCs w:val="28"/>
        </w:rPr>
        <w:t xml:space="preserve">" </w:t>
      </w:r>
      <w:r w:rsidRPr="006A5110">
        <w:rPr>
          <w:rFonts w:ascii="Simplified Arabic" w:hAnsi="Simplified Arabic" w:cs="Simplified Arabic" w:hint="cs"/>
          <w:sz w:val="28"/>
          <w:szCs w:val="28"/>
          <w:rtl/>
        </w:rPr>
        <w:t>تستهدف بلا هوادة الإرث الثقافي الإنساني في غزة باعتباره حاملًا لقيم ومعالم أساسية في صون الهوية والذاكرة الجماعية في سياق جريمة الإبادة الجماعية</w:t>
      </w:r>
      <w:r w:rsidRPr="006A5110">
        <w:rPr>
          <w:rFonts w:ascii="Simplified Arabic" w:hAnsi="Simplified Arabic" w:cs="Simplified Arabic" w:hint="cs"/>
          <w:sz w:val="28"/>
          <w:szCs w:val="28"/>
        </w:rPr>
        <w:t>.</w:t>
      </w:r>
    </w:p>
    <w:p w:rsidR="00105C9C" w:rsidRPr="006A5110" w:rsidRDefault="00105C9C" w:rsidP="00105C9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6A5110">
        <w:rPr>
          <w:rFonts w:ascii="Simplified Arabic" w:hAnsi="Simplified Arabic" w:cs="Simplified Arabic" w:hint="cs"/>
          <w:sz w:val="28"/>
          <w:szCs w:val="28"/>
          <w:rtl/>
        </w:rPr>
        <w:t>تدمير واستهداف المواقع التاريخية والأثرية يشكّل بحد ذاته جريمة حرب وأحد الأبعاد المركزية في جريمة الإبادة الجماعية المرتكبة ضد الفلسطينيين</w:t>
      </w:r>
      <w:r w:rsidRPr="006A5110">
        <w:rPr>
          <w:rFonts w:ascii="Simplified Arabic" w:hAnsi="Simplified Arabic" w:cs="Simplified Arabic" w:hint="cs"/>
          <w:sz w:val="28"/>
          <w:szCs w:val="28"/>
        </w:rPr>
        <w:t>.</w:t>
      </w:r>
    </w:p>
    <w:p w:rsidR="00105C9C" w:rsidRPr="006A5110" w:rsidRDefault="00105C9C" w:rsidP="00105C9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6A5110">
        <w:rPr>
          <w:rFonts w:ascii="Simplified Arabic" w:hAnsi="Simplified Arabic" w:cs="Simplified Arabic" w:hint="cs"/>
          <w:sz w:val="28"/>
          <w:szCs w:val="28"/>
          <w:rtl/>
        </w:rPr>
        <w:t>نطالب الأمم المتحدة واليونسكو بالتحرك الفعال لحماية الممتلكات الثقافية في غزة والعمل على إدراج المواقع التاريخية المهددة ضمن قوائم الحماية الدولية الطارئة</w:t>
      </w:r>
      <w:r w:rsidRPr="006A5110">
        <w:rPr>
          <w:rFonts w:ascii="Simplified Arabic" w:hAnsi="Simplified Arabic" w:cs="Simplified Arabic" w:hint="cs"/>
          <w:sz w:val="28"/>
          <w:szCs w:val="28"/>
        </w:rPr>
        <w:t>.</w:t>
      </w:r>
    </w:p>
    <w:p w:rsidR="00105C9C" w:rsidRPr="006A5110" w:rsidRDefault="00105C9C" w:rsidP="00105C9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* </w:t>
      </w:r>
      <w:r w:rsidRPr="006A5110">
        <w:rPr>
          <w:rFonts w:ascii="Simplified Arabic" w:hAnsi="Simplified Arabic" w:cs="Simplified Arabic" w:hint="cs"/>
          <w:sz w:val="28"/>
          <w:szCs w:val="28"/>
          <w:rtl/>
        </w:rPr>
        <w:t>ندعو مكتب المدعي العام للمحكمة الجنائية الدولية إلى إدراج هذه الجرائم في ملف التحقيق الجاري حول الوضع في فلسطين</w:t>
      </w:r>
      <w:r w:rsidRPr="006A5110">
        <w:rPr>
          <w:rFonts w:ascii="Simplified Arabic" w:hAnsi="Simplified Arabic" w:cs="Simplified Arabic" w:hint="cs"/>
          <w:sz w:val="28"/>
          <w:szCs w:val="28"/>
        </w:rPr>
        <w:t>.</w:t>
      </w:r>
    </w:p>
    <w:p w:rsidR="009C12B5" w:rsidRDefault="009C12B5" w:rsidP="009C12B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ثانياً: الضفة الغربية بما فيها القدس:</w:t>
      </w:r>
    </w:p>
    <w:p w:rsidR="0076213B" w:rsidRDefault="009C12B5" w:rsidP="009C12B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CF42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الهلال الأحمر الفلسطيني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9C12B5" w:rsidRDefault="0076213B" w:rsidP="0076213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9C12B5" w:rsidRPr="00AD2E45">
        <w:rPr>
          <w:rFonts w:ascii="Simplified Arabic" w:hAnsi="Simplified Arabic" w:cs="Simplified Arabic" w:hint="cs"/>
          <w:sz w:val="28"/>
          <w:szCs w:val="28"/>
          <w:rtl/>
        </w:rPr>
        <w:t xml:space="preserve"> طواقمنا تتعامل مع إصابة لشاب فلسطيني بالرصاص الحي في محيط مخيم طولكرم بالضفة الغربية</w:t>
      </w:r>
      <w:r w:rsidR="009C12B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6213B" w:rsidRPr="008D29D6" w:rsidRDefault="0076213B" w:rsidP="0076213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Pr="008D29D6">
        <w:rPr>
          <w:rFonts w:ascii="Simplified Arabic" w:hAnsi="Simplified Arabic" w:cs="Simplified Arabic" w:hint="cs"/>
          <w:sz w:val="28"/>
          <w:szCs w:val="28"/>
          <w:rtl/>
        </w:rPr>
        <w:t xml:space="preserve"> استشهاد فلسطيني برصاص الاحتلال بعد اجتيازه جدار الفصل في منطقة الضاحية بالقدس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B277B" w:rsidRDefault="009B277B" w:rsidP="0076213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محكمة الاحتلال المركزية تصدر قراراً يقضي بإخلاء منزل عائلة الرجبي في سلوان</w:t>
      </w:r>
      <w:r w:rsidRPr="004314A8">
        <w:rPr>
          <w:rFonts w:ascii="Simplified Arabic" w:hAnsi="Simplified Arabic" w:cs="Simplified Arabic" w:hint="cs"/>
          <w:sz w:val="28"/>
          <w:szCs w:val="28"/>
        </w:rPr>
        <w:t>.</w:t>
      </w:r>
    </w:p>
    <w:p w:rsidR="009B277B" w:rsidRDefault="009B277B" w:rsidP="009B277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6A51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مصادر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9B277B" w:rsidRDefault="009B277B" w:rsidP="009B277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 xml:space="preserve"> قوات الاحتلال تقتحم مدينة البيرة في الضفة الغربية وتتمركز عند مدخل مخيم الأمعري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B277B" w:rsidRDefault="009B277B" w:rsidP="009B277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إصابة عدد من الصحفيين بحالات اختناق جراء إطلاق قوات الاحتلال قنابل الغاز عند مدخل مخيم الأمعري برام الله</w:t>
      </w:r>
      <w:r w:rsidR="0008280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82803" w:rsidRDefault="00082803" w:rsidP="0008280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1059B">
        <w:rPr>
          <w:rFonts w:ascii="Simplified Arabic" w:hAnsi="Simplified Arabic" w:cs="Simplified Arabic" w:hint="cs"/>
          <w:sz w:val="28"/>
          <w:szCs w:val="28"/>
          <w:rtl/>
        </w:rPr>
        <w:t>جيش الاحتلال</w:t>
      </w:r>
      <w:r w:rsidRPr="00F1059B">
        <w:rPr>
          <w:rFonts w:ascii="Simplified Arabic" w:hAnsi="Simplified Arabic" w:cs="Simplified Arabic" w:hint="cs"/>
          <w:sz w:val="28"/>
          <w:szCs w:val="28"/>
          <w:cs/>
        </w:rPr>
        <w:t>‎</w:t>
      </w:r>
      <w:r w:rsidRPr="00F1059B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F1059B">
        <w:rPr>
          <w:rFonts w:ascii="Simplified Arabic" w:hAnsi="Simplified Arabic" w:cs="Simplified Arabic" w:hint="cs"/>
          <w:sz w:val="28"/>
          <w:szCs w:val="28"/>
          <w:rtl/>
        </w:rPr>
        <w:t>يقتحم بلدة قطّنة شمال غرب القدس المحتلة ويوزّع على الأهالي إخطارات هدم، للمرة الثانية خلال يوم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82803" w:rsidRDefault="00082803" w:rsidP="0008280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6A51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نتنياهو ووزير الخارجية الأميركي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 xml:space="preserve"> يقتحمان ساحة حائط البراق وسط إجراءات أمنية مشددة</w:t>
      </w:r>
      <w:r w:rsidRPr="004314A8">
        <w:rPr>
          <w:rFonts w:ascii="Simplified Arabic" w:hAnsi="Simplified Arabic" w:cs="Simplified Arabic" w:hint="cs"/>
          <w:sz w:val="28"/>
          <w:szCs w:val="28"/>
        </w:rPr>
        <w:t>.</w:t>
      </w:r>
    </w:p>
    <w:p w:rsidR="009C12B5" w:rsidRPr="000F10EA" w:rsidRDefault="009C12B5" w:rsidP="009C12B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PT Bold Heading"/>
          <w:sz w:val="28"/>
          <w:szCs w:val="28"/>
          <w:rtl/>
        </w:rPr>
      </w:pPr>
      <w:r w:rsidRPr="000F10EA">
        <w:rPr>
          <w:rFonts w:ascii="Simplified Arabic" w:hAnsi="Simplified Arabic" w:cs="PT Bold Heading" w:hint="cs"/>
          <w:sz w:val="28"/>
          <w:szCs w:val="28"/>
          <w:rtl/>
        </w:rPr>
        <w:t xml:space="preserve">ثالثاً: مستجدات سياسية: </w:t>
      </w:r>
    </w:p>
    <w:p w:rsidR="00B8577A" w:rsidRDefault="00B8577A" w:rsidP="00B8577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5053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مسودة بيان القمة العربية - الإسلامية</w:t>
      </w:r>
      <w:r w:rsidRPr="00F1059B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B8577A" w:rsidRDefault="00B8577A" w:rsidP="00B8577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1059B">
        <w:rPr>
          <w:rFonts w:ascii="Simplified Arabic" w:hAnsi="Simplified Arabic" w:cs="Simplified Arabic" w:hint="cs"/>
          <w:sz w:val="28"/>
          <w:szCs w:val="28"/>
          <w:rtl/>
        </w:rPr>
        <w:t>الإدانة بأشد العبارات هجوم إسرائيل الجبان على قطر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577A" w:rsidRDefault="00B8577A" w:rsidP="00B8577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E47C8">
        <w:rPr>
          <w:rFonts w:ascii="Simplified Arabic" w:hAnsi="Simplified Arabic" w:cs="Simplified Arabic" w:hint="cs"/>
          <w:sz w:val="28"/>
          <w:szCs w:val="28"/>
          <w:rtl/>
        </w:rPr>
        <w:t>إدانة جرائم الإبادة والتطهير العرقي في قطاع غزة والاستيطان في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577A" w:rsidRDefault="00B8577A" w:rsidP="00B8577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E47C8">
        <w:rPr>
          <w:rFonts w:ascii="Simplified Arabic" w:hAnsi="Simplified Arabic" w:cs="Simplified Arabic" w:hint="cs"/>
          <w:sz w:val="28"/>
          <w:szCs w:val="28"/>
          <w:rtl/>
        </w:rPr>
        <w:t xml:space="preserve">العدوان الإسرائيلي يهدد كل ما تم إنجازه على طريق إقامة علاقات طبيعية مع </w:t>
      </w:r>
      <w:r w:rsidRPr="00FE47C8">
        <w:rPr>
          <w:rFonts w:ascii="Simplified Arabic" w:hAnsi="Simplified Arabic" w:cs="Simplified Arabic" w:hint="cs"/>
          <w:sz w:val="28"/>
          <w:szCs w:val="28"/>
        </w:rPr>
        <w:t>"</w:t>
      </w:r>
      <w:r w:rsidRPr="00FE47C8">
        <w:rPr>
          <w:rFonts w:ascii="Simplified Arabic" w:hAnsi="Simplified Arabic" w:cs="Simplified Arabic" w:hint="cs"/>
          <w:sz w:val="28"/>
          <w:szCs w:val="28"/>
          <w:rtl/>
        </w:rPr>
        <w:t>إسرائيل</w:t>
      </w:r>
      <w:r w:rsidRPr="00FE47C8">
        <w:rPr>
          <w:rFonts w:ascii="Simplified Arabic" w:hAnsi="Simplified Arabic" w:cs="Simplified Arabic" w:hint="cs"/>
          <w:sz w:val="28"/>
          <w:szCs w:val="28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577A" w:rsidRDefault="00B8577A" w:rsidP="00B8577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E47C8">
        <w:rPr>
          <w:rFonts w:ascii="Simplified Arabic" w:hAnsi="Simplified Arabic" w:cs="Simplified Arabic" w:hint="cs"/>
          <w:sz w:val="28"/>
          <w:szCs w:val="28"/>
          <w:rtl/>
        </w:rPr>
        <w:t>العدوان الإسرائيلي على قطر يهدد جهود الوساطة الدولية لوقف الحرب على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D2E45" w:rsidRPr="00AD2E45" w:rsidRDefault="00AD2E45" w:rsidP="00B8577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 w:rsidRPr="00AD2E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رئيس الوزراء وزير خارجية قطر</w:t>
      </w:r>
      <w:r w:rsidRPr="00AD2E45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AD2E45" w:rsidRPr="00AD2E45" w:rsidRDefault="00B16A1D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D2E45" w:rsidRPr="00AD2E45">
        <w:rPr>
          <w:rFonts w:ascii="Simplified Arabic" w:hAnsi="Simplified Arabic" w:cs="Simplified Arabic" w:hint="cs"/>
          <w:sz w:val="28"/>
          <w:szCs w:val="28"/>
        </w:rPr>
        <w:t xml:space="preserve">  </w:t>
      </w:r>
      <w:r w:rsidR="00AD2E45" w:rsidRPr="00AD2E45">
        <w:rPr>
          <w:rFonts w:ascii="Simplified Arabic" w:hAnsi="Simplified Arabic" w:cs="Simplified Arabic" w:hint="cs"/>
          <w:sz w:val="28"/>
          <w:szCs w:val="28"/>
          <w:rtl/>
        </w:rPr>
        <w:t>تمادي إسرائيل بانتهاك القانون الدولي تجلى في الهجوم الهمجي على الدوحة</w:t>
      </w:r>
      <w:r w:rsidR="00AD2E4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D2E45" w:rsidRPr="00AD2E45" w:rsidRDefault="00B16A1D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D2E45" w:rsidRPr="00AD2E45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="00AD2E45" w:rsidRPr="00AD2E45">
        <w:rPr>
          <w:rFonts w:ascii="Simplified Arabic" w:hAnsi="Simplified Arabic" w:cs="Simplified Arabic" w:hint="cs"/>
          <w:sz w:val="28"/>
          <w:szCs w:val="28"/>
          <w:rtl/>
        </w:rPr>
        <w:t>لا يمكن توصيف الاعتداء الإسرائيلي على الدوحة إلا كإرهاب دولة</w:t>
      </w:r>
      <w:r w:rsidR="00AD2E4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D2E45" w:rsidRPr="00AD2E45" w:rsidRDefault="00B16A1D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D2E45" w:rsidRPr="00AD2E45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="00AD2E45" w:rsidRPr="00AD2E45">
        <w:rPr>
          <w:rFonts w:ascii="Simplified Arabic" w:hAnsi="Simplified Arabic" w:cs="Simplified Arabic" w:hint="cs"/>
          <w:sz w:val="28"/>
          <w:szCs w:val="28"/>
          <w:rtl/>
        </w:rPr>
        <w:t>العدوان الإسرائيلي المتهور والغادر ارتكب أثناء استضافة قطر مفاوضات بشأن غزة</w:t>
      </w:r>
      <w:r w:rsidR="00AD2E4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D2E45" w:rsidRPr="00AD2E45" w:rsidRDefault="00B16A1D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D2E45" w:rsidRPr="00AD2E45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="00AD2E45" w:rsidRPr="00AD2E45">
        <w:rPr>
          <w:rFonts w:ascii="Simplified Arabic" w:hAnsi="Simplified Arabic" w:cs="Simplified Arabic" w:hint="cs"/>
          <w:sz w:val="28"/>
          <w:szCs w:val="28"/>
          <w:rtl/>
        </w:rPr>
        <w:t>الهجوم الإسرائيلي ليس اعتداء على موقع بل على مبدأ الوساطة بحد ذاته</w:t>
      </w:r>
      <w:r w:rsidR="00AD2E4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D2E45" w:rsidRPr="00AD2E45" w:rsidRDefault="00B16A1D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D2E45" w:rsidRPr="00AD2E45">
        <w:rPr>
          <w:rFonts w:ascii="Simplified Arabic" w:hAnsi="Simplified Arabic" w:cs="Simplified Arabic" w:hint="cs"/>
          <w:sz w:val="28"/>
          <w:szCs w:val="28"/>
        </w:rPr>
        <w:t xml:space="preserve">  </w:t>
      </w:r>
      <w:r w:rsidR="00AD2E45" w:rsidRPr="00AD2E45">
        <w:rPr>
          <w:rFonts w:ascii="Simplified Arabic" w:hAnsi="Simplified Arabic" w:cs="Simplified Arabic" w:hint="cs"/>
          <w:sz w:val="28"/>
          <w:szCs w:val="28"/>
          <w:rtl/>
        </w:rPr>
        <w:t>ما يشجع إسرائيل على الاستمرار بنهجها عجز المجتمع الدولي عن محاسبتها</w:t>
      </w:r>
      <w:r w:rsidR="00AD2E4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D2E45" w:rsidRPr="00AD2E45" w:rsidRDefault="00B206CE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AD2E45" w:rsidRPr="00AD2E45">
        <w:rPr>
          <w:rFonts w:ascii="Simplified Arabic" w:hAnsi="Simplified Arabic" w:cs="Simplified Arabic" w:hint="cs"/>
          <w:sz w:val="28"/>
          <w:szCs w:val="28"/>
        </w:rPr>
        <w:t xml:space="preserve">  </w:t>
      </w:r>
      <w:r w:rsidR="00AD2E45" w:rsidRPr="00AD2E45">
        <w:rPr>
          <w:rFonts w:ascii="Simplified Arabic" w:hAnsi="Simplified Arabic" w:cs="Simplified Arabic" w:hint="cs"/>
          <w:sz w:val="28"/>
          <w:szCs w:val="28"/>
          <w:rtl/>
        </w:rPr>
        <w:t>عدو</w:t>
      </w:r>
      <w:r w:rsidR="001363F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AD2E45" w:rsidRPr="00AD2E45">
        <w:rPr>
          <w:rFonts w:ascii="Simplified Arabic" w:hAnsi="Simplified Arabic" w:cs="Simplified Arabic" w:hint="cs"/>
          <w:sz w:val="28"/>
          <w:szCs w:val="28"/>
          <w:rtl/>
        </w:rPr>
        <w:t>ن إسرائيل لن يؤدي إلا لإجهاض مسار التفاوض</w:t>
      </w:r>
      <w:r w:rsidR="00AD2E4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D2E45" w:rsidRPr="00AD2E45" w:rsidRDefault="00B206CE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D2E45" w:rsidRPr="00AD2E45">
        <w:rPr>
          <w:rFonts w:ascii="Simplified Arabic" w:hAnsi="Simplified Arabic" w:cs="Simplified Arabic" w:hint="cs"/>
          <w:sz w:val="28"/>
          <w:szCs w:val="28"/>
        </w:rPr>
        <w:t xml:space="preserve">  </w:t>
      </w:r>
      <w:r w:rsidR="00AD2E45" w:rsidRPr="00AD2E45">
        <w:rPr>
          <w:rFonts w:ascii="Simplified Arabic" w:hAnsi="Simplified Arabic" w:cs="Simplified Arabic" w:hint="cs"/>
          <w:sz w:val="28"/>
          <w:szCs w:val="28"/>
          <w:rtl/>
        </w:rPr>
        <w:t>يجب عدم السكوت والتهاون أمام هذا العدوان البربري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D2E45" w:rsidRPr="00AD2E45" w:rsidRDefault="00B206CE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D2E45" w:rsidRPr="00AD2E45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="00AD2E45" w:rsidRPr="00AD2E45">
        <w:rPr>
          <w:rFonts w:ascii="Simplified Arabic" w:hAnsi="Simplified Arabic" w:cs="Simplified Arabic" w:hint="cs"/>
          <w:sz w:val="28"/>
          <w:szCs w:val="28"/>
          <w:rtl/>
        </w:rPr>
        <w:t>حان الوقت لتوقف المجتمع الدولي عن الكيل بمعايير مزدوجة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D2E45" w:rsidRPr="00AD2E45" w:rsidRDefault="00B206CE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D2E45" w:rsidRPr="00AD2E45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="00AD2E45" w:rsidRPr="00AD2E45">
        <w:rPr>
          <w:rFonts w:ascii="Simplified Arabic" w:hAnsi="Simplified Arabic" w:cs="Simplified Arabic" w:hint="cs"/>
          <w:sz w:val="28"/>
          <w:szCs w:val="28"/>
          <w:rtl/>
        </w:rPr>
        <w:t>المنطقة لن تنعم بالأمن والسلام دون حصول الشعب الفلسطيني على حقوقه المشروعة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D2E45" w:rsidRPr="00AD2E45" w:rsidRDefault="00B206CE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D2E45" w:rsidRPr="00AD2E45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="00AD2E45" w:rsidRPr="00AD2E45">
        <w:rPr>
          <w:rFonts w:ascii="Simplified Arabic" w:hAnsi="Simplified Arabic" w:cs="Simplified Arabic" w:hint="cs"/>
          <w:sz w:val="28"/>
          <w:szCs w:val="28"/>
          <w:rtl/>
        </w:rPr>
        <w:t>ممارسات إسرائيل لن تثنينا عن مواصلة جهودنا مع مصر والولايات المتحدة لوقف الحرب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D2E45" w:rsidRPr="00AD2E45" w:rsidRDefault="00AD2E45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 w:rsidRPr="00AD2E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الأمين العام لجامعة الدول العربية</w:t>
      </w:r>
      <w:r w:rsidRPr="00AD2E45">
        <w:rPr>
          <w:rFonts w:ascii="Simplified Arabic" w:hAnsi="Simplified Arabic" w:cs="Simplified Arabic" w:hint="cs"/>
          <w:b/>
          <w:bCs/>
          <w:sz w:val="28"/>
          <w:szCs w:val="28"/>
        </w:rPr>
        <w:t>: </w:t>
      </w:r>
    </w:p>
    <w:p w:rsidR="00AD2E45" w:rsidRPr="00AD2E45" w:rsidRDefault="00AD2E45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>التخاذل والصمت الدولي المشين على جرائم الاحتلال يشجعانه على مزيد من الجرائم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D2E45" w:rsidRPr="00AD2E45" w:rsidRDefault="00AD2E45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AD2E45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>علينا جميعا التركيز على وقف الآلة الإجرامية الإسرائيلية عن الحرب المشينة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7017B" w:rsidRDefault="009C12B5" w:rsidP="009C12B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Pr="00AD2E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نتنياهو خلال لقائه وزير الخارجية الأمريكي:</w:t>
      </w:r>
    </w:p>
    <w:p w:rsidR="009C12B5" w:rsidRDefault="0077017B" w:rsidP="0077017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9C12B5" w:rsidRPr="00AD2E45">
        <w:rPr>
          <w:rFonts w:ascii="Simplified Arabic" w:hAnsi="Simplified Arabic" w:cs="Simplified Arabic" w:hint="cs"/>
          <w:sz w:val="28"/>
          <w:szCs w:val="28"/>
          <w:rtl/>
        </w:rPr>
        <w:t xml:space="preserve"> العلاقة بين إسرائيل والولايات المتحدة لم تكن يوما أقوى من الآن</w:t>
      </w:r>
      <w:r w:rsidR="009C12B5">
        <w:rPr>
          <w:rFonts w:ascii="Simplified Arabic" w:hAnsi="Simplified Arabic" w:cs="Simplified Arabic"/>
          <w:sz w:val="28"/>
          <w:szCs w:val="28"/>
        </w:rPr>
        <w:t>.</w:t>
      </w:r>
    </w:p>
    <w:p w:rsidR="0077017B" w:rsidRDefault="0077017B" w:rsidP="0077017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6A5110">
        <w:rPr>
          <w:rFonts w:ascii="Simplified Arabic" w:hAnsi="Simplified Arabic" w:cs="Simplified Arabic" w:hint="cs"/>
          <w:sz w:val="28"/>
          <w:szCs w:val="28"/>
          <w:rtl/>
        </w:rPr>
        <w:t xml:space="preserve">زيارة روبيو لإسرائيل تظهر </w:t>
      </w:r>
      <w:r w:rsidRPr="006A5110">
        <w:rPr>
          <w:rFonts w:ascii="Simplified Arabic" w:hAnsi="Simplified Arabic" w:cs="Simplified Arabic" w:hint="cs"/>
          <w:sz w:val="28"/>
          <w:szCs w:val="28"/>
        </w:rPr>
        <w:t>"</w:t>
      </w:r>
      <w:r w:rsidRPr="006A5110">
        <w:rPr>
          <w:rFonts w:ascii="Simplified Arabic" w:hAnsi="Simplified Arabic" w:cs="Simplified Arabic" w:hint="cs"/>
          <w:sz w:val="28"/>
          <w:szCs w:val="28"/>
          <w:rtl/>
        </w:rPr>
        <w:t>قوة التحالف الإسرائيلي-الأميركي</w:t>
      </w:r>
      <w:r w:rsidRPr="006A5110">
        <w:rPr>
          <w:rFonts w:ascii="Simplified Arabic" w:hAnsi="Simplified Arabic" w:cs="Simplified Arabic" w:hint="cs"/>
          <w:sz w:val="28"/>
          <w:szCs w:val="28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7017B" w:rsidRDefault="0077017B" w:rsidP="0077017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1059B">
        <w:rPr>
          <w:rFonts w:ascii="Simplified Arabic" w:hAnsi="Simplified Arabic" w:cs="Simplified Arabic" w:hint="cs"/>
          <w:sz w:val="28"/>
          <w:szCs w:val="28"/>
          <w:rtl/>
        </w:rPr>
        <w:t>روابطنا مع واشنطن قوية لا تهزّها الأزمات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C12B5" w:rsidRDefault="009C12B5" w:rsidP="009C12B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AD2E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السفير الأمريكي بإسرائيل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>: سعدت بمشاركة روبيو ونتنياهو الصلاة عند الحائط الغربي بالقدس العاصمة الأبدية لإسرائيل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D47BC" w:rsidRDefault="003D47BC" w:rsidP="003D47B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734D2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سفير إسرائيل لدى الأمم المتحدة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4314A8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من غير المؤكد أن قيادة حماس ستبقى في قطر، سنصل إليهم عاجلاً أم آجلا</w:t>
      </w:r>
      <w:r w:rsidRPr="004314A8">
        <w:rPr>
          <w:rFonts w:ascii="Simplified Arabic" w:hAnsi="Simplified Arabic" w:cs="Simplified Arabic" w:hint="cs"/>
          <w:sz w:val="28"/>
          <w:szCs w:val="28"/>
        </w:rPr>
        <w:t>.</w:t>
      </w:r>
    </w:p>
    <w:p w:rsidR="00EF0EF0" w:rsidRDefault="00EF0EF0" w:rsidP="00EF0EF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6A51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التلغراف</w:t>
      </w:r>
      <w:r w:rsidRPr="006A5110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EF0EF0" w:rsidRDefault="00EF0EF0" w:rsidP="00EF0EF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</w:t>
      </w:r>
      <w:r w:rsidRPr="006A51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 متحدث باسم وزارة الدفاع البريطانية</w:t>
      </w:r>
      <w:r w:rsidRPr="006A5110">
        <w:rPr>
          <w:rFonts w:ascii="Simplified Arabic" w:hAnsi="Simplified Arabic" w:cs="Simplified Arabic" w:hint="cs"/>
          <w:sz w:val="28"/>
          <w:szCs w:val="28"/>
          <w:rtl/>
        </w:rPr>
        <w:t>: قرار الحكومة الإسرائيلية تصعيد عمليتها العسكرية في غزة خاطئ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F0EF0" w:rsidRDefault="00EF0EF0" w:rsidP="00EF0EF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</w:t>
      </w:r>
      <w:r w:rsidRPr="006A51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 المدير العام لوزارة الدفاع الإسرائيلية</w:t>
      </w:r>
      <w:r w:rsidRPr="006A5110">
        <w:rPr>
          <w:rFonts w:ascii="Simplified Arabic" w:hAnsi="Simplified Arabic" w:cs="Simplified Arabic" w:hint="cs"/>
          <w:sz w:val="28"/>
          <w:szCs w:val="28"/>
          <w:rtl/>
        </w:rPr>
        <w:t>: القرار البريطاني مشين وينم عن خيانة لحليف في حالة 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F0EF0" w:rsidRDefault="00EF0EF0" w:rsidP="00EF0EF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1059B">
        <w:rPr>
          <w:rFonts w:ascii="Simplified Arabic" w:hAnsi="Simplified Arabic" w:cs="Simplified Arabic" w:hint="cs"/>
          <w:sz w:val="28"/>
          <w:szCs w:val="28"/>
          <w:rtl/>
        </w:rPr>
        <w:t>بريطانيا تمنع الإسرائيليين من الالتحاق بالكلية الملكية للدراسات الدفاعية بدءا من العام المقبل بسبب الحرب على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46C54" w:rsidRPr="00734D2C" w:rsidRDefault="00A46C54" w:rsidP="00EF0EF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4314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صحيفة لوموند الفرنسية</w:t>
      </w:r>
      <w:r w:rsidRPr="004314A8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A46C54" w:rsidRPr="00734D2C" w:rsidRDefault="00A46C54" w:rsidP="00A46C5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734D2C">
        <w:rPr>
          <w:rFonts w:ascii="Simplified Arabic" w:hAnsi="Simplified Arabic" w:cs="Simplified Arabic" w:hint="cs"/>
          <w:sz w:val="28"/>
          <w:szCs w:val="28"/>
          <w:rtl/>
        </w:rPr>
        <w:t xml:space="preserve">تصويت الجمعية العامة للأمم المتحدة لصالح </w:t>
      </w:r>
      <w:r w:rsidRPr="00734D2C">
        <w:rPr>
          <w:rFonts w:ascii="Simplified Arabic" w:hAnsi="Simplified Arabic" w:cs="Simplified Arabic" w:hint="cs"/>
          <w:sz w:val="28"/>
          <w:szCs w:val="28"/>
        </w:rPr>
        <w:t>"</w:t>
      </w:r>
      <w:r w:rsidRPr="00734D2C">
        <w:rPr>
          <w:rFonts w:ascii="Simplified Arabic" w:hAnsi="Simplified Arabic" w:cs="Simplified Arabic" w:hint="cs"/>
          <w:sz w:val="28"/>
          <w:szCs w:val="28"/>
          <w:rtl/>
        </w:rPr>
        <w:t>بيان نيويورك</w:t>
      </w:r>
      <w:r w:rsidRPr="00734D2C">
        <w:rPr>
          <w:rFonts w:ascii="Simplified Arabic" w:hAnsi="Simplified Arabic" w:cs="Simplified Arabic" w:hint="cs"/>
          <w:sz w:val="28"/>
          <w:szCs w:val="28"/>
        </w:rPr>
        <w:t xml:space="preserve">" </w:t>
      </w:r>
      <w:r w:rsidRPr="00734D2C">
        <w:rPr>
          <w:rFonts w:ascii="Simplified Arabic" w:hAnsi="Simplified Arabic" w:cs="Simplified Arabic" w:hint="cs"/>
          <w:sz w:val="28"/>
          <w:szCs w:val="28"/>
          <w:rtl/>
        </w:rPr>
        <w:t>الداعم للاعتراف بالدولة الفلسطينية خطوة صغيرة في معركة دبلوماسية شرسة</w:t>
      </w:r>
      <w:r w:rsidRPr="00734D2C">
        <w:rPr>
          <w:rFonts w:ascii="Simplified Arabic" w:hAnsi="Simplified Arabic" w:cs="Simplified Arabic" w:hint="cs"/>
          <w:sz w:val="28"/>
          <w:szCs w:val="28"/>
        </w:rPr>
        <w:t>.</w:t>
      </w:r>
    </w:p>
    <w:p w:rsidR="00A46C54" w:rsidRDefault="00A46C54" w:rsidP="00A46C5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734D2C">
        <w:rPr>
          <w:rFonts w:ascii="Simplified Arabic" w:hAnsi="Simplified Arabic" w:cs="Simplified Arabic" w:hint="cs"/>
          <w:sz w:val="28"/>
          <w:szCs w:val="28"/>
          <w:rtl/>
        </w:rPr>
        <w:t>ذلك التصويت قد يقنع بعض الدول المترددة بالانضمام للمسعى الفلسطيني</w:t>
      </w:r>
      <w:r w:rsidRPr="00734D2C">
        <w:rPr>
          <w:rFonts w:ascii="Simplified Arabic" w:hAnsi="Simplified Arabic" w:cs="Simplified Arabic" w:hint="cs"/>
          <w:sz w:val="28"/>
          <w:szCs w:val="28"/>
        </w:rPr>
        <w:t>.</w:t>
      </w:r>
    </w:p>
    <w:p w:rsidR="00E8262D" w:rsidRPr="006A5110" w:rsidRDefault="00E8262D" w:rsidP="00E8262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-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</w:t>
      </w:r>
      <w:r w:rsidRPr="004314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حيفة الغارديان </w:t>
      </w:r>
      <w:r w:rsidRPr="004314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البريطانية:</w:t>
      </w:r>
    </w:p>
    <w:p w:rsidR="00E8262D" w:rsidRPr="00734D2C" w:rsidRDefault="00E8262D" w:rsidP="00E8262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734D2C">
        <w:rPr>
          <w:rFonts w:ascii="Simplified Arabic" w:hAnsi="Simplified Arabic" w:cs="Simplified Arabic" w:hint="cs"/>
          <w:sz w:val="28"/>
          <w:szCs w:val="28"/>
          <w:rtl/>
        </w:rPr>
        <w:t xml:space="preserve">تراخي الموقف الغربي أتاح لرئيس وزراء الاحتلال نتنياهو تجاوز جميع الخطوط الحمراء، ومحاولة اغتيال وفد حركة حماس التفاوضي في عاصمة حليفة للولايات المتحدة تعكس سلوك حكومة </w:t>
      </w:r>
      <w:r w:rsidRPr="00734D2C">
        <w:rPr>
          <w:rFonts w:ascii="Simplified Arabic" w:hAnsi="Simplified Arabic" w:cs="Simplified Arabic" w:hint="cs"/>
          <w:sz w:val="28"/>
          <w:szCs w:val="28"/>
        </w:rPr>
        <w:t>"</w:t>
      </w:r>
      <w:r w:rsidRPr="00734D2C">
        <w:rPr>
          <w:rFonts w:ascii="Simplified Arabic" w:hAnsi="Simplified Arabic" w:cs="Simplified Arabic" w:hint="cs"/>
          <w:sz w:val="28"/>
          <w:szCs w:val="28"/>
          <w:rtl/>
        </w:rPr>
        <w:t>مارقة</w:t>
      </w:r>
      <w:r w:rsidRPr="00734D2C">
        <w:rPr>
          <w:rFonts w:ascii="Simplified Arabic" w:hAnsi="Simplified Arabic" w:cs="Simplified Arabic" w:hint="cs"/>
          <w:sz w:val="28"/>
          <w:szCs w:val="28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8262D" w:rsidRPr="00734D2C" w:rsidRDefault="00E8262D" w:rsidP="00E8262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734D2C">
        <w:rPr>
          <w:rFonts w:ascii="Simplified Arabic" w:hAnsi="Simplified Arabic" w:cs="Simplified Arabic" w:hint="cs"/>
          <w:sz w:val="28"/>
          <w:szCs w:val="28"/>
          <w:rtl/>
        </w:rPr>
        <w:t>هذه التطورات تفرض على قادة أوروبا، وفي مقدمتهم رئيس الوزراء البريطاني كير ستارمر، ممارسة ضغط جدي على واشنطن وتل أبيب</w:t>
      </w:r>
      <w:r w:rsidRPr="00734D2C">
        <w:rPr>
          <w:rFonts w:ascii="Simplified Arabic" w:hAnsi="Simplified Arabic" w:cs="Simplified Arabic" w:hint="cs"/>
          <w:sz w:val="28"/>
          <w:szCs w:val="28"/>
        </w:rPr>
        <w:t>.</w:t>
      </w:r>
    </w:p>
    <w:p w:rsidR="00E8262D" w:rsidRPr="00734D2C" w:rsidRDefault="00E8262D" w:rsidP="00E8262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734D2C">
        <w:rPr>
          <w:rFonts w:ascii="Simplified Arabic" w:hAnsi="Simplified Arabic" w:cs="Simplified Arabic" w:hint="cs"/>
          <w:sz w:val="28"/>
          <w:szCs w:val="28"/>
          <w:rtl/>
        </w:rPr>
        <w:t xml:space="preserve">الولايات المتحدة وحدها قادرة على وقف حملة نتنياهو التي وصفتها </w:t>
      </w:r>
      <w:proofErr w:type="gramStart"/>
      <w:r w:rsidRPr="00734D2C">
        <w:rPr>
          <w:rFonts w:ascii="Simplified Arabic" w:hAnsi="Simplified Arabic" w:cs="Simplified Arabic" w:hint="cs"/>
          <w:sz w:val="28"/>
          <w:szCs w:val="28"/>
          <w:rtl/>
        </w:rPr>
        <w:t>بـ</w:t>
      </w:r>
      <w:r w:rsidRPr="00734D2C">
        <w:rPr>
          <w:rFonts w:ascii="Simplified Arabic" w:hAnsi="Simplified Arabic" w:cs="Simplified Arabic" w:hint="cs"/>
          <w:sz w:val="28"/>
          <w:szCs w:val="28"/>
        </w:rPr>
        <w:t>"</w:t>
      </w:r>
      <w:proofErr w:type="gramEnd"/>
      <w:r w:rsidRPr="00734D2C">
        <w:rPr>
          <w:rFonts w:ascii="Simplified Arabic" w:hAnsi="Simplified Arabic" w:cs="Simplified Arabic" w:hint="cs"/>
          <w:sz w:val="28"/>
          <w:szCs w:val="28"/>
          <w:rtl/>
        </w:rPr>
        <w:t>الإبادة الجماعية في غزة</w:t>
      </w:r>
      <w:r w:rsidRPr="00734D2C">
        <w:rPr>
          <w:rFonts w:ascii="Simplified Arabic" w:hAnsi="Simplified Arabic" w:cs="Simplified Arabic" w:hint="cs"/>
          <w:sz w:val="28"/>
          <w:szCs w:val="28"/>
        </w:rPr>
        <w:t>"</w:t>
      </w:r>
      <w:r w:rsidRPr="00734D2C">
        <w:rPr>
          <w:rFonts w:ascii="Simplified Arabic" w:hAnsi="Simplified Arabic" w:cs="Simplified Arabic" w:hint="cs"/>
          <w:sz w:val="28"/>
          <w:szCs w:val="28"/>
          <w:rtl/>
        </w:rPr>
        <w:t>، لكن الموقف الأوروبي المتردد رسخ قناعة لدى نتنياهو بقدرته على رسم مستقبل الشرق الأوسط وفق أجندات اليمين المتطرف</w:t>
      </w:r>
      <w:r w:rsidRPr="00734D2C">
        <w:rPr>
          <w:rFonts w:ascii="Simplified Arabic" w:hAnsi="Simplified Arabic" w:cs="Simplified Arabic" w:hint="cs"/>
          <w:sz w:val="28"/>
          <w:szCs w:val="28"/>
        </w:rPr>
        <w:t>.</w:t>
      </w:r>
    </w:p>
    <w:p w:rsidR="00A46C54" w:rsidRDefault="00A46C54" w:rsidP="00A46C5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734D2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زعيم المعارضة الإسرائيلية لابيد: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A46C54" w:rsidRDefault="00A46C54" w:rsidP="00A46C5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حكومتنا تدمر علاقاتنا الدولية والاقتصاد والثقافة والرياضة وكل شيء يتفكك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46C54" w:rsidRDefault="00A46C54" w:rsidP="00210D1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حكومتنا تجرنا لأن نصبح دولة من العالم الثالث ضعيفة وفاسدة ومعزولة</w:t>
      </w:r>
      <w:r w:rsidR="00210D16">
        <w:rPr>
          <w:rFonts w:ascii="Simplified Arabic" w:hAnsi="Simplified Arabic" w:cs="Simplified Arabic" w:hint="cs"/>
          <w:sz w:val="28"/>
          <w:szCs w:val="28"/>
          <w:rtl/>
        </w:rPr>
        <w:t>، و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هذه الحكومة دمّرت مكانتنا الدولية</w:t>
      </w:r>
      <w:r w:rsidRPr="004314A8">
        <w:rPr>
          <w:rFonts w:ascii="Simplified Arabic" w:hAnsi="Simplified Arabic" w:cs="Simplified Arabic" w:hint="cs"/>
          <w:sz w:val="28"/>
          <w:szCs w:val="28"/>
        </w:rPr>
        <w:t>.</w:t>
      </w:r>
    </w:p>
    <w:p w:rsidR="00A46C54" w:rsidRDefault="00A46C54" w:rsidP="00A46C5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حكومتنا مريضة حيث تناقش التحريض على الوزراء بينما يقتل الإسرائيليون والمختطفون يحتضرون في الأنفاق وصوتت 142 دولة ضدنا بالأمم المتحدة</w:t>
      </w:r>
      <w:r w:rsidRPr="004314A8">
        <w:rPr>
          <w:rFonts w:ascii="Simplified Arabic" w:hAnsi="Simplified Arabic" w:cs="Simplified Arabic" w:hint="cs"/>
          <w:sz w:val="28"/>
          <w:szCs w:val="28"/>
        </w:rPr>
        <w:t>.</w:t>
      </w:r>
    </w:p>
    <w:p w:rsidR="00A46C54" w:rsidRDefault="00A46C54" w:rsidP="00A46C5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1059B">
        <w:rPr>
          <w:rFonts w:ascii="Simplified Arabic" w:hAnsi="Simplified Arabic" w:cs="Simplified Arabic" w:hint="cs"/>
          <w:sz w:val="28"/>
          <w:szCs w:val="28"/>
          <w:rtl/>
        </w:rPr>
        <w:t>نتنياهو وحكومته يدمرون جيشنا، ولا يهمهم شيء سوى بقائهم السياسي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C12B5" w:rsidRPr="00CF4206" w:rsidRDefault="009C12B5" w:rsidP="009C12B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 w:rsidRPr="00CF42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القناة 7 الإسرائيلية</w:t>
      </w:r>
      <w:r w:rsidRPr="00CF4206">
        <w:rPr>
          <w:rFonts w:ascii="Simplified Arabic" w:hAnsi="Simplified Arabic" w:cs="Simplified Arabic" w:hint="cs"/>
          <w:b/>
          <w:bCs/>
          <w:sz w:val="28"/>
          <w:szCs w:val="28"/>
        </w:rPr>
        <w:t>: </w:t>
      </w:r>
    </w:p>
    <w:p w:rsidR="009C12B5" w:rsidRPr="00AD2E45" w:rsidRDefault="009C12B5" w:rsidP="009C12B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AD2E45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>عضو الكنيست تسفي سوكوت قدم مشروع قانون لإبطال اتفاق أوسلو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C12B5" w:rsidRPr="00AD2E45" w:rsidRDefault="009C12B5" w:rsidP="009C12B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AD2E45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>اتفاق أوسلو كان فشلا ذريعا وخللا أمنيا فرض على شعب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C12B5" w:rsidRPr="00AD2E45" w:rsidRDefault="009C12B5" w:rsidP="009C12B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AD2E45">
        <w:rPr>
          <w:rFonts w:ascii="Simplified Arabic" w:hAnsi="Simplified Arabic" w:cs="Simplified Arabic" w:hint="cs"/>
          <w:sz w:val="28"/>
          <w:szCs w:val="28"/>
        </w:rPr>
        <w:t> 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>إسرائيل لا يمكنها أن تبقى ملزمة باتفاقيات ينتهكها الطرف الآخر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C12B5" w:rsidRPr="00CF4206" w:rsidRDefault="00646E92" w:rsidP="00646E9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646E92">
        <w:rPr>
          <w:rFonts w:ascii="Simplified Arabic" w:hAnsi="Simplified Arabic" w:cs="Simplified Arabic"/>
          <w:b/>
          <w:bCs/>
          <w:sz w:val="28"/>
          <w:szCs w:val="28"/>
          <w:rtl/>
        </w:rPr>
        <w:t>القناة 12 الإسرائيلية عن زامير باجتماع أمني</w:t>
      </w:r>
      <w:r w:rsidRPr="00646E92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646E92">
        <w:rPr>
          <w:rFonts w:ascii="Simplified Arabic" w:hAnsi="Simplified Arabic" w:cs="Simplified Arabic"/>
          <w:b/>
          <w:bCs/>
          <w:sz w:val="28"/>
          <w:szCs w:val="28"/>
        </w:rPr>
        <w:br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Pr="00646E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646E92">
        <w:rPr>
          <w:rFonts w:ascii="Simplified Arabic" w:hAnsi="Simplified Arabic" w:cs="Simplified Arabic" w:hint="cs"/>
          <w:sz w:val="28"/>
          <w:szCs w:val="28"/>
          <w:rtl/>
        </w:rPr>
        <w:t>ملتزمون بأهداف الحرب لكننا لن نهزم حــماس حتى بعد احتلال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46E9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46E92">
        <w:rPr>
          <w:rFonts w:ascii="Simplified Arabic" w:hAnsi="Simplified Arabic" w:cs="Simplified Arabic"/>
          <w:sz w:val="28"/>
          <w:szCs w:val="28"/>
        </w:rPr>
        <w:t> </w:t>
      </w:r>
      <w:r w:rsidRPr="00646E92">
        <w:rPr>
          <w:rFonts w:ascii="Simplified Arabic" w:hAnsi="Simplified Arabic" w:cs="Simplified Arabic" w:hint="cs"/>
          <w:sz w:val="28"/>
          <w:szCs w:val="28"/>
          <w:rtl/>
        </w:rPr>
        <w:t>تقديرات الجيش أن احتلال مدينة غزة سيستغرق نحو 6 أشهر وتطهير المدينة بالكامل وقتا أطول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46E92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646E92">
        <w:rPr>
          <w:rFonts w:ascii="Simplified Arabic" w:hAnsi="Simplified Arabic" w:cs="Simplified Arabic"/>
          <w:sz w:val="28"/>
          <w:szCs w:val="28"/>
        </w:rPr>
        <w:t> </w:t>
      </w:r>
      <w:r w:rsidRPr="00646E92">
        <w:rPr>
          <w:rFonts w:ascii="Simplified Arabic" w:hAnsi="Simplified Arabic" w:cs="Simplified Arabic" w:hint="cs"/>
          <w:sz w:val="28"/>
          <w:szCs w:val="28"/>
          <w:rtl/>
        </w:rPr>
        <w:t>نتنياهو يبحث كيفية الرد في حال إعدام حــماس رهائن خلال العملية البرية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46E92">
        <w:rPr>
          <w:rFonts w:ascii="Simplified Arabic" w:hAnsi="Simplified Arabic" w:cs="Simplified Arabic"/>
          <w:sz w:val="28"/>
          <w:szCs w:val="28"/>
        </w:rPr>
        <w:br/>
      </w:r>
      <w:r w:rsidR="009C12B5" w:rsidRPr="00CF42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هيئة البث عن الرئيس الإسرائيلي</w:t>
      </w:r>
      <w:r w:rsidR="009C12B5" w:rsidRPr="00CF4206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9C12B5" w:rsidRPr="00AD2E45" w:rsidRDefault="009C12B5" w:rsidP="009C12B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AD2E45">
        <w:rPr>
          <w:rFonts w:ascii="Simplified Arabic" w:hAnsi="Simplified Arabic" w:cs="Simplified Arabic" w:hint="cs"/>
          <w:sz w:val="28"/>
          <w:szCs w:val="28"/>
        </w:rPr>
        <w:t xml:space="preserve">  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>أؤكد بشكل قاطع أن إسرائيل لم تشهد مثل هذا العداء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C12B5" w:rsidRPr="00AD2E45" w:rsidRDefault="009C12B5" w:rsidP="009C12B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AD2E45">
        <w:rPr>
          <w:rFonts w:ascii="Simplified Arabic" w:hAnsi="Simplified Arabic" w:cs="Simplified Arabic" w:hint="cs"/>
          <w:sz w:val="28"/>
          <w:szCs w:val="28"/>
        </w:rPr>
        <w:t xml:space="preserve">  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>الكراهية لإسرائيل ترفع رأسها القبيح وهذا يستدعي محاربتها بكل الوسائل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C12B5" w:rsidRPr="00AD2E45" w:rsidRDefault="009C12B5" w:rsidP="009C12B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AD2E45">
        <w:rPr>
          <w:rFonts w:ascii="Simplified Arabic" w:hAnsi="Simplified Arabic" w:cs="Simplified Arabic" w:hint="cs"/>
          <w:sz w:val="28"/>
          <w:szCs w:val="28"/>
        </w:rPr>
        <w:t xml:space="preserve">  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>الأزمة السياسية الخارجية لإسرائيل هي الجبهة الثامنة للحرب ولا يجوز التخلي عنها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C12B5" w:rsidRPr="00AD2E45" w:rsidRDefault="009C12B5" w:rsidP="009C12B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Pr="00AD2E45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>لا يجوز لنا حرق الجسور فعقيدتنا الأمنية تعتمد على تحالفات بالشرق الأوسط وخارجه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75C64" w:rsidRDefault="00975C64" w:rsidP="00975C6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975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975C64">
        <w:rPr>
          <w:rFonts w:ascii="Simplified Arabic" w:hAnsi="Simplified Arabic" w:cs="Simplified Arabic"/>
          <w:b/>
          <w:bCs/>
          <w:sz w:val="28"/>
          <w:szCs w:val="28"/>
          <w:rtl/>
        </w:rPr>
        <w:t>يديعوت أحرونوت عن مصادر:</w:t>
      </w:r>
    </w:p>
    <w:p w:rsidR="00975C64" w:rsidRPr="00975C64" w:rsidRDefault="00975C64" w:rsidP="00975C6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75C64">
        <w:rPr>
          <w:rFonts w:ascii="Simplified Arabic" w:hAnsi="Simplified Arabic" w:cs="Simplified Arabic"/>
          <w:sz w:val="28"/>
          <w:szCs w:val="28"/>
          <w:rtl/>
        </w:rPr>
        <w:t xml:space="preserve"> رئيس الأركان قال لأعضاء الكنيست إن نتنياهو لا يخبرهم بالمراحل المقبلة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75C6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75C64">
        <w:rPr>
          <w:rFonts w:ascii="Simplified Arabic" w:hAnsi="Simplified Arabic" w:cs="Simplified Arabic" w:hint="cs"/>
          <w:sz w:val="28"/>
          <w:szCs w:val="28"/>
          <w:rtl/>
        </w:rPr>
        <w:t xml:space="preserve"> رئيس الأركان قال إنه لا يعرف إذا كانت الحكومة تريد حكما عسكريا في غزة أم لا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75C6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975C64">
        <w:rPr>
          <w:rFonts w:ascii="Simplified Arabic" w:hAnsi="Simplified Arabic" w:cs="Simplified Arabic" w:hint="cs"/>
          <w:sz w:val="28"/>
          <w:szCs w:val="28"/>
          <w:rtl/>
        </w:rPr>
        <w:t>رئيس الأركان حذر من الخطة العسكرية المعتمدة بشأن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75C6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75C64">
        <w:rPr>
          <w:rFonts w:ascii="Simplified Arabic" w:hAnsi="Simplified Arabic" w:cs="Simplified Arabic" w:hint="cs"/>
          <w:sz w:val="28"/>
          <w:szCs w:val="28"/>
          <w:rtl/>
        </w:rPr>
        <w:t xml:space="preserve"> رئيس الأركان تحدث عن خطر على الجنود والمخطوفين حال تنفيذ العملية بمدينة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53E0D" w:rsidRPr="00734D2C" w:rsidRDefault="00E53E0D" w:rsidP="00E53E0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734D2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هآرتس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34D2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نقلاً عن مكتب قائد المنطقة الجنوبية في جيش الاحتلال</w:t>
      </w:r>
      <w:r w:rsidRPr="00734D2C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E53E0D" w:rsidRDefault="00E53E0D" w:rsidP="00E53E0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تقديرات الجيش بأن نصف مليون إلى 700 ألف فلسطيني قرروا عدم التوجه جنوب وادي غزة</w:t>
      </w:r>
      <w:r w:rsidRPr="004314A8">
        <w:rPr>
          <w:rFonts w:ascii="Simplified Arabic" w:hAnsi="Simplified Arabic" w:cs="Simplified Arabic" w:hint="cs"/>
          <w:sz w:val="28"/>
          <w:szCs w:val="28"/>
        </w:rPr>
        <w:t>.</w:t>
      </w:r>
    </w:p>
    <w:p w:rsidR="00E53E0D" w:rsidRDefault="00E53E0D" w:rsidP="00E53E0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أوساط في الجيش تفيد باستحالة خروج مليون مواطن إلى المواصي خلال أيام لعوامل ذاتية ولوجستية وعقبات أخرى يعاني منها سكان مدينة غزة الذين يفضلون البقاء على المغادرة</w:t>
      </w:r>
      <w:r w:rsidRPr="004314A8">
        <w:rPr>
          <w:rFonts w:ascii="Simplified Arabic" w:hAnsi="Simplified Arabic" w:cs="Simplified Arabic" w:hint="cs"/>
          <w:sz w:val="28"/>
          <w:szCs w:val="28"/>
        </w:rPr>
        <w:t>.</w:t>
      </w:r>
    </w:p>
    <w:p w:rsidR="00E53E0D" w:rsidRDefault="00E53E0D" w:rsidP="00E53E0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734D2C">
        <w:rPr>
          <w:rFonts w:ascii="Simplified Arabic" w:hAnsi="Simplified Arabic" w:cs="Simplified Arabic" w:hint="cs"/>
          <w:sz w:val="28"/>
          <w:szCs w:val="28"/>
          <w:rtl/>
        </w:rPr>
        <w:t>الجيش كان يدرس إنشاء ممر جديد لتسريع إخلاء المواطنين لكنه توقف عن ذل</w:t>
      </w:r>
      <w:r>
        <w:rPr>
          <w:rFonts w:ascii="Simplified Arabic" w:hAnsi="Simplified Arabic" w:cs="Simplified Arabic" w:hint="cs"/>
          <w:sz w:val="28"/>
          <w:szCs w:val="28"/>
          <w:rtl/>
        </w:rPr>
        <w:t>ك.</w:t>
      </w:r>
    </w:p>
    <w:p w:rsidR="00E53E0D" w:rsidRPr="00734D2C" w:rsidRDefault="00E53E0D" w:rsidP="00E53E0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734D2C">
        <w:rPr>
          <w:rFonts w:ascii="Simplified Arabic" w:hAnsi="Simplified Arabic" w:cs="Simplified Arabic" w:hint="cs"/>
          <w:sz w:val="28"/>
          <w:szCs w:val="28"/>
          <w:rtl/>
        </w:rPr>
        <w:t xml:space="preserve">الجيش أُجبر على تقديم خطة للمستوى السياسي لكيفية تقديم المساعدات للمواطنين الراغبين في البقاء حتى لا يتكرر الغضب الدولي فيما يتعلق بالتجويع </w:t>
      </w:r>
      <w:r w:rsidRPr="00734D2C">
        <w:rPr>
          <w:rFonts w:ascii="Simplified Arabic" w:hAnsi="Simplified Arabic" w:cs="Simplified Arabic" w:hint="cs"/>
          <w:sz w:val="28"/>
          <w:szCs w:val="28"/>
          <w:rtl/>
        </w:rPr>
        <w:t>ونتنياهو</w:t>
      </w:r>
      <w:r w:rsidRPr="00734D2C">
        <w:rPr>
          <w:rFonts w:ascii="Simplified Arabic" w:hAnsi="Simplified Arabic" w:cs="Simplified Arabic" w:hint="cs"/>
          <w:sz w:val="28"/>
          <w:szCs w:val="28"/>
          <w:rtl/>
        </w:rPr>
        <w:t xml:space="preserve"> قال لن نغلق المعابر الإنسانية المستحدثة</w:t>
      </w:r>
      <w:r w:rsidRPr="00734D2C">
        <w:rPr>
          <w:rFonts w:ascii="Simplified Arabic" w:hAnsi="Simplified Arabic" w:cs="Simplified Arabic" w:hint="cs"/>
          <w:sz w:val="28"/>
          <w:szCs w:val="28"/>
        </w:rPr>
        <w:t>.</w:t>
      </w:r>
    </w:p>
    <w:p w:rsidR="00E53E0D" w:rsidRDefault="00E53E0D" w:rsidP="00E53E0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الجيش يخشى من تحمله عبء مسؤولية إيصال المساعدات للسكان المتبقين ولا يريد تكرار سيناريو التجويع وهو الوعد الذي قدمه نتنياهو للأمريكان لاستمرار العمليات العسكرية</w:t>
      </w:r>
      <w:r w:rsidRPr="004314A8">
        <w:rPr>
          <w:rFonts w:ascii="Simplified Arabic" w:hAnsi="Simplified Arabic" w:cs="Simplified Arabic" w:hint="cs"/>
          <w:sz w:val="28"/>
          <w:szCs w:val="28"/>
        </w:rPr>
        <w:t>.</w:t>
      </w:r>
    </w:p>
    <w:p w:rsidR="00AD2E45" w:rsidRPr="00CF4206" w:rsidRDefault="00CF4206" w:rsidP="00E53E0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 w:rsidRPr="00CF42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AD2E45" w:rsidRPr="00CF42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هيئة عائلات الأسرى الإسرائيليين</w:t>
      </w:r>
      <w:r w:rsidR="00AD2E45" w:rsidRPr="00CF4206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AD2E45" w:rsidRPr="00AD2E45" w:rsidRDefault="00CF4206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D2E45" w:rsidRPr="00AD2E45">
        <w:rPr>
          <w:rFonts w:ascii="Simplified Arabic" w:hAnsi="Simplified Arabic" w:cs="Simplified Arabic" w:hint="cs"/>
          <w:sz w:val="28"/>
          <w:szCs w:val="28"/>
        </w:rPr>
        <w:t xml:space="preserve">  </w:t>
      </w:r>
      <w:r w:rsidR="00AD2E45" w:rsidRPr="00AD2E45">
        <w:rPr>
          <w:rFonts w:ascii="Simplified Arabic" w:hAnsi="Simplified Arabic" w:cs="Simplified Arabic" w:hint="cs"/>
          <w:sz w:val="28"/>
          <w:szCs w:val="28"/>
          <w:rtl/>
        </w:rPr>
        <w:t>نتنياهو عازم على خوض حرب أبدية لتحقيق أهداف سياسية ويعرض المختطفين للخطر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D2E45" w:rsidRPr="00AD2E45" w:rsidRDefault="00CF4206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D2E45" w:rsidRPr="00AD2E45">
        <w:rPr>
          <w:rFonts w:ascii="Simplified Arabic" w:hAnsi="Simplified Arabic" w:cs="Simplified Arabic" w:hint="cs"/>
          <w:sz w:val="28"/>
          <w:szCs w:val="28"/>
        </w:rPr>
        <w:t xml:space="preserve">  </w:t>
      </w:r>
      <w:r w:rsidR="00AD2E45" w:rsidRPr="00AD2E45">
        <w:rPr>
          <w:rFonts w:ascii="Simplified Arabic" w:hAnsi="Simplified Arabic" w:cs="Simplified Arabic" w:hint="cs"/>
          <w:sz w:val="28"/>
          <w:szCs w:val="28"/>
          <w:rtl/>
        </w:rPr>
        <w:t>لن يغفر التاريخ لكل من يدعم التضحية بالمختطفين التي بدأها نتنياهو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D2E45" w:rsidRDefault="00CF4206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D2E45" w:rsidRPr="00AD2E45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="00AD2E45" w:rsidRPr="00AD2E45">
        <w:rPr>
          <w:rFonts w:ascii="Simplified Arabic" w:hAnsi="Simplified Arabic" w:cs="Simplified Arabic" w:hint="cs"/>
          <w:sz w:val="28"/>
          <w:szCs w:val="28"/>
          <w:rtl/>
        </w:rPr>
        <w:t>يجب التوصل إلى اتفاق شامل يعيد جميع المختطفين وينهي الحرب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C12B5" w:rsidRPr="00AD2E45" w:rsidRDefault="009C12B5" w:rsidP="009C12B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AD2E45">
        <w:rPr>
          <w:rFonts w:ascii="Simplified Arabic" w:hAnsi="Simplified Arabic" w:cs="Simplified Arabic" w:hint="cs"/>
          <w:sz w:val="28"/>
          <w:szCs w:val="28"/>
        </w:rPr>
        <w:t xml:space="preserve">  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>أغلبية الشعب تطالب بإعادة جميع المخطوفين في اتفاق فوري وإنهاء هذه الحرب العبثية</w:t>
      </w:r>
    </w:p>
    <w:p w:rsidR="009C12B5" w:rsidRPr="00AD2E45" w:rsidRDefault="009C12B5" w:rsidP="009C12B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AD2E45">
        <w:rPr>
          <w:rFonts w:ascii="Simplified Arabic" w:hAnsi="Simplified Arabic" w:cs="Simplified Arabic" w:hint="cs"/>
          <w:sz w:val="28"/>
          <w:szCs w:val="28"/>
        </w:rPr>
        <w:t xml:space="preserve">  </w:t>
      </w:r>
      <w:r w:rsidRPr="00AD2E45">
        <w:rPr>
          <w:rFonts w:ascii="Simplified Arabic" w:hAnsi="Simplified Arabic" w:cs="Simplified Arabic" w:hint="cs"/>
          <w:sz w:val="28"/>
          <w:szCs w:val="28"/>
          <w:rtl/>
        </w:rPr>
        <w:t>مسؤولية إعادة المختطفين يتحملها نتنياهو وكل يوم في الأسر وصمة عار أخرى على إرثه</w:t>
      </w:r>
    </w:p>
    <w:p w:rsidR="00AD2E45" w:rsidRPr="009C12B5" w:rsidRDefault="009C12B5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 w:rsidRPr="009C12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AD2E45" w:rsidRPr="009C12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القناة 15 الإسرائيلية</w:t>
      </w:r>
      <w:r w:rsidR="00AD2E45" w:rsidRPr="009C12B5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AD2E45" w:rsidRPr="00AD2E45" w:rsidRDefault="009C12B5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AD2E45" w:rsidRPr="00AD2E45">
        <w:rPr>
          <w:rFonts w:ascii="Simplified Arabic" w:hAnsi="Simplified Arabic" w:cs="Simplified Arabic" w:hint="cs"/>
          <w:sz w:val="28"/>
          <w:szCs w:val="28"/>
          <w:rtl/>
        </w:rPr>
        <w:t>طائرة نتنياهو ستسلك مسارا أطول إلى نيويورك خشية منع دول أوروبية استخدام مجالها الجوي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D2E45" w:rsidRPr="00AD2E45" w:rsidRDefault="009C12B5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D2E45" w:rsidRPr="00AD2E45">
        <w:rPr>
          <w:rFonts w:ascii="Simplified Arabic" w:hAnsi="Simplified Arabic" w:cs="Simplified Arabic" w:hint="cs"/>
          <w:sz w:val="28"/>
          <w:szCs w:val="28"/>
        </w:rPr>
        <w:t xml:space="preserve">  </w:t>
      </w:r>
      <w:r w:rsidR="00AD2E45" w:rsidRPr="00AD2E45">
        <w:rPr>
          <w:rFonts w:ascii="Simplified Arabic" w:hAnsi="Simplified Arabic" w:cs="Simplified Arabic" w:hint="cs"/>
          <w:sz w:val="28"/>
          <w:szCs w:val="28"/>
          <w:rtl/>
        </w:rPr>
        <w:t>دول أوروبية قد تمنع طائرة نتنياهو من عبور أجوائها لأنه متهم بجرائم 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D1FE2" w:rsidRDefault="009D1FE2" w:rsidP="009D1FE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975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واللا عن استطلاع رأي</w:t>
      </w:r>
      <w:r w:rsidRPr="00975C64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9D1FE2" w:rsidRPr="00975C64" w:rsidRDefault="009D1FE2" w:rsidP="009D1FE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 57</w:t>
      </w:r>
      <w:r w:rsidRPr="00975C64">
        <w:rPr>
          <w:rFonts w:ascii="Simplified Arabic" w:hAnsi="Simplified Arabic" w:cs="Simplified Arabic" w:hint="cs"/>
          <w:sz w:val="28"/>
          <w:szCs w:val="28"/>
          <w:rtl/>
        </w:rPr>
        <w:t>% من الإسرائيليين يرون أن احتلال غزة قد يعرض علاقات إسرائيل بدول عربية معتدلة للخطر.</w:t>
      </w:r>
    </w:p>
    <w:p w:rsidR="009D1FE2" w:rsidRDefault="009D1FE2" w:rsidP="009D1FE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734D2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استطلاع رأي نشرته صحيفة معاريف الإسرائيلية</w:t>
      </w:r>
      <w:r w:rsidRPr="00734D2C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9D1FE2" w:rsidRDefault="009D1FE2" w:rsidP="009D1FE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51%</w:t>
      </w:r>
      <w:r w:rsidRPr="004314A8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من الإسرائيليين يفضلون إنهاء الحرب وإعادة الأسرى حتى لو بقيت حركة حماس في السلطة بغزة</w:t>
      </w:r>
      <w:r w:rsidRPr="004314A8">
        <w:rPr>
          <w:rFonts w:ascii="Simplified Arabic" w:hAnsi="Simplified Arabic" w:cs="Simplified Arabic" w:hint="cs"/>
          <w:sz w:val="28"/>
          <w:szCs w:val="28"/>
        </w:rPr>
        <w:t>.</w:t>
      </w:r>
    </w:p>
    <w:p w:rsidR="009D1FE2" w:rsidRDefault="009D1FE2" w:rsidP="009D1FE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56%</w:t>
      </w:r>
      <w:r w:rsidRPr="004314A8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>من العرب داخل إسرائيل يفضلون بقاء حماس في السلطة</w:t>
      </w:r>
      <w:r w:rsidRPr="004314A8">
        <w:rPr>
          <w:rFonts w:ascii="Simplified Arabic" w:hAnsi="Simplified Arabic" w:cs="Simplified Arabic" w:hint="cs"/>
          <w:sz w:val="28"/>
          <w:szCs w:val="28"/>
        </w:rPr>
        <w:t>.</w:t>
      </w:r>
    </w:p>
    <w:p w:rsidR="009D1FE2" w:rsidRDefault="009D1FE2" w:rsidP="009D1FE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314A8"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* 43%</w:t>
      </w:r>
      <w:r w:rsidRPr="004314A8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4314A8">
        <w:rPr>
          <w:rFonts w:ascii="Simplified Arabic" w:hAnsi="Simplified Arabic" w:cs="Simplified Arabic" w:hint="cs"/>
          <w:sz w:val="28"/>
          <w:szCs w:val="28"/>
          <w:rtl/>
        </w:rPr>
        <w:t xml:space="preserve">من اليهود يؤيدون إنهاء الحرب رغم الكلفة السياسية، مما يكشف حجم الانقسام الشعبي حول مسار الحرب </w:t>
      </w:r>
      <w:proofErr w:type="spellStart"/>
      <w:r w:rsidRPr="004314A8">
        <w:rPr>
          <w:rFonts w:ascii="Simplified Arabic" w:hAnsi="Simplified Arabic" w:cs="Simplified Arabic" w:hint="cs"/>
          <w:sz w:val="28"/>
          <w:szCs w:val="28"/>
          <w:rtl/>
        </w:rPr>
        <w:t>ومآلاتها</w:t>
      </w:r>
      <w:proofErr w:type="spellEnd"/>
      <w:r w:rsidRPr="004314A8">
        <w:rPr>
          <w:rFonts w:ascii="Simplified Arabic" w:hAnsi="Simplified Arabic" w:cs="Simplified Arabic" w:hint="cs"/>
          <w:sz w:val="28"/>
          <w:szCs w:val="28"/>
        </w:rPr>
        <w:t>.</w:t>
      </w:r>
    </w:p>
    <w:p w:rsidR="00D30F9A" w:rsidRPr="00D30F9A" w:rsidRDefault="00D30F9A" w:rsidP="00D30F9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 w:rsidRPr="00D30F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D30F9A">
        <w:rPr>
          <w:rFonts w:ascii="Simplified Arabic" w:hAnsi="Simplified Arabic" w:cs="Simplified Arabic"/>
          <w:b/>
          <w:bCs/>
          <w:sz w:val="28"/>
          <w:szCs w:val="28"/>
          <w:rtl/>
        </w:rPr>
        <w:t>موقع واللا</w:t>
      </w:r>
      <w:r w:rsidRPr="00D30F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D30F9A" w:rsidRPr="00D30F9A" w:rsidRDefault="00D30F9A" w:rsidP="00D30F9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*80 </w:t>
      </w:r>
      <w:r w:rsidRPr="00D30F9A">
        <w:rPr>
          <w:rFonts w:ascii="Simplified Arabic" w:hAnsi="Simplified Arabic" w:cs="Simplified Arabic" w:hint="cs"/>
          <w:sz w:val="28"/>
          <w:szCs w:val="28"/>
          <w:rtl/>
        </w:rPr>
        <w:t xml:space="preserve">خبيرا اقتصاديا ومسؤولون سابقون يحذرون في بيان من تداعيات احتلال مدينة </w:t>
      </w:r>
      <w:bookmarkStart w:id="1" w:name="_GoBack"/>
      <w:bookmarkEnd w:id="1"/>
      <w:r w:rsidRPr="00D30F9A">
        <w:rPr>
          <w:rFonts w:ascii="Simplified Arabic" w:hAnsi="Simplified Arabic" w:cs="Simplified Arabic" w:hint="cs"/>
          <w:sz w:val="28"/>
          <w:szCs w:val="28"/>
          <w:rtl/>
        </w:rPr>
        <w:t>غزة على اقتصاد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30F9A" w:rsidRPr="00D30F9A" w:rsidRDefault="00D30F9A" w:rsidP="00D30F9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30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30F9A">
        <w:rPr>
          <w:rFonts w:ascii="Simplified Arabic" w:hAnsi="Simplified Arabic" w:cs="Simplified Arabic" w:hint="cs"/>
          <w:sz w:val="28"/>
          <w:szCs w:val="28"/>
          <w:rtl/>
        </w:rPr>
        <w:t>موقعو البيان قالوا إن احتلال مدينة غزة سيؤدي لهجرة العقول من إسرائيل وانخفاض حاد في الإنتاج المحلي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30F9A" w:rsidRPr="00D30F9A" w:rsidRDefault="00D30F9A" w:rsidP="00D30F9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30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30F9A">
        <w:rPr>
          <w:rFonts w:ascii="Simplified Arabic" w:hAnsi="Simplified Arabic" w:cs="Simplified Arabic" w:hint="cs"/>
          <w:sz w:val="28"/>
          <w:szCs w:val="28"/>
          <w:rtl/>
        </w:rPr>
        <w:t>موقعو البيان قالوا إن حكم غزة عسكريا سيكلف أكثر من 60 مليار شيكل وقد يتسبب في عقوبات اقتصادية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30F9A" w:rsidRPr="00D30F9A" w:rsidRDefault="00D30F9A" w:rsidP="00D30F9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</w:p>
    <w:p w:rsidR="00AD2E45" w:rsidRPr="009D1FE2" w:rsidRDefault="00AD2E45" w:rsidP="00AD2E45">
      <w:pPr>
        <w:pStyle w:val="NormalWeb"/>
        <w:shd w:val="clear" w:color="auto" w:fill="FFFFFF"/>
        <w:bidi/>
        <w:rPr>
          <w:rFonts w:ascii="Simplified Arabic" w:hAnsi="Simplified Arabic" w:cs="Simplified Arabic"/>
          <w:sz w:val="28"/>
          <w:szCs w:val="28"/>
        </w:rPr>
      </w:pPr>
    </w:p>
    <w:p w:rsidR="00DD6696" w:rsidRPr="00AD2E45" w:rsidRDefault="00DD6696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</w:p>
    <w:p w:rsidR="00AD2E45" w:rsidRPr="000F10EA" w:rsidRDefault="00AD2E45" w:rsidP="00AD2E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PT Bold Heading"/>
          <w:sz w:val="28"/>
          <w:szCs w:val="28"/>
        </w:rPr>
      </w:pPr>
    </w:p>
    <w:bookmarkEnd w:id="0"/>
    <w:p w:rsidR="009C12B5" w:rsidRPr="000F10EA" w:rsidRDefault="009C12B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PT Bold Heading"/>
          <w:sz w:val="28"/>
          <w:szCs w:val="28"/>
        </w:rPr>
      </w:pPr>
    </w:p>
    <w:sectPr w:rsidR="009C12B5" w:rsidRPr="000F10EA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397" w:rsidRDefault="00D55397">
      <w:pPr>
        <w:spacing w:after="0" w:line="240" w:lineRule="auto"/>
      </w:pPr>
      <w:r>
        <w:separator/>
      </w:r>
    </w:p>
  </w:endnote>
  <w:endnote w:type="continuationSeparator" w:id="0">
    <w:p w:rsidR="00D55397" w:rsidRDefault="00D5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1131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F9D" w:rsidRDefault="00CA7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7F9D" w:rsidRPr="00377F9D" w:rsidRDefault="003D1F64" w:rsidP="00377F9D">
    <w:pPr>
      <w:pStyle w:val="Footer"/>
      <w:jc w:val="right"/>
      <w:rPr>
        <w:rFonts w:ascii="Monotype Corsiva" w:hAnsi="Monotype Corsiva"/>
        <w:sz w:val="18"/>
        <w:szCs w:val="18"/>
        <w:lang w:bidi="ar-EG"/>
      </w:rPr>
    </w:pPr>
    <w:r w:rsidRPr="00377F9D">
      <w:rPr>
        <w:rFonts w:ascii="Monotype Corsiva" w:hAnsi="Monotype Corsiva"/>
        <w:sz w:val="18"/>
        <w:szCs w:val="18"/>
      </w:rPr>
      <w:t>H.</w:t>
    </w:r>
    <w:r w:rsidR="00CA7392" w:rsidRPr="00377F9D">
      <w:rPr>
        <w:rFonts w:ascii="Monotype Corsiva" w:hAnsi="Monotype Corsiva"/>
        <w:sz w:val="18"/>
        <w:szCs w:val="18"/>
      </w:rPr>
      <w:t xml:space="preserve">D </w:t>
    </w:r>
  </w:p>
  <w:p w:rsidR="00377F9D" w:rsidRDefault="00D55397" w:rsidP="00377F9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397" w:rsidRDefault="00D55397">
      <w:pPr>
        <w:spacing w:after="0" w:line="240" w:lineRule="auto"/>
      </w:pPr>
      <w:r>
        <w:separator/>
      </w:r>
    </w:p>
  </w:footnote>
  <w:footnote w:type="continuationSeparator" w:id="0">
    <w:p w:rsidR="00D55397" w:rsidRDefault="00D55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2903"/>
    <w:multiLevelType w:val="hybridMultilevel"/>
    <w:tmpl w:val="E188DF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20D"/>
    <w:multiLevelType w:val="hybridMultilevel"/>
    <w:tmpl w:val="3948ED34"/>
    <w:lvl w:ilvl="0" w:tplc="E432E6C2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0A3631D"/>
    <w:multiLevelType w:val="hybridMultilevel"/>
    <w:tmpl w:val="B2EC9692"/>
    <w:lvl w:ilvl="0" w:tplc="408ED18E">
      <w:numFmt w:val="bullet"/>
      <w:lvlText w:val=""/>
      <w:lvlJc w:val="left"/>
      <w:pPr>
        <w:ind w:left="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1A77399"/>
    <w:multiLevelType w:val="hybridMultilevel"/>
    <w:tmpl w:val="F82C6748"/>
    <w:lvl w:ilvl="0" w:tplc="B4689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06EA3"/>
    <w:multiLevelType w:val="hybridMultilevel"/>
    <w:tmpl w:val="CC24F586"/>
    <w:lvl w:ilvl="0" w:tplc="96641820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7F0B"/>
    <w:multiLevelType w:val="hybridMultilevel"/>
    <w:tmpl w:val="3C9A2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E7BD7"/>
    <w:multiLevelType w:val="hybridMultilevel"/>
    <w:tmpl w:val="7CA4F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339FE"/>
    <w:multiLevelType w:val="multilevel"/>
    <w:tmpl w:val="1B78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90163"/>
    <w:multiLevelType w:val="hybridMultilevel"/>
    <w:tmpl w:val="E72C0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8B0423"/>
    <w:multiLevelType w:val="hybridMultilevel"/>
    <w:tmpl w:val="A92C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7011A6"/>
    <w:multiLevelType w:val="hybridMultilevel"/>
    <w:tmpl w:val="0A20B58C"/>
    <w:lvl w:ilvl="0" w:tplc="7638A8D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C4139"/>
    <w:multiLevelType w:val="hybridMultilevel"/>
    <w:tmpl w:val="B5F4E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773F3C"/>
    <w:multiLevelType w:val="hybridMultilevel"/>
    <w:tmpl w:val="534AC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383695"/>
    <w:multiLevelType w:val="hybridMultilevel"/>
    <w:tmpl w:val="7A687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030B21"/>
    <w:multiLevelType w:val="hybridMultilevel"/>
    <w:tmpl w:val="69009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05454D"/>
    <w:multiLevelType w:val="hybridMultilevel"/>
    <w:tmpl w:val="C55A833A"/>
    <w:lvl w:ilvl="0" w:tplc="3342FA0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381E"/>
    <w:multiLevelType w:val="multilevel"/>
    <w:tmpl w:val="2444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767A22"/>
    <w:multiLevelType w:val="hybridMultilevel"/>
    <w:tmpl w:val="8C8A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61FBC"/>
    <w:multiLevelType w:val="hybridMultilevel"/>
    <w:tmpl w:val="60066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674884"/>
    <w:multiLevelType w:val="hybridMultilevel"/>
    <w:tmpl w:val="873EE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50254E"/>
    <w:multiLevelType w:val="hybridMultilevel"/>
    <w:tmpl w:val="D9541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FB1F1C"/>
    <w:multiLevelType w:val="hybridMultilevel"/>
    <w:tmpl w:val="0C046D94"/>
    <w:lvl w:ilvl="0" w:tplc="CCA2026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66E51"/>
    <w:multiLevelType w:val="hybridMultilevel"/>
    <w:tmpl w:val="F5D6C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210F0B"/>
    <w:multiLevelType w:val="hybridMultilevel"/>
    <w:tmpl w:val="8A22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37F63"/>
    <w:multiLevelType w:val="hybridMultilevel"/>
    <w:tmpl w:val="B0A8D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958C1"/>
    <w:multiLevelType w:val="multilevel"/>
    <w:tmpl w:val="3618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D1205"/>
    <w:multiLevelType w:val="hybridMultilevel"/>
    <w:tmpl w:val="E878C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A84DCF"/>
    <w:multiLevelType w:val="hybridMultilevel"/>
    <w:tmpl w:val="E6E2FCCC"/>
    <w:lvl w:ilvl="0" w:tplc="D53276E0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54EC2999"/>
    <w:multiLevelType w:val="hybridMultilevel"/>
    <w:tmpl w:val="14681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A97132"/>
    <w:multiLevelType w:val="hybridMultilevel"/>
    <w:tmpl w:val="909C2556"/>
    <w:lvl w:ilvl="0" w:tplc="6ABE985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843D7"/>
    <w:multiLevelType w:val="hybridMultilevel"/>
    <w:tmpl w:val="7E3AD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F00386"/>
    <w:multiLevelType w:val="hybridMultilevel"/>
    <w:tmpl w:val="D116C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032190"/>
    <w:multiLevelType w:val="hybridMultilevel"/>
    <w:tmpl w:val="81FAC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21622B"/>
    <w:multiLevelType w:val="hybridMultilevel"/>
    <w:tmpl w:val="F140A704"/>
    <w:lvl w:ilvl="0" w:tplc="E15C4186">
      <w:start w:val="4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F7345"/>
    <w:multiLevelType w:val="hybridMultilevel"/>
    <w:tmpl w:val="F6E43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994342"/>
    <w:multiLevelType w:val="hybridMultilevel"/>
    <w:tmpl w:val="E98A0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7D518C"/>
    <w:multiLevelType w:val="hybridMultilevel"/>
    <w:tmpl w:val="7C6EFE04"/>
    <w:lvl w:ilvl="0" w:tplc="B1C8EA4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  <w:color w:val="2B2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C3983"/>
    <w:multiLevelType w:val="hybridMultilevel"/>
    <w:tmpl w:val="4E28E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6E0ED5"/>
    <w:multiLevelType w:val="hybridMultilevel"/>
    <w:tmpl w:val="45401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011B4"/>
    <w:multiLevelType w:val="hybridMultilevel"/>
    <w:tmpl w:val="9460A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405724"/>
    <w:multiLevelType w:val="hybridMultilevel"/>
    <w:tmpl w:val="C548F5BE"/>
    <w:lvl w:ilvl="0" w:tplc="C1CAFD7A">
      <w:numFmt w:val="bullet"/>
      <w:lvlText w:val="-"/>
      <w:lvlJc w:val="left"/>
      <w:pPr>
        <w:ind w:left="90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C6EF3"/>
    <w:multiLevelType w:val="hybridMultilevel"/>
    <w:tmpl w:val="31D8B376"/>
    <w:lvl w:ilvl="0" w:tplc="AB0EA36E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D65AD"/>
    <w:multiLevelType w:val="hybridMultilevel"/>
    <w:tmpl w:val="2B329678"/>
    <w:lvl w:ilvl="0" w:tplc="2516208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B4CC2"/>
    <w:multiLevelType w:val="hybridMultilevel"/>
    <w:tmpl w:val="DDE6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792995"/>
    <w:multiLevelType w:val="hybridMultilevel"/>
    <w:tmpl w:val="56FEA188"/>
    <w:lvl w:ilvl="0" w:tplc="E826782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7"/>
  </w:num>
  <w:num w:numId="4">
    <w:abstractNumId w:val="25"/>
  </w:num>
  <w:num w:numId="5">
    <w:abstractNumId w:val="40"/>
  </w:num>
  <w:num w:numId="6">
    <w:abstractNumId w:val="2"/>
  </w:num>
  <w:num w:numId="7">
    <w:abstractNumId w:val="40"/>
  </w:num>
  <w:num w:numId="8">
    <w:abstractNumId w:val="12"/>
  </w:num>
  <w:num w:numId="9">
    <w:abstractNumId w:val="23"/>
  </w:num>
  <w:num w:numId="10">
    <w:abstractNumId w:val="38"/>
  </w:num>
  <w:num w:numId="11">
    <w:abstractNumId w:val="24"/>
  </w:num>
  <w:num w:numId="12">
    <w:abstractNumId w:val="28"/>
  </w:num>
  <w:num w:numId="13">
    <w:abstractNumId w:val="17"/>
  </w:num>
  <w:num w:numId="14">
    <w:abstractNumId w:val="11"/>
  </w:num>
  <w:num w:numId="15">
    <w:abstractNumId w:val="18"/>
  </w:num>
  <w:num w:numId="16">
    <w:abstractNumId w:val="31"/>
  </w:num>
  <w:num w:numId="17">
    <w:abstractNumId w:val="6"/>
  </w:num>
  <w:num w:numId="18">
    <w:abstractNumId w:val="37"/>
  </w:num>
  <w:num w:numId="19">
    <w:abstractNumId w:val="43"/>
  </w:num>
  <w:num w:numId="20">
    <w:abstractNumId w:val="3"/>
  </w:num>
  <w:num w:numId="21">
    <w:abstractNumId w:val="26"/>
  </w:num>
  <w:num w:numId="22">
    <w:abstractNumId w:val="34"/>
  </w:num>
  <w:num w:numId="23">
    <w:abstractNumId w:val="5"/>
  </w:num>
  <w:num w:numId="24">
    <w:abstractNumId w:val="39"/>
  </w:num>
  <w:num w:numId="25">
    <w:abstractNumId w:val="22"/>
  </w:num>
  <w:num w:numId="26">
    <w:abstractNumId w:val="35"/>
  </w:num>
  <w:num w:numId="27">
    <w:abstractNumId w:val="8"/>
  </w:num>
  <w:num w:numId="28">
    <w:abstractNumId w:val="14"/>
  </w:num>
  <w:num w:numId="29">
    <w:abstractNumId w:val="32"/>
  </w:num>
  <w:num w:numId="30">
    <w:abstractNumId w:val="20"/>
  </w:num>
  <w:num w:numId="31">
    <w:abstractNumId w:val="30"/>
  </w:num>
  <w:num w:numId="32">
    <w:abstractNumId w:val="13"/>
  </w:num>
  <w:num w:numId="33">
    <w:abstractNumId w:val="9"/>
  </w:num>
  <w:num w:numId="34">
    <w:abstractNumId w:val="19"/>
  </w:num>
  <w:num w:numId="35">
    <w:abstractNumId w:val="42"/>
  </w:num>
  <w:num w:numId="36">
    <w:abstractNumId w:val="21"/>
  </w:num>
  <w:num w:numId="37">
    <w:abstractNumId w:val="10"/>
  </w:num>
  <w:num w:numId="38">
    <w:abstractNumId w:val="27"/>
  </w:num>
  <w:num w:numId="39">
    <w:abstractNumId w:val="29"/>
  </w:num>
  <w:num w:numId="40">
    <w:abstractNumId w:val="44"/>
  </w:num>
  <w:num w:numId="41">
    <w:abstractNumId w:val="1"/>
  </w:num>
  <w:num w:numId="42">
    <w:abstractNumId w:val="0"/>
  </w:num>
  <w:num w:numId="43">
    <w:abstractNumId w:val="15"/>
  </w:num>
  <w:num w:numId="44">
    <w:abstractNumId w:val="4"/>
  </w:num>
  <w:num w:numId="45">
    <w:abstractNumId w:val="41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24"/>
    <w:rsid w:val="0000097C"/>
    <w:rsid w:val="00001A4A"/>
    <w:rsid w:val="00003352"/>
    <w:rsid w:val="00003EBA"/>
    <w:rsid w:val="00007684"/>
    <w:rsid w:val="00023118"/>
    <w:rsid w:val="000407B4"/>
    <w:rsid w:val="0004114C"/>
    <w:rsid w:val="00045873"/>
    <w:rsid w:val="00065BC4"/>
    <w:rsid w:val="000701A2"/>
    <w:rsid w:val="00070E64"/>
    <w:rsid w:val="00076B11"/>
    <w:rsid w:val="00082803"/>
    <w:rsid w:val="00085AA4"/>
    <w:rsid w:val="00096C4A"/>
    <w:rsid w:val="000A27D6"/>
    <w:rsid w:val="000A5041"/>
    <w:rsid w:val="000B3795"/>
    <w:rsid w:val="000C0293"/>
    <w:rsid w:val="000C05E5"/>
    <w:rsid w:val="000F10EA"/>
    <w:rsid w:val="000F284F"/>
    <w:rsid w:val="000F39D9"/>
    <w:rsid w:val="00105C9C"/>
    <w:rsid w:val="0011172C"/>
    <w:rsid w:val="00124DF8"/>
    <w:rsid w:val="00125380"/>
    <w:rsid w:val="001363F8"/>
    <w:rsid w:val="00147627"/>
    <w:rsid w:val="00152102"/>
    <w:rsid w:val="00167BAC"/>
    <w:rsid w:val="0017087C"/>
    <w:rsid w:val="00171943"/>
    <w:rsid w:val="00177901"/>
    <w:rsid w:val="001801AE"/>
    <w:rsid w:val="00180441"/>
    <w:rsid w:val="00186835"/>
    <w:rsid w:val="001B08D5"/>
    <w:rsid w:val="001D1D48"/>
    <w:rsid w:val="001D33C6"/>
    <w:rsid w:val="001D385F"/>
    <w:rsid w:val="001F461D"/>
    <w:rsid w:val="001F721C"/>
    <w:rsid w:val="00205770"/>
    <w:rsid w:val="00210D16"/>
    <w:rsid w:val="0022256C"/>
    <w:rsid w:val="00224CCF"/>
    <w:rsid w:val="00226E1D"/>
    <w:rsid w:val="002369A4"/>
    <w:rsid w:val="002406C0"/>
    <w:rsid w:val="00244A24"/>
    <w:rsid w:val="0024571E"/>
    <w:rsid w:val="00262128"/>
    <w:rsid w:val="00266E1C"/>
    <w:rsid w:val="0027012A"/>
    <w:rsid w:val="0027186E"/>
    <w:rsid w:val="00280A8D"/>
    <w:rsid w:val="0028122F"/>
    <w:rsid w:val="00281786"/>
    <w:rsid w:val="00281828"/>
    <w:rsid w:val="00292009"/>
    <w:rsid w:val="002925F7"/>
    <w:rsid w:val="0029301D"/>
    <w:rsid w:val="002948C0"/>
    <w:rsid w:val="00294BF2"/>
    <w:rsid w:val="002977C2"/>
    <w:rsid w:val="002A1E68"/>
    <w:rsid w:val="002A367D"/>
    <w:rsid w:val="002A4FFD"/>
    <w:rsid w:val="002B05C5"/>
    <w:rsid w:val="002D2470"/>
    <w:rsid w:val="002E0439"/>
    <w:rsid w:val="002E32D9"/>
    <w:rsid w:val="002E3987"/>
    <w:rsid w:val="002F573B"/>
    <w:rsid w:val="00315B6D"/>
    <w:rsid w:val="00326989"/>
    <w:rsid w:val="003330E7"/>
    <w:rsid w:val="00350F66"/>
    <w:rsid w:val="0035377C"/>
    <w:rsid w:val="003558AB"/>
    <w:rsid w:val="003558FA"/>
    <w:rsid w:val="003647C1"/>
    <w:rsid w:val="0036531E"/>
    <w:rsid w:val="00365C3F"/>
    <w:rsid w:val="003669D2"/>
    <w:rsid w:val="00367E24"/>
    <w:rsid w:val="00373D70"/>
    <w:rsid w:val="00376A46"/>
    <w:rsid w:val="003838EE"/>
    <w:rsid w:val="00384B11"/>
    <w:rsid w:val="003861E6"/>
    <w:rsid w:val="00386FEE"/>
    <w:rsid w:val="00394E6D"/>
    <w:rsid w:val="00395B18"/>
    <w:rsid w:val="00396BAD"/>
    <w:rsid w:val="003A38B4"/>
    <w:rsid w:val="003A5B97"/>
    <w:rsid w:val="003A71E7"/>
    <w:rsid w:val="003B191C"/>
    <w:rsid w:val="003B4B45"/>
    <w:rsid w:val="003B736D"/>
    <w:rsid w:val="003C1996"/>
    <w:rsid w:val="003D0953"/>
    <w:rsid w:val="003D1F64"/>
    <w:rsid w:val="003D47BC"/>
    <w:rsid w:val="003E259A"/>
    <w:rsid w:val="003E555A"/>
    <w:rsid w:val="003E70B6"/>
    <w:rsid w:val="003E745D"/>
    <w:rsid w:val="003F1480"/>
    <w:rsid w:val="003F149C"/>
    <w:rsid w:val="003F7A8E"/>
    <w:rsid w:val="004066A1"/>
    <w:rsid w:val="00420AA5"/>
    <w:rsid w:val="00423FE3"/>
    <w:rsid w:val="00424407"/>
    <w:rsid w:val="004319C7"/>
    <w:rsid w:val="004327D7"/>
    <w:rsid w:val="0044100F"/>
    <w:rsid w:val="0044211E"/>
    <w:rsid w:val="00451D45"/>
    <w:rsid w:val="004534DE"/>
    <w:rsid w:val="00455490"/>
    <w:rsid w:val="00462408"/>
    <w:rsid w:val="00480065"/>
    <w:rsid w:val="0048533E"/>
    <w:rsid w:val="00486111"/>
    <w:rsid w:val="00487C24"/>
    <w:rsid w:val="00491AE7"/>
    <w:rsid w:val="00493B57"/>
    <w:rsid w:val="004A26C4"/>
    <w:rsid w:val="004A6CFB"/>
    <w:rsid w:val="004E068B"/>
    <w:rsid w:val="004E1169"/>
    <w:rsid w:val="004E1875"/>
    <w:rsid w:val="004F61DE"/>
    <w:rsid w:val="00504F1F"/>
    <w:rsid w:val="00505F3D"/>
    <w:rsid w:val="005079B3"/>
    <w:rsid w:val="005102FC"/>
    <w:rsid w:val="0051371A"/>
    <w:rsid w:val="00517379"/>
    <w:rsid w:val="005319CF"/>
    <w:rsid w:val="005364D4"/>
    <w:rsid w:val="00536D33"/>
    <w:rsid w:val="00536E97"/>
    <w:rsid w:val="0053764B"/>
    <w:rsid w:val="00542E5A"/>
    <w:rsid w:val="0054370B"/>
    <w:rsid w:val="00546B11"/>
    <w:rsid w:val="005600AD"/>
    <w:rsid w:val="00562937"/>
    <w:rsid w:val="0056299C"/>
    <w:rsid w:val="00563BAD"/>
    <w:rsid w:val="00566021"/>
    <w:rsid w:val="005703D2"/>
    <w:rsid w:val="005763BA"/>
    <w:rsid w:val="00580393"/>
    <w:rsid w:val="005833AF"/>
    <w:rsid w:val="005833CE"/>
    <w:rsid w:val="00591D12"/>
    <w:rsid w:val="00593411"/>
    <w:rsid w:val="0059369E"/>
    <w:rsid w:val="005A0E4A"/>
    <w:rsid w:val="005B04A4"/>
    <w:rsid w:val="005B0AA2"/>
    <w:rsid w:val="005B3182"/>
    <w:rsid w:val="005B3599"/>
    <w:rsid w:val="005B3956"/>
    <w:rsid w:val="005B7CD6"/>
    <w:rsid w:val="005C7BB5"/>
    <w:rsid w:val="005D13EC"/>
    <w:rsid w:val="005D324B"/>
    <w:rsid w:val="005D56F7"/>
    <w:rsid w:val="005E04B6"/>
    <w:rsid w:val="005E78B5"/>
    <w:rsid w:val="005F2C6E"/>
    <w:rsid w:val="005F3128"/>
    <w:rsid w:val="00605335"/>
    <w:rsid w:val="00605ED8"/>
    <w:rsid w:val="00606395"/>
    <w:rsid w:val="006242D7"/>
    <w:rsid w:val="00627985"/>
    <w:rsid w:val="00630A4F"/>
    <w:rsid w:val="006332C2"/>
    <w:rsid w:val="00633788"/>
    <w:rsid w:val="00635A00"/>
    <w:rsid w:val="00643D10"/>
    <w:rsid w:val="006443B9"/>
    <w:rsid w:val="00646E92"/>
    <w:rsid w:val="00650A61"/>
    <w:rsid w:val="00657E31"/>
    <w:rsid w:val="00662885"/>
    <w:rsid w:val="00667F4A"/>
    <w:rsid w:val="00676CF6"/>
    <w:rsid w:val="0069009B"/>
    <w:rsid w:val="006952E5"/>
    <w:rsid w:val="006A44D6"/>
    <w:rsid w:val="006A59B5"/>
    <w:rsid w:val="006A62F9"/>
    <w:rsid w:val="006C30DF"/>
    <w:rsid w:val="006C5F63"/>
    <w:rsid w:val="006D39E5"/>
    <w:rsid w:val="006D7D77"/>
    <w:rsid w:val="006F3549"/>
    <w:rsid w:val="006F4530"/>
    <w:rsid w:val="00701F56"/>
    <w:rsid w:val="007025BC"/>
    <w:rsid w:val="00705AA6"/>
    <w:rsid w:val="00706608"/>
    <w:rsid w:val="00710E72"/>
    <w:rsid w:val="00713C19"/>
    <w:rsid w:val="007176EF"/>
    <w:rsid w:val="007208E9"/>
    <w:rsid w:val="00723EA9"/>
    <w:rsid w:val="0072508C"/>
    <w:rsid w:val="00733EF4"/>
    <w:rsid w:val="00736147"/>
    <w:rsid w:val="00741787"/>
    <w:rsid w:val="0074343B"/>
    <w:rsid w:val="00750EEE"/>
    <w:rsid w:val="0076213B"/>
    <w:rsid w:val="007700A2"/>
    <w:rsid w:val="0077017B"/>
    <w:rsid w:val="007714B1"/>
    <w:rsid w:val="00771CB9"/>
    <w:rsid w:val="0077233E"/>
    <w:rsid w:val="00774BBD"/>
    <w:rsid w:val="00796C58"/>
    <w:rsid w:val="007A023E"/>
    <w:rsid w:val="007A2594"/>
    <w:rsid w:val="007A36E4"/>
    <w:rsid w:val="007A373E"/>
    <w:rsid w:val="007A7A7D"/>
    <w:rsid w:val="007B5E9E"/>
    <w:rsid w:val="007C52CF"/>
    <w:rsid w:val="007D1987"/>
    <w:rsid w:val="007E04DA"/>
    <w:rsid w:val="007F16E5"/>
    <w:rsid w:val="007F5547"/>
    <w:rsid w:val="007F5679"/>
    <w:rsid w:val="008061AA"/>
    <w:rsid w:val="008200E0"/>
    <w:rsid w:val="0082243A"/>
    <w:rsid w:val="00827D46"/>
    <w:rsid w:val="0083651A"/>
    <w:rsid w:val="00837421"/>
    <w:rsid w:val="00840D6F"/>
    <w:rsid w:val="00846899"/>
    <w:rsid w:val="00857F44"/>
    <w:rsid w:val="008631ED"/>
    <w:rsid w:val="00867BA5"/>
    <w:rsid w:val="00872ABF"/>
    <w:rsid w:val="00884EA5"/>
    <w:rsid w:val="00891A63"/>
    <w:rsid w:val="0089624A"/>
    <w:rsid w:val="008966BF"/>
    <w:rsid w:val="00896856"/>
    <w:rsid w:val="00897780"/>
    <w:rsid w:val="008A404B"/>
    <w:rsid w:val="008A70EA"/>
    <w:rsid w:val="008B575D"/>
    <w:rsid w:val="008C698D"/>
    <w:rsid w:val="008D29D6"/>
    <w:rsid w:val="008E03A8"/>
    <w:rsid w:val="008E1FB0"/>
    <w:rsid w:val="008E2271"/>
    <w:rsid w:val="008E3D9B"/>
    <w:rsid w:val="008E44EE"/>
    <w:rsid w:val="008F1780"/>
    <w:rsid w:val="008F2AA1"/>
    <w:rsid w:val="008F4DB8"/>
    <w:rsid w:val="00905393"/>
    <w:rsid w:val="00920D0D"/>
    <w:rsid w:val="00921DC0"/>
    <w:rsid w:val="00921FCF"/>
    <w:rsid w:val="00923861"/>
    <w:rsid w:val="00925DFE"/>
    <w:rsid w:val="00927157"/>
    <w:rsid w:val="00930796"/>
    <w:rsid w:val="00930F3E"/>
    <w:rsid w:val="00941B41"/>
    <w:rsid w:val="0094312C"/>
    <w:rsid w:val="0095403C"/>
    <w:rsid w:val="0095560E"/>
    <w:rsid w:val="00957594"/>
    <w:rsid w:val="0096069F"/>
    <w:rsid w:val="00960B58"/>
    <w:rsid w:val="00965314"/>
    <w:rsid w:val="00971518"/>
    <w:rsid w:val="009718E4"/>
    <w:rsid w:val="0097368D"/>
    <w:rsid w:val="00975C64"/>
    <w:rsid w:val="00985976"/>
    <w:rsid w:val="00991DDD"/>
    <w:rsid w:val="00992CC0"/>
    <w:rsid w:val="00993998"/>
    <w:rsid w:val="0099568D"/>
    <w:rsid w:val="009959C8"/>
    <w:rsid w:val="00995EF9"/>
    <w:rsid w:val="00996146"/>
    <w:rsid w:val="00997F05"/>
    <w:rsid w:val="009A2AC1"/>
    <w:rsid w:val="009A4182"/>
    <w:rsid w:val="009A6245"/>
    <w:rsid w:val="009B0671"/>
    <w:rsid w:val="009B22C1"/>
    <w:rsid w:val="009B277B"/>
    <w:rsid w:val="009B46B0"/>
    <w:rsid w:val="009B715A"/>
    <w:rsid w:val="009C12B5"/>
    <w:rsid w:val="009C16D0"/>
    <w:rsid w:val="009C7D11"/>
    <w:rsid w:val="009D1FE2"/>
    <w:rsid w:val="009D24F9"/>
    <w:rsid w:val="009D25AE"/>
    <w:rsid w:val="009D50C6"/>
    <w:rsid w:val="009D5280"/>
    <w:rsid w:val="009E6EE4"/>
    <w:rsid w:val="009F307E"/>
    <w:rsid w:val="00A06ADE"/>
    <w:rsid w:val="00A100E2"/>
    <w:rsid w:val="00A11565"/>
    <w:rsid w:val="00A14E4D"/>
    <w:rsid w:val="00A14F68"/>
    <w:rsid w:val="00A26BD5"/>
    <w:rsid w:val="00A326C2"/>
    <w:rsid w:val="00A329CF"/>
    <w:rsid w:val="00A40497"/>
    <w:rsid w:val="00A41A7F"/>
    <w:rsid w:val="00A44046"/>
    <w:rsid w:val="00A459F2"/>
    <w:rsid w:val="00A46C54"/>
    <w:rsid w:val="00A51089"/>
    <w:rsid w:val="00A678B4"/>
    <w:rsid w:val="00A756F9"/>
    <w:rsid w:val="00A7729F"/>
    <w:rsid w:val="00A77509"/>
    <w:rsid w:val="00A82769"/>
    <w:rsid w:val="00A847A1"/>
    <w:rsid w:val="00A84CB2"/>
    <w:rsid w:val="00A85BB9"/>
    <w:rsid w:val="00A90801"/>
    <w:rsid w:val="00A90B93"/>
    <w:rsid w:val="00AA39BC"/>
    <w:rsid w:val="00AA4CA9"/>
    <w:rsid w:val="00AA57D4"/>
    <w:rsid w:val="00AA694F"/>
    <w:rsid w:val="00AA7212"/>
    <w:rsid w:val="00AB707A"/>
    <w:rsid w:val="00AC6E46"/>
    <w:rsid w:val="00AD2E45"/>
    <w:rsid w:val="00AE6377"/>
    <w:rsid w:val="00AF65CE"/>
    <w:rsid w:val="00B00918"/>
    <w:rsid w:val="00B16A1D"/>
    <w:rsid w:val="00B17C8A"/>
    <w:rsid w:val="00B206CE"/>
    <w:rsid w:val="00B20BC0"/>
    <w:rsid w:val="00B26560"/>
    <w:rsid w:val="00B33039"/>
    <w:rsid w:val="00B349F4"/>
    <w:rsid w:val="00B361BB"/>
    <w:rsid w:val="00B3639A"/>
    <w:rsid w:val="00B407CC"/>
    <w:rsid w:val="00B4240B"/>
    <w:rsid w:val="00B501B6"/>
    <w:rsid w:val="00B50C53"/>
    <w:rsid w:val="00B53BFF"/>
    <w:rsid w:val="00B7138E"/>
    <w:rsid w:val="00B72799"/>
    <w:rsid w:val="00B75C99"/>
    <w:rsid w:val="00B82EA1"/>
    <w:rsid w:val="00B8577A"/>
    <w:rsid w:val="00B85B65"/>
    <w:rsid w:val="00B941AA"/>
    <w:rsid w:val="00BA2B82"/>
    <w:rsid w:val="00BA6D24"/>
    <w:rsid w:val="00BB6188"/>
    <w:rsid w:val="00BB7F56"/>
    <w:rsid w:val="00BC494F"/>
    <w:rsid w:val="00BC5037"/>
    <w:rsid w:val="00BD260F"/>
    <w:rsid w:val="00BE4A88"/>
    <w:rsid w:val="00BE5A9D"/>
    <w:rsid w:val="00BE7576"/>
    <w:rsid w:val="00BE7CCE"/>
    <w:rsid w:val="00BF0356"/>
    <w:rsid w:val="00BF35F3"/>
    <w:rsid w:val="00BF3E75"/>
    <w:rsid w:val="00BF7BD3"/>
    <w:rsid w:val="00C15F2C"/>
    <w:rsid w:val="00C21D8C"/>
    <w:rsid w:val="00C22298"/>
    <w:rsid w:val="00C25832"/>
    <w:rsid w:val="00C26949"/>
    <w:rsid w:val="00C31945"/>
    <w:rsid w:val="00C364EA"/>
    <w:rsid w:val="00C443B4"/>
    <w:rsid w:val="00C47EE8"/>
    <w:rsid w:val="00C5628A"/>
    <w:rsid w:val="00C576A2"/>
    <w:rsid w:val="00C70436"/>
    <w:rsid w:val="00C8781A"/>
    <w:rsid w:val="00C97F0A"/>
    <w:rsid w:val="00CA7392"/>
    <w:rsid w:val="00CC2BF0"/>
    <w:rsid w:val="00CC3A86"/>
    <w:rsid w:val="00CC499E"/>
    <w:rsid w:val="00CE4136"/>
    <w:rsid w:val="00CE5B86"/>
    <w:rsid w:val="00CF4206"/>
    <w:rsid w:val="00D027E9"/>
    <w:rsid w:val="00D07915"/>
    <w:rsid w:val="00D148B3"/>
    <w:rsid w:val="00D17981"/>
    <w:rsid w:val="00D205C4"/>
    <w:rsid w:val="00D20C38"/>
    <w:rsid w:val="00D241F9"/>
    <w:rsid w:val="00D26E28"/>
    <w:rsid w:val="00D302CF"/>
    <w:rsid w:val="00D30F9A"/>
    <w:rsid w:val="00D34E22"/>
    <w:rsid w:val="00D37652"/>
    <w:rsid w:val="00D45F53"/>
    <w:rsid w:val="00D5064B"/>
    <w:rsid w:val="00D52F2A"/>
    <w:rsid w:val="00D55397"/>
    <w:rsid w:val="00D62977"/>
    <w:rsid w:val="00D63222"/>
    <w:rsid w:val="00D667AA"/>
    <w:rsid w:val="00D81D64"/>
    <w:rsid w:val="00D8319C"/>
    <w:rsid w:val="00D955A8"/>
    <w:rsid w:val="00DA3365"/>
    <w:rsid w:val="00DB1F72"/>
    <w:rsid w:val="00DB28F8"/>
    <w:rsid w:val="00DC317F"/>
    <w:rsid w:val="00DC4871"/>
    <w:rsid w:val="00DC64D3"/>
    <w:rsid w:val="00DD2CFE"/>
    <w:rsid w:val="00DD33B5"/>
    <w:rsid w:val="00DD3DC2"/>
    <w:rsid w:val="00DD5C07"/>
    <w:rsid w:val="00DD6696"/>
    <w:rsid w:val="00DE2372"/>
    <w:rsid w:val="00DE5FB0"/>
    <w:rsid w:val="00DE62BB"/>
    <w:rsid w:val="00DF2541"/>
    <w:rsid w:val="00DF3378"/>
    <w:rsid w:val="00E0046D"/>
    <w:rsid w:val="00E02422"/>
    <w:rsid w:val="00E03AFC"/>
    <w:rsid w:val="00E05117"/>
    <w:rsid w:val="00E05E3F"/>
    <w:rsid w:val="00E170D4"/>
    <w:rsid w:val="00E239B0"/>
    <w:rsid w:val="00E320A5"/>
    <w:rsid w:val="00E36F7E"/>
    <w:rsid w:val="00E40ADA"/>
    <w:rsid w:val="00E40F60"/>
    <w:rsid w:val="00E46221"/>
    <w:rsid w:val="00E46AA1"/>
    <w:rsid w:val="00E53528"/>
    <w:rsid w:val="00E53E0D"/>
    <w:rsid w:val="00E676ED"/>
    <w:rsid w:val="00E712C8"/>
    <w:rsid w:val="00E8262D"/>
    <w:rsid w:val="00E8636A"/>
    <w:rsid w:val="00E870E0"/>
    <w:rsid w:val="00E87E2E"/>
    <w:rsid w:val="00E914FC"/>
    <w:rsid w:val="00E9349E"/>
    <w:rsid w:val="00EA3862"/>
    <w:rsid w:val="00EA4545"/>
    <w:rsid w:val="00EA5845"/>
    <w:rsid w:val="00EB0D45"/>
    <w:rsid w:val="00EB403A"/>
    <w:rsid w:val="00EC1EA4"/>
    <w:rsid w:val="00EC3546"/>
    <w:rsid w:val="00EC6053"/>
    <w:rsid w:val="00ED1D72"/>
    <w:rsid w:val="00ED506B"/>
    <w:rsid w:val="00EE30A1"/>
    <w:rsid w:val="00EF0EF0"/>
    <w:rsid w:val="00EF496F"/>
    <w:rsid w:val="00F127AE"/>
    <w:rsid w:val="00F23575"/>
    <w:rsid w:val="00F2383F"/>
    <w:rsid w:val="00F25672"/>
    <w:rsid w:val="00F27408"/>
    <w:rsid w:val="00F3049E"/>
    <w:rsid w:val="00F30C0C"/>
    <w:rsid w:val="00F32524"/>
    <w:rsid w:val="00F33934"/>
    <w:rsid w:val="00F34A47"/>
    <w:rsid w:val="00F47736"/>
    <w:rsid w:val="00F51C64"/>
    <w:rsid w:val="00F76859"/>
    <w:rsid w:val="00F9483F"/>
    <w:rsid w:val="00F94AC0"/>
    <w:rsid w:val="00FA11AC"/>
    <w:rsid w:val="00FB3968"/>
    <w:rsid w:val="00FB627C"/>
    <w:rsid w:val="00FC3D48"/>
    <w:rsid w:val="00FC5DAF"/>
    <w:rsid w:val="00FD0846"/>
    <w:rsid w:val="00FD3273"/>
    <w:rsid w:val="00FF5418"/>
    <w:rsid w:val="00FF6489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DA0E0"/>
  <w15:chartTrackingRefBased/>
  <w15:docId w15:val="{AB747EB2-AD0D-42E4-BC9E-1B5E4B80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89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330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C6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24"/>
  </w:style>
  <w:style w:type="paragraph" w:styleId="ListParagraph">
    <w:name w:val="List Paragraph"/>
    <w:basedOn w:val="Normal"/>
    <w:uiPriority w:val="34"/>
    <w:qFormat/>
    <w:rsid w:val="00244A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24CCF"/>
    <w:rPr>
      <w:b/>
      <w:bCs/>
    </w:rPr>
  </w:style>
  <w:style w:type="character" w:styleId="Hyperlink">
    <w:name w:val="Hyperlink"/>
    <w:basedOn w:val="DefaultParagraphFont"/>
    <w:uiPriority w:val="99"/>
    <w:unhideWhenUsed/>
    <w:rsid w:val="00224CCF"/>
    <w:rPr>
      <w:color w:val="0000FF"/>
      <w:u w:val="single"/>
    </w:rPr>
  </w:style>
  <w:style w:type="paragraph" w:customStyle="1" w:styleId="inline-space-paragraph">
    <w:name w:val="inline-space-paragraph"/>
    <w:basedOn w:val="Normal"/>
    <w:rsid w:val="0022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06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C0"/>
  </w:style>
  <w:style w:type="character" w:customStyle="1" w:styleId="Heading2Char">
    <w:name w:val="Heading 2 Char"/>
    <w:basedOn w:val="DefaultParagraphFont"/>
    <w:link w:val="Heading2"/>
    <w:uiPriority w:val="9"/>
    <w:rsid w:val="00AC6E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33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33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8d03b950-ce7d-4ee8-bf96-26f9583801d6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9781AA-717D-4337-8B97-83C70185D2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5240C-95C9-40D3-96B3-51CCA99073F2}"/>
</file>

<file path=customXml/itemProps3.xml><?xml version="1.0" encoding="utf-8"?>
<ds:datastoreItem xmlns:ds="http://schemas.openxmlformats.org/officeDocument/2006/customXml" ds:itemID="{27BF7AEA-C1AA-4DA5-82E1-CAB399B69AC9}"/>
</file>

<file path=customXml/itemProps4.xml><?xml version="1.0" encoding="utf-8"?>
<ds:datastoreItem xmlns:ds="http://schemas.openxmlformats.org/officeDocument/2006/customXml" ds:itemID="{F47EE8C9-7DA2-4D9E-9BA4-D7737E5E62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4118</TotalTime>
  <Pages>8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 Salah Tawfik El Rashidy</dc:creator>
  <cp:keywords/>
  <dc:description/>
  <cp:lastModifiedBy>Hania Ben Yattou</cp:lastModifiedBy>
  <cp:revision>301</cp:revision>
  <cp:lastPrinted>2025-09-15T11:23:00Z</cp:lastPrinted>
  <dcterms:created xsi:type="dcterms:W3CDTF">2024-03-20T12:19:00Z</dcterms:created>
  <dcterms:modified xsi:type="dcterms:W3CDTF">2025-09-15T11:47:00Z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