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F13387" w:rsidP="005F621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عن 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يوم </w:t>
      </w:r>
      <w:r w:rsidR="002622F3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الثلاثاء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5F6215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2622F3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D41743" w:rsidRDefault="00D41743" w:rsidP="00D4174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D41743" w:rsidRDefault="00D41743" w:rsidP="00D4174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D26702">
        <w:rPr>
          <w:rFonts w:ascii="Simplified Arabic" w:hAnsi="Simplified Arabic" w:cs="Simplified Arabic" w:hint="cs"/>
          <w:sz w:val="28"/>
          <w:szCs w:val="28"/>
          <w:rtl/>
        </w:rPr>
        <w:t>36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شهداء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D26702">
        <w:rPr>
          <w:rFonts w:ascii="Simplified Arabic" w:hAnsi="Simplified Arabic" w:cs="Simplified Arabic" w:hint="cs"/>
          <w:sz w:val="28"/>
          <w:szCs w:val="28"/>
          <w:rtl/>
        </w:rPr>
        <w:t>32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شهداء انتشال </w:t>
      </w:r>
      <w:r w:rsidR="00D26702">
        <w:rPr>
          <w:rFonts w:ascii="Simplified Arabic" w:hAnsi="Simplified Arabic" w:cs="Simplified Arabic" w:hint="cs"/>
          <w:sz w:val="28"/>
          <w:szCs w:val="28"/>
          <w:rtl/>
        </w:rPr>
        <w:t>و4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شهداء جدد) و1</w:t>
      </w:r>
      <w:r w:rsidR="00D26702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إصا</w:t>
      </w:r>
      <w:r>
        <w:rPr>
          <w:rFonts w:ascii="Simplified Arabic" w:hAnsi="Simplified Arabic" w:cs="Simplified Arabic" w:hint="cs"/>
          <w:sz w:val="28"/>
          <w:szCs w:val="28"/>
          <w:rtl/>
        </w:rPr>
        <w:t>بة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D41743" w:rsidRDefault="00D41743" w:rsidP="00D4174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 الإسرائيلي إلى 48,</w:t>
      </w:r>
      <w:r w:rsidR="00D26702">
        <w:rPr>
          <w:rFonts w:ascii="Simplified Arabic" w:hAnsi="Simplified Arabic" w:cs="Simplified Arabic" w:hint="cs"/>
          <w:sz w:val="28"/>
          <w:szCs w:val="28"/>
          <w:rtl/>
        </w:rPr>
        <w:t>503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D26702" w:rsidRPr="007A0A2D">
        <w:rPr>
          <w:rFonts w:ascii="Simplified Arabic" w:hAnsi="Simplified Arabic" w:cs="Simplified Arabic" w:hint="cs"/>
          <w:sz w:val="28"/>
          <w:szCs w:val="28"/>
          <w:rtl/>
        </w:rPr>
        <w:t>و111,</w:t>
      </w:r>
      <w:r w:rsidR="00D26702">
        <w:rPr>
          <w:rFonts w:ascii="Simplified Arabic" w:hAnsi="Simplified Arabic" w:cs="Simplified Arabic" w:hint="cs"/>
          <w:sz w:val="28"/>
          <w:szCs w:val="28"/>
          <w:rtl/>
        </w:rPr>
        <w:t>927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مصاباً منذ السابع من أكتوبر للعام 2023م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A30FBD" w:rsidRDefault="00C96B70" w:rsidP="00D417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B4F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</w:t>
      </w:r>
      <w:r w:rsidRPr="009B4F0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تقرير للصليب الأحمر خلص إلى أن 9 شهادات على الأقل لسكان غزة بشأن الدروع البشرية كانت ذات مصداقية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المدعي العام العسكري بدأ تحقيقا بعد أن سلط تقرير للصليب الأحمر صدر في يناير الضوء على هذه التجاوزات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التحقيق يشمل 6 حالات أجبر فيها جنود إسرائيليون مدنيين فلسطينيين على العمل كدروع بشرية ما عرضهم للموت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التحقيق يتناول حوادث تورط فيها جنود إسرائيليون على طول ممر نتساريم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التحقيق أورد حادثة أصيب فيها مدني برصاصة في ظهره عندما رفض طلب جندي الدخول إلى مجمع يشتبه في أنه مفخخ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تقرير الصليب الأحمر ذكر أن المدنيين تعرضوا للعنف والإذلال وحرموا من الطعام والماء على يد الجيش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FBD" w:rsidRDefault="00A30FBD" w:rsidP="00A30FB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A1B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اللجنة الدولية للصليب الأحمر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: تعليق المساعدات ووقف إمدادات الكهرباء لمحطة تحلية المياه بغزة يهدد بأزمة 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0FFD" w:rsidRDefault="0080154B" w:rsidP="00A30FB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شهيد إثر قصف جوي إسرائيلي على فلسطينيين شمالي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فلسطينية بنيران مسيرة إسرائيلية في بلدة الشوكة شرقي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أزمة نقص الغذاء تتفاقم في غزة مع غلق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2622F3" w:rsidRDefault="00D41743" w:rsidP="00D417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4174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وزارة الصحة الفلسطينية:</w:t>
      </w:r>
      <w:r w:rsidRPr="00D41743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إلى 34 خلال العدوان المتواصل على جنين ومخيمها لليوم 50.</w:t>
      </w:r>
      <w:r w:rsidRPr="00D41743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0154B" w:rsidRPr="009B4F0B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اليامون شمال غربي جنين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1A39" w:rsidRDefault="0080154B" w:rsidP="00321A3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شاب فلسطيني بعد أن صدمته آلية عسكرية إسرائيلية في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 w:rsidR="00321A39">
        <w:rPr>
          <w:rFonts w:ascii="Simplified Arabic" w:hAnsi="Simplified Arabic" w:cs="Simplified Arabic" w:hint="cs"/>
          <w:sz w:val="28"/>
          <w:szCs w:val="28"/>
          <w:rtl/>
        </w:rPr>
        <w:t xml:space="preserve">- 60 </w:t>
      </w:r>
      <w:r w:rsidR="00321A39" w:rsidRPr="004A1B94">
        <w:rPr>
          <w:rFonts w:ascii="Simplified Arabic" w:hAnsi="Simplified Arabic" w:cs="Simplified Arabic"/>
          <w:sz w:val="28"/>
          <w:szCs w:val="28"/>
          <w:rtl/>
        </w:rPr>
        <w:t>ألف</w:t>
      </w:r>
      <w:r w:rsidR="00321A39" w:rsidRPr="004A1B94">
        <w:rPr>
          <w:rFonts w:ascii="Simplified Arabic" w:hAnsi="Simplified Arabic" w:cs="Simplified Arabic" w:hint="cs"/>
          <w:sz w:val="28"/>
          <w:szCs w:val="28"/>
          <w:rtl/>
        </w:rPr>
        <w:t xml:space="preserve"> مصلٍ أدوا صلاتي العشاء والتراويح في المسجد الأقصى المُبارك</w:t>
      </w:r>
      <w:r w:rsidR="00321A3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1A39" w:rsidRDefault="00321A39" w:rsidP="00321A3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ارتفاع عدد المصابين برصاص الاحتلال الإسرائيلي ببلدة بيت فجار جنوب بيت لحم بالضفة الغربية إلى 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1A39" w:rsidRDefault="00321A39" w:rsidP="00321A3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جيش الاحتلال يدفع بتعزيزات عسكرية برفقة جرافة نحو بلدة عزون شرق قلقيلية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1A39" w:rsidRDefault="00321A39" w:rsidP="00321A3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قوات الاحتلال تواصل شن حملة اعتقالات في مدينة الخليل لليوم الثالث على التوالي، وجميعهم أسرى محررين</w:t>
      </w:r>
      <w:r w:rsidRPr="0001282A">
        <w:rPr>
          <w:rFonts w:ascii="Simplified Arabic" w:hAnsi="Simplified Arabic" w:cs="Simplified Arabic" w:hint="cs"/>
          <w:sz w:val="28"/>
          <w:szCs w:val="28"/>
        </w:rPr>
        <w:t>.</w:t>
      </w:r>
    </w:p>
    <w:p w:rsidR="00321A39" w:rsidRDefault="00321A39" w:rsidP="00321A3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قوات الاحتلال تحاصر 4 منازل في مناطق متفرقة في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1856" w:rsidRDefault="00A51856" w:rsidP="00A518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قوات الاحتلال تطلق النار على سيارات الإسعاف وتمنعها من الوصول إلى مصاب في الحي الشرقي بمدينة جنين</w:t>
      </w:r>
    </w:p>
    <w:p w:rsidR="00A51856" w:rsidRPr="003B7922" w:rsidRDefault="00A51856" w:rsidP="00A518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B7922">
        <w:rPr>
          <w:rFonts w:ascii="Simplified Arabic" w:hAnsi="Simplified Arabic" w:cs="Simplified Arabic" w:hint="cs"/>
          <w:sz w:val="28"/>
          <w:szCs w:val="28"/>
          <w:rtl/>
        </w:rPr>
        <w:t>قوات الاحتلال تداهم عدداً من المنازل في حي الهدف، الملاصق لمخيم جنين</w:t>
      </w:r>
      <w:r w:rsidRPr="003B7922">
        <w:rPr>
          <w:rFonts w:ascii="Simplified Arabic" w:hAnsi="Simplified Arabic" w:cs="Simplified Arabic" w:hint="cs"/>
          <w:sz w:val="28"/>
          <w:szCs w:val="28"/>
        </w:rPr>
        <w:t>.</w:t>
      </w:r>
    </w:p>
    <w:p w:rsidR="00A51856" w:rsidRDefault="00A51856" w:rsidP="00A518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عزون في قلقيلية وتعتقل مئات الشبان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1856" w:rsidRDefault="00A51856" w:rsidP="00A518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جيش الاحتلال يفرج عن العشرات بعد التنكيل بهم واحتجازهم والتحقيق معهم ميدانيًا في بلدة عزون شرق قلقيلية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1856" w:rsidRDefault="00A51856" w:rsidP="00A518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A1B94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عزون في قلقيلية وتقوم بحملة اعتقالات واسعة</w:t>
      </w:r>
      <w:r w:rsidRPr="004A1B94">
        <w:rPr>
          <w:rFonts w:ascii="Simplified Arabic" w:hAnsi="Simplified Arabic" w:cs="Simplified Arabic" w:hint="cs"/>
          <w:sz w:val="28"/>
          <w:szCs w:val="28"/>
        </w:rPr>
        <w:t>.</w:t>
      </w:r>
    </w:p>
    <w:p w:rsidR="00A51856" w:rsidRDefault="00A51856" w:rsidP="00A518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جيش الاحتلال يشرع بهدم منزل قيد الإنشاء في قرية فرعون جنوب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C279B" w:rsidRDefault="00CC279B" w:rsidP="00CC27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مؤسسات الأسرى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: الاحتلال اعتقل 762 فلسطينيا بينهم 19 سيدة و90 طفلا الشهر الماضي</w:t>
      </w:r>
      <w:r w:rsidRPr="0001282A">
        <w:rPr>
          <w:rFonts w:ascii="Simplified Arabic" w:hAnsi="Simplified Arabic" w:cs="Simplified Arabic" w:hint="cs"/>
          <w:sz w:val="28"/>
          <w:szCs w:val="28"/>
        </w:rPr>
        <w:t>.</w:t>
      </w:r>
    </w:p>
    <w:p w:rsidR="005276CD" w:rsidRPr="004D2AD6" w:rsidRDefault="00464632" w:rsidP="004646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64632">
        <w:rPr>
          <w:rFonts w:ascii="Simplified Arabic" w:hAnsi="Simplified Arabic" w:cs="Simplified Arabic" w:hint="cs"/>
          <w:sz w:val="28"/>
          <w:szCs w:val="28"/>
          <w:rtl/>
        </w:rPr>
        <w:t>مستوطنون يضرمون النار في 3 مركبات داخل كراج بلدة أم صفا شمال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6463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276CD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731E99" w:rsidRDefault="00731E99" w:rsidP="00731E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12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: قطع الكهرباء ومنع المساعدات عن شعبنا إمعان في جرائم الإبادة والتهجير والضم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1E99" w:rsidRDefault="00731E99" w:rsidP="00731E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A1B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السعودية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31E99" w:rsidRDefault="00731E99" w:rsidP="00731E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ندين بأشد العبارات ممارسة الاحتلال الإسرائيلي أساليب العقاب الجماعي على الفلسطينيين في غزة من خلال قطع الكهرباء عن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1E99" w:rsidRDefault="00731E99" w:rsidP="00731E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نجدد رفض المملكة القاطع للانتهاكات الإسرائيلية للقانون الدولي الإنساني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1E99" w:rsidRDefault="00731E99" w:rsidP="00731E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B79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المصرية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31E99" w:rsidRDefault="00731E99" w:rsidP="00731E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الوزير عبد العاطي ثمن في اتصال مع مفوضة الخارجية الأوربية دعم الاتحاد الأور</w:t>
      </w:r>
      <w:r w:rsidR="0098504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بي للخطة العربية لإعمار غزة مؤكدا أهمية تكثيف الجهود الدولية لضمان تنفيذها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1E99" w:rsidRDefault="00731E99" w:rsidP="00731E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 xml:space="preserve">نتطلع لمواصلة الاتحاد </w:t>
      </w:r>
      <w:proofErr w:type="spellStart"/>
      <w:r w:rsidRPr="0001282A">
        <w:rPr>
          <w:rFonts w:ascii="Simplified Arabic" w:hAnsi="Simplified Arabic" w:cs="Simplified Arabic" w:hint="cs"/>
          <w:sz w:val="28"/>
          <w:szCs w:val="28"/>
          <w:rtl/>
        </w:rPr>
        <w:t>الأوربى</w:t>
      </w:r>
      <w:proofErr w:type="spellEnd"/>
      <w:r w:rsidRPr="0001282A">
        <w:rPr>
          <w:rFonts w:ascii="Simplified Arabic" w:hAnsi="Simplified Arabic" w:cs="Simplified Arabic" w:hint="cs"/>
          <w:sz w:val="28"/>
          <w:szCs w:val="28"/>
          <w:rtl/>
        </w:rPr>
        <w:t xml:space="preserve"> لتقديم الدعم </w:t>
      </w:r>
      <w:proofErr w:type="spellStart"/>
      <w:r w:rsidRPr="0001282A">
        <w:rPr>
          <w:rFonts w:ascii="Simplified Arabic" w:hAnsi="Simplified Arabic" w:cs="Simplified Arabic" w:hint="cs"/>
          <w:sz w:val="28"/>
          <w:szCs w:val="28"/>
          <w:rtl/>
        </w:rPr>
        <w:t>الإنسانى</w:t>
      </w:r>
      <w:proofErr w:type="spellEnd"/>
      <w:r w:rsidRPr="0001282A">
        <w:rPr>
          <w:rFonts w:ascii="Simplified Arabic" w:hAnsi="Simplified Arabic" w:cs="Simplified Arabic" w:hint="cs"/>
          <w:sz w:val="28"/>
          <w:szCs w:val="28"/>
          <w:rtl/>
        </w:rPr>
        <w:t xml:space="preserve"> اللازم لمواجهة الأوضاع الإنسانية الكارثية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1E99" w:rsidRDefault="00731E99" w:rsidP="00731E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 xml:space="preserve">نشدد على أهمية تنفيذ كافة مراحل اتفاق وقف إطلاق النار </w:t>
      </w:r>
      <w:proofErr w:type="spellStart"/>
      <w:r w:rsidRPr="0001282A">
        <w:rPr>
          <w:rFonts w:ascii="Simplified Arabic" w:hAnsi="Simplified Arabic" w:cs="Simplified Arabic" w:hint="cs"/>
          <w:sz w:val="28"/>
          <w:szCs w:val="28"/>
          <w:rtl/>
        </w:rPr>
        <w:t>فى</w:t>
      </w:r>
      <w:proofErr w:type="spellEnd"/>
      <w:r w:rsidRPr="0001282A">
        <w:rPr>
          <w:rFonts w:ascii="Simplified Arabic" w:hAnsi="Simplified Arabic" w:cs="Simplified Arabic" w:hint="cs"/>
          <w:sz w:val="28"/>
          <w:szCs w:val="28"/>
          <w:rtl/>
        </w:rPr>
        <w:t xml:space="preserve"> غزة من جميع 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>ه.</w:t>
      </w:r>
    </w:p>
    <w:p w:rsidR="006B788E" w:rsidRDefault="006B788E" w:rsidP="006B78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A1B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الهولندي</w:t>
      </w:r>
      <w:r w:rsidRPr="004A1B94">
        <w:rPr>
          <w:rFonts w:ascii="Simplified Arabic" w:hAnsi="Simplified Arabic" w:cs="Simplified Arabic" w:hint="cs"/>
          <w:sz w:val="28"/>
          <w:szCs w:val="28"/>
          <w:rtl/>
        </w:rPr>
        <w:t>: قطع إسرائيل للكهرباء عن غزة مقلق ومنع المساعدات والخدمات الأساسية مخالف للقانون الدولي</w:t>
      </w:r>
    </w:p>
    <w:p w:rsidR="006B788E" w:rsidRDefault="006B788E" w:rsidP="006B78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B79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الحكومة البريطانية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: نشعر بقلق عميق إزاء قطع الكهرباء عن غزة ونحث إسرائيل على رفع هذه القيود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16CF0" w:rsidRDefault="00C16CF0" w:rsidP="004646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8015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255AD" w:rsidRDefault="00EE5EC7" w:rsidP="00C16C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6CF0">
        <w:rPr>
          <w:rFonts w:ascii="Simplified Arabic" w:hAnsi="Simplified Arabic" w:cs="Simplified Arabic" w:hint="cs"/>
          <w:sz w:val="28"/>
          <w:szCs w:val="28"/>
          <w:rtl/>
        </w:rPr>
        <w:t>اعتقال محمود خليل الطالب الأجنبي المتطرف المؤيد لحمــاس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في أعقاب الأوامر التنفيذية التي وقعتها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مزيد من الطلاب بجامعة كولومبيا وغيرها انخرطوا في أنشطة مؤيدة للإرهاب ومعادية للسامية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العديد من معادي السامية ليسوا طلابا حقيقيين بل هم محرضون مأجورون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سنرحل المتعاطفين مع الإرهاب من بلادنا إلى الأبد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وجود من يدعمون الإرهاب في بلادنا يتعارض مع مصالحنا الوطنية والخارجية وغير مرحب بهم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نتوقع من كل الكليات والجامعات الأمريكية الامتثال لسياساتنا بشأن المعادين للسامية والمتعاطفين مع الإرهاب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4632" w:rsidRPr="00464632" w:rsidRDefault="00EE5EC7" w:rsidP="004646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8015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إسرائيل ترفض تسهيل دخول وخروج الأفراد من معبر كرم أبو سالم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/>
          <w:sz w:val="28"/>
          <w:szCs w:val="28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50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ألف طفل يرتادون مدارسنا ونقدم خدمات صحية لـ100 ألف شخص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نحتاج إلى دعم إضافي طارئ حتى تستطيع الوكالة الاستمرار في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انهيار الوكالة سيخلق فراغا خطيرا في الأراضي الفلسطينية المحتلة وفي الأردن وسوريا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وقف دعم الأونروا سيعمق معاناة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حقوق الفلسطينيين ستبقى قائمة بما في ذلك حق العودة حتى لو تم وقف عمل الوكالة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المساعدات الإنسانية لم تعد تدخل إلى قطاع غزة ولا يمكن مواصلة تقديم الخدمات في ظل الحصار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: 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ويتكوف أبدى استعداده للبقاء 3 أيام أو 4 للتوصل لاتفاق إذا وصلت المفاوضات مرحلة جدية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ويتكوف أكد أنه لن يلتقي مسؤولي حماس إلا إذا قدمت الحركة تنازلات ملموسة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المسؤولون الأمريكيون والإسرائيليون يحاولون تخفيف حدة توتر دام أياما بسبب محادثات واشنطن مع 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ديرمر قال خلال اجتماع المجلس الوزاري الأمني إن محادثات بولر مع حمـ.ـاس لا تعكس موقف إدارة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إدارة ترمب أكدت لإسرائيل أن ويتكوف سيكون القناة الوحيدة للمفاوضات بشأن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 w:rsidR="00464632" w:rsidRPr="004646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 عن ماركو روبيو</w:t>
      </w:r>
      <w:r w:rsidR="00464632" w:rsidRPr="00464632">
        <w:rPr>
          <w:rFonts w:ascii="Simplified Arabic" w:hAnsi="Simplified Arabic" w:cs="Simplified Arabic" w:hint="cs"/>
          <w:sz w:val="28"/>
          <w:szCs w:val="28"/>
          <w:rtl/>
        </w:rPr>
        <w:t>: اجتماع بولر مع حمــاس كان محاولة لمرة واحدة لم تنجح لإطلاق سراح بعض الرهائن</w:t>
      </w:r>
      <w:r w:rsidR="0046463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0154B" w:rsidRDefault="00FE2402" w:rsidP="004646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لابيد: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العودة للقتال في قطاع غزة تعني موت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 w:rsidR="0080154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B4F0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 عن مسؤولين مطلعين</w:t>
      </w:r>
      <w:r w:rsidR="009B4F0B" w:rsidRPr="008015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80154B" w:rsidRPr="009B4F0B">
        <w:rPr>
          <w:rFonts w:ascii="Simplified Arabic" w:hAnsi="Simplified Arabic" w:cs="Simplified Arabic" w:hint="cs"/>
          <w:sz w:val="28"/>
          <w:szCs w:val="28"/>
          <w:rtl/>
        </w:rPr>
        <w:t>المبعوث الأمريكي آدم بولر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رفع مستوى توقعات حماس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بولر قدم لحماس وعودا ترفضها واشنطن وتل أبيب مثل وقف إطلاق النار لفترة طويلة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أحد أهداف الوفد الإسرائيلي تصحيح الأضرار التي سببها المبعوث الأمريكي آدم بولر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الوزير السابق بمجلس الحرب بيني غانتس: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كان ينبغي للمفاوضات بشأن المرحلة التالية أن تبدأ وتنتهي منذ فترة طويلة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معلوم للجميع أن توزيع المدفوعات على فترة زمنية له ثمن هو الفائدة لذا من مصلحتنا دفع ثمن باهظ مرة واحدة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فقدنا أكثر من 30 مختطفا كانوا على قيد الحياة منذ الصفقة السابقة وكل يوم يمر يعرض المختطفين للخطر أكثر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لا طريقة أخرى لتفسير واقع لا يوجد فيه قتال ولا عودة للرهائن سوى أن السياسة تسبق الأمن والمصالح الوطنية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 w:rsidR="0080154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9B4F0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محامية الطبيب حسام أبو صفية</w:t>
      </w:r>
      <w:r w:rsidR="009B4F0B" w:rsidRPr="008015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الأسير أبو صفية يعاني من تجويع وتعذيب وقمع كغيره من الأسرى الفلسطينيين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ظروف الاعتقال في سجن سديه تيمان غير إنسانية على الإطلاق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الاحتلال يتعمد إذلال المعتقلين ويحشرهم في أقفاص مكتظة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أغلبية المعتقلين من قطاع غزة لم توجه إليهم أي تهم رسمية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ندين ونرفض خرق الاحتلال لاتفاق وقف إطلاق النار وعدم التزامه بالانسحاب من معبر فيلادلفيا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عدم التزام الاحتلال بالانسحاب من معبر فيلادلفيا انتهاك صارخ ومحاولة مكشوفة لإفشال الاتفاق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الاحتلال لم يلتزم ببدء الانسحاب من معبر فيلادلفيا في اليوم الـ42 وفق نص الاتفاق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استمرار خروق الاحتلال يؤكد نهجه القائم على عدم احترام الاتفاقيات والتلاعب بالالتزامات الدولية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نطالب الوسطاء والمجتمع الدولي بالتدخل فورا لضمان انسحاب الاحتلال واستئناف مفاوضات المرحلة الثانية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الالتزام بالاتفاق واستكمال المفاوضات هو السبيل الوحيد لاستعادة الأسرى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أي مماطلة من الاحتلال تعني تلاعبا بمصير الأسرى ومشاعر عائلاتهم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0154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80154B" w:rsidRPr="009B4F0B">
        <w:rPr>
          <w:rFonts w:ascii="Simplified Arabic" w:hAnsi="Simplified Arabic" w:cs="Simplified Arabic" w:hint="cs"/>
          <w:sz w:val="28"/>
          <w:szCs w:val="28"/>
          <w:rtl/>
        </w:rPr>
        <w:t>كان مقررا أن يكتمل انسحاب الاحتلال بحلول اليوم الـ50 للاتفاق الموافق ليوم أمس وهو ما لم يحدث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7620" w:rsidRDefault="00EE5EC7" w:rsidP="0080154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الأركان الإسرائيلي: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إلغاء </w:t>
      </w:r>
      <w:r w:rsidRPr="009B4F0B">
        <w:rPr>
          <w:rFonts w:ascii="Simplified Arabic" w:hAnsi="Simplified Arabic" w:cs="Simplified Arabic"/>
          <w:sz w:val="28"/>
          <w:szCs w:val="28"/>
        </w:rPr>
        <w:t>"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>حالة الصمت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="001121EA">
        <w:rPr>
          <w:rFonts w:ascii="Simplified Arabic" w:hAnsi="Simplified Arabic" w:cs="Simplified Arabic" w:hint="cs"/>
          <w:sz w:val="28"/>
          <w:szCs w:val="28"/>
          <w:rtl/>
        </w:rPr>
        <w:t>ا</w:t>
      </w:r>
      <w:bookmarkStart w:id="1" w:name="_GoBack"/>
      <w:bookmarkEnd w:id="1"/>
      <w:r w:rsidRPr="009B4F0B">
        <w:rPr>
          <w:rFonts w:ascii="Simplified Arabic" w:hAnsi="Simplified Arabic" w:cs="Simplified Arabic" w:hint="cs"/>
          <w:sz w:val="28"/>
          <w:szCs w:val="28"/>
          <w:rtl/>
        </w:rPr>
        <w:t>لتي تقلص فيها أعداد الضباط والجنود على جبهات القتال خلال الأعياد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7620" w:rsidRDefault="000E7620" w:rsidP="000E762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B79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 عن حاخام إسرائيلي وعم أسير</w:t>
      </w:r>
      <w:r w:rsidRPr="003B7922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0E7620" w:rsidRDefault="000E7620" w:rsidP="000E762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1282A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ترمب ونتنياهو يتاجران بدماء الرهائن</w:t>
      </w:r>
      <w:r w:rsidRPr="0001282A">
        <w:rPr>
          <w:rFonts w:ascii="Simplified Arabic" w:hAnsi="Simplified Arabic" w:cs="Simplified Arabic" w:hint="cs"/>
          <w:sz w:val="28"/>
          <w:szCs w:val="28"/>
        </w:rPr>
        <w:t>.</w:t>
      </w:r>
    </w:p>
    <w:p w:rsidR="000E7620" w:rsidRDefault="000E7620" w:rsidP="000E762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1282A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تفاوض واشنطن مع حماس هدفه إنقاذ الأمريكيين وترك البقية يموتون بغزة</w:t>
      </w:r>
      <w:r w:rsidRPr="0001282A">
        <w:rPr>
          <w:rFonts w:ascii="Simplified Arabic" w:hAnsi="Simplified Arabic" w:cs="Simplified Arabic" w:hint="cs"/>
          <w:sz w:val="28"/>
          <w:szCs w:val="28"/>
        </w:rPr>
        <w:t>.</w:t>
      </w:r>
    </w:p>
    <w:p w:rsidR="00EE5EC7" w:rsidRDefault="0080154B" w:rsidP="000E76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B4F0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="009B4F0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الإسرائيلية: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E7620" w:rsidRDefault="000E7620" w:rsidP="000E762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42424"/>
          <w:sz w:val="28"/>
          <w:szCs w:val="28"/>
          <w:shd w:val="clear" w:color="auto" w:fill="F7F7F7"/>
        </w:rPr>
      </w:pPr>
      <w:r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 xml:space="preserve">* </w:t>
      </w:r>
      <w:r w:rsidRPr="0001282A"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 xml:space="preserve">الحكومة الإسرائيلية أصدرت تعليمات للجيش الإسرائيلي </w:t>
      </w:r>
      <w:r w:rsidR="00CC279B" w:rsidRPr="0001282A"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>بالاستعداد</w:t>
      </w:r>
      <w:r w:rsidRPr="0001282A"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 xml:space="preserve"> للعودة «الفورية» للقتال في قطاع غزة. </w:t>
      </w:r>
    </w:p>
    <w:p w:rsidR="000E7620" w:rsidRDefault="000E7620" w:rsidP="000E762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42424"/>
          <w:sz w:val="28"/>
          <w:szCs w:val="28"/>
          <w:shd w:val="clear" w:color="auto" w:fill="F7F7F7"/>
        </w:rPr>
      </w:pPr>
      <w:r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lastRenderedPageBreak/>
        <w:t>* من الم</w:t>
      </w:r>
      <w:r w:rsidRPr="0001282A"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>توقع أن تمنح إسرائيل مزيدًا من الوقت للوسطاء، وعلى رأسهم الولايات المتحدة، حيث يتم تقديم مقترحات لتسوية النزاع عبر المبعوث الأميركي ويتكوف.</w:t>
      </w:r>
    </w:p>
    <w:p w:rsidR="000E7620" w:rsidRDefault="000E7620" w:rsidP="000E762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42424"/>
          <w:sz w:val="28"/>
          <w:szCs w:val="28"/>
          <w:shd w:val="clear" w:color="auto" w:fill="F7F7F7"/>
        </w:rPr>
      </w:pPr>
      <w:r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 xml:space="preserve">* </w:t>
      </w:r>
      <w:r w:rsidRPr="0001282A"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>كبار الوزراء الإسرائيليين إن «تدفق المياه والكهرباء إلى قطاع غزة يجب أن يتوقف الآن</w:t>
      </w:r>
      <w:r w:rsidRPr="0001282A"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</w:rPr>
        <w:t>.</w:t>
      </w:r>
    </w:p>
    <w:p w:rsidR="000E7620" w:rsidRPr="004A1B94" w:rsidRDefault="000E7620" w:rsidP="000E762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42424"/>
          <w:sz w:val="28"/>
          <w:szCs w:val="28"/>
          <w:shd w:val="clear" w:color="auto" w:fill="F7F7F7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عائلات مختطفين تدعو الحكومة لإلغاء قرار قطع الكهرباء عن غزة لما يمثله من خطر على حياة ذويهم وتهدد باللجوء للمحكمة العليا</w:t>
      </w:r>
    </w:p>
    <w:p w:rsidR="000E7620" w:rsidRPr="003B7922" w:rsidRDefault="000E7620" w:rsidP="000E762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42424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 xml:space="preserve">قطر تؤكد أن حماس رفضت </w:t>
      </w:r>
      <w:r w:rsidRPr="0001282A">
        <w:rPr>
          <w:rFonts w:ascii="Simplified Arabic" w:hAnsi="Simplified Arabic" w:cs="Simplified Arabic" w:hint="cs"/>
          <w:sz w:val="28"/>
          <w:szCs w:val="28"/>
        </w:rPr>
        <w:t>"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الحلول الجزئية</w:t>
      </w:r>
      <w:r w:rsidRPr="0001282A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01282A">
        <w:rPr>
          <w:rFonts w:ascii="Simplified Arabic" w:hAnsi="Simplified Arabic" w:cs="Simplified Arabic" w:hint="cs"/>
          <w:sz w:val="28"/>
          <w:szCs w:val="28"/>
          <w:rtl/>
        </w:rPr>
        <w:t>التي عرضت في المحادثة الأولية التي أجراها مبعوث ترامب آدم بولر. وخلال المحادثات، اقترحت حماس اتفاقا يتضمن وقف إطلاق النار لمدة عشر سنوات، كما رفضت التخلي عن السلاح</w:t>
      </w:r>
      <w:r w:rsidRPr="0001282A">
        <w:rPr>
          <w:rFonts w:ascii="Simplified Arabic" w:hAnsi="Simplified Arabic" w:cs="Simplified Arabic" w:hint="cs"/>
          <w:sz w:val="28"/>
          <w:szCs w:val="28"/>
        </w:rPr>
        <w:t>.</w:t>
      </w:r>
    </w:p>
    <w:p w:rsidR="000E7620" w:rsidRPr="00C255B8" w:rsidRDefault="000E7620" w:rsidP="000E762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255B8">
        <w:rPr>
          <w:rFonts w:ascii="Simplified Arabic" w:hAnsi="Simplified Arabic" w:cs="Simplified Arabic" w:hint="cs"/>
          <w:sz w:val="28"/>
          <w:szCs w:val="28"/>
          <w:rtl/>
        </w:rPr>
        <w:t>* مصر تقول إن الخطة الأكثر واقعية للتنفيذ في الوقت الراهن هي إطلاق سراح 10 أسرى إسرائيليين أحياء (دون مراسم) مقابل تمديد وقف إطلاق النار لمدة شهرين</w:t>
      </w:r>
      <w:r w:rsidRPr="00C255B8">
        <w:rPr>
          <w:rFonts w:ascii="Simplified Arabic" w:hAnsi="Simplified Arabic" w:cs="Simplified Arabic" w:hint="cs"/>
          <w:sz w:val="28"/>
          <w:szCs w:val="28"/>
        </w:rPr>
        <w:t>.</w:t>
      </w:r>
    </w:p>
    <w:p w:rsidR="0080154B" w:rsidRDefault="00EE5EC7" w:rsidP="000E76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عائلات رهائن تعتصم قبالة مقر وزارة الدفاع بتل أبيب للمطالبة بصفقة تعيد جميع الرهائن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مصدر في فريق المفاوضات أبلغ عائلات الأسرى أن المستوى السياسي يعرقل التوصل إلى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B4F0B">
        <w:rPr>
          <w:rFonts w:ascii="Simplified Arabic" w:hAnsi="Simplified Arabic" w:cs="Simplified Arabic"/>
          <w:sz w:val="28"/>
          <w:szCs w:val="28"/>
        </w:rPr>
        <w:br/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B4F0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13 الإسرائيلية: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 xml:space="preserve"> وزيرة المواصلات هاجمت الشاباك وقالت إن الجهاز لم يمتلك معلومات قبل 7 أكتوبر وحتى الآن</w:t>
      </w:r>
      <w:r w:rsidR="008015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 w:rsidR="0080154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B4F0B" w:rsidRPr="008015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مصادر</w:t>
      </w:r>
      <w:r w:rsidR="009B4F0B" w:rsidRPr="008015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5F78CB" w:rsidRPr="009B4F0B" w:rsidRDefault="0080154B" w:rsidP="0080154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عائلات أسرى بغزة تعرضت لتهديدات من مسؤولين بالحكومة ومحاولات لإسكاتها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4F0B" w:rsidRPr="009B4F0B">
        <w:rPr>
          <w:rFonts w:ascii="Simplified Arabic" w:hAnsi="Simplified Arabic" w:cs="Simplified Arabic"/>
          <w:sz w:val="28"/>
          <w:szCs w:val="28"/>
        </w:rPr>
        <w:t xml:space="preserve"> </w:t>
      </w:r>
      <w:r w:rsidR="009B4F0B" w:rsidRPr="009B4F0B">
        <w:rPr>
          <w:rFonts w:ascii="Simplified Arabic" w:hAnsi="Simplified Arabic" w:cs="Simplified Arabic" w:hint="cs"/>
          <w:sz w:val="28"/>
          <w:szCs w:val="28"/>
          <w:rtl/>
        </w:rPr>
        <w:t>مسؤولون إسرائيليون هددوا عائلات أسرى بوضع أبنائهم الرهائن في آخر قائمة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F0B" w:rsidRPr="009B4F0B">
        <w:rPr>
          <w:rFonts w:ascii="Simplified Arabic" w:hAnsi="Simplified Arabic" w:cs="Simplified Arabic"/>
          <w:sz w:val="28"/>
          <w:szCs w:val="28"/>
        </w:rPr>
        <w:br/>
      </w:r>
      <w:bookmarkEnd w:id="0"/>
    </w:p>
    <w:sectPr w:rsidR="005F78CB" w:rsidRPr="009B4F0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CF" w:rsidRDefault="009960CF">
      <w:pPr>
        <w:spacing w:after="0" w:line="240" w:lineRule="auto"/>
      </w:pPr>
      <w:r>
        <w:separator/>
      </w:r>
    </w:p>
  </w:endnote>
  <w:endnote w:type="continuationSeparator" w:id="0">
    <w:p w:rsidR="009960CF" w:rsidRDefault="0099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9960CF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CF" w:rsidRDefault="009960CF">
      <w:pPr>
        <w:spacing w:after="0" w:line="240" w:lineRule="auto"/>
      </w:pPr>
      <w:r>
        <w:separator/>
      </w:r>
    </w:p>
  </w:footnote>
  <w:footnote w:type="continuationSeparator" w:id="0">
    <w:p w:rsidR="009960CF" w:rsidRDefault="0099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23118"/>
    <w:rsid w:val="000255AD"/>
    <w:rsid w:val="000303F9"/>
    <w:rsid w:val="000407B4"/>
    <w:rsid w:val="00057210"/>
    <w:rsid w:val="00075335"/>
    <w:rsid w:val="00076B11"/>
    <w:rsid w:val="00085AA4"/>
    <w:rsid w:val="000A3C09"/>
    <w:rsid w:val="000A5041"/>
    <w:rsid w:val="000C0293"/>
    <w:rsid w:val="000C05E5"/>
    <w:rsid w:val="000C7F29"/>
    <w:rsid w:val="000D49DA"/>
    <w:rsid w:val="000E7620"/>
    <w:rsid w:val="001121EA"/>
    <w:rsid w:val="001157ED"/>
    <w:rsid w:val="0012719A"/>
    <w:rsid w:val="001461EE"/>
    <w:rsid w:val="001546AE"/>
    <w:rsid w:val="00167BAC"/>
    <w:rsid w:val="001715DA"/>
    <w:rsid w:val="001773CA"/>
    <w:rsid w:val="001801AE"/>
    <w:rsid w:val="00186835"/>
    <w:rsid w:val="00191C19"/>
    <w:rsid w:val="001D0C97"/>
    <w:rsid w:val="001D1D48"/>
    <w:rsid w:val="001D33C6"/>
    <w:rsid w:val="001D385F"/>
    <w:rsid w:val="001D3884"/>
    <w:rsid w:val="001E1C63"/>
    <w:rsid w:val="001F461D"/>
    <w:rsid w:val="00205770"/>
    <w:rsid w:val="00207B7C"/>
    <w:rsid w:val="0022256C"/>
    <w:rsid w:val="00224CCF"/>
    <w:rsid w:val="00227DBE"/>
    <w:rsid w:val="0023215B"/>
    <w:rsid w:val="002406C0"/>
    <w:rsid w:val="00244A24"/>
    <w:rsid w:val="00253C49"/>
    <w:rsid w:val="002622F3"/>
    <w:rsid w:val="0027186E"/>
    <w:rsid w:val="00275347"/>
    <w:rsid w:val="00280A8D"/>
    <w:rsid w:val="0028122F"/>
    <w:rsid w:val="00292009"/>
    <w:rsid w:val="00292A64"/>
    <w:rsid w:val="002948C0"/>
    <w:rsid w:val="00294BF2"/>
    <w:rsid w:val="002A4FFD"/>
    <w:rsid w:val="002C56B6"/>
    <w:rsid w:val="002E0439"/>
    <w:rsid w:val="002F6DFA"/>
    <w:rsid w:val="00321A39"/>
    <w:rsid w:val="00321B54"/>
    <w:rsid w:val="003225B4"/>
    <w:rsid w:val="00326989"/>
    <w:rsid w:val="00342432"/>
    <w:rsid w:val="00344ED9"/>
    <w:rsid w:val="003458F2"/>
    <w:rsid w:val="00350F66"/>
    <w:rsid w:val="0035377C"/>
    <w:rsid w:val="003558FA"/>
    <w:rsid w:val="00355CFD"/>
    <w:rsid w:val="0036244D"/>
    <w:rsid w:val="0036531E"/>
    <w:rsid w:val="00365C3F"/>
    <w:rsid w:val="00367E24"/>
    <w:rsid w:val="003712B4"/>
    <w:rsid w:val="003838EE"/>
    <w:rsid w:val="00386FEE"/>
    <w:rsid w:val="003A38B4"/>
    <w:rsid w:val="003B191C"/>
    <w:rsid w:val="003D06DB"/>
    <w:rsid w:val="003D1F64"/>
    <w:rsid w:val="003E259A"/>
    <w:rsid w:val="003E70B6"/>
    <w:rsid w:val="003F1480"/>
    <w:rsid w:val="003F149C"/>
    <w:rsid w:val="003F6067"/>
    <w:rsid w:val="004319C7"/>
    <w:rsid w:val="004327D7"/>
    <w:rsid w:val="00434CC8"/>
    <w:rsid w:val="00447AC0"/>
    <w:rsid w:val="004534DE"/>
    <w:rsid w:val="00453EFC"/>
    <w:rsid w:val="00455490"/>
    <w:rsid w:val="00462408"/>
    <w:rsid w:val="00462C61"/>
    <w:rsid w:val="00464632"/>
    <w:rsid w:val="00470FB5"/>
    <w:rsid w:val="00477A98"/>
    <w:rsid w:val="00480D14"/>
    <w:rsid w:val="0048533E"/>
    <w:rsid w:val="004A26C4"/>
    <w:rsid w:val="004A55FC"/>
    <w:rsid w:val="004A6CFB"/>
    <w:rsid w:val="004B732B"/>
    <w:rsid w:val="004D2AD6"/>
    <w:rsid w:val="004F50AD"/>
    <w:rsid w:val="00502CF9"/>
    <w:rsid w:val="00504F1F"/>
    <w:rsid w:val="005074AE"/>
    <w:rsid w:val="005075FC"/>
    <w:rsid w:val="005079B3"/>
    <w:rsid w:val="005102FC"/>
    <w:rsid w:val="00511337"/>
    <w:rsid w:val="00517379"/>
    <w:rsid w:val="00517D6E"/>
    <w:rsid w:val="00524648"/>
    <w:rsid w:val="005276CD"/>
    <w:rsid w:val="00536D33"/>
    <w:rsid w:val="00546B11"/>
    <w:rsid w:val="00546DE3"/>
    <w:rsid w:val="005520CE"/>
    <w:rsid w:val="005600AD"/>
    <w:rsid w:val="0056299C"/>
    <w:rsid w:val="00563BAD"/>
    <w:rsid w:val="00566FCC"/>
    <w:rsid w:val="005701CD"/>
    <w:rsid w:val="005763BA"/>
    <w:rsid w:val="0058235A"/>
    <w:rsid w:val="005833CE"/>
    <w:rsid w:val="005B0AA2"/>
    <w:rsid w:val="005B3599"/>
    <w:rsid w:val="005C7BB5"/>
    <w:rsid w:val="005D13EC"/>
    <w:rsid w:val="005D324B"/>
    <w:rsid w:val="005E4EE6"/>
    <w:rsid w:val="005E5DF2"/>
    <w:rsid w:val="005F3128"/>
    <w:rsid w:val="005F6215"/>
    <w:rsid w:val="005F78CB"/>
    <w:rsid w:val="00600D59"/>
    <w:rsid w:val="00607128"/>
    <w:rsid w:val="0062588D"/>
    <w:rsid w:val="00630A4F"/>
    <w:rsid w:val="00633788"/>
    <w:rsid w:val="00635A00"/>
    <w:rsid w:val="00643D10"/>
    <w:rsid w:val="00647036"/>
    <w:rsid w:val="00666590"/>
    <w:rsid w:val="00684392"/>
    <w:rsid w:val="00693203"/>
    <w:rsid w:val="006952E5"/>
    <w:rsid w:val="006A12CE"/>
    <w:rsid w:val="006A34DF"/>
    <w:rsid w:val="006B788E"/>
    <w:rsid w:val="006C30DF"/>
    <w:rsid w:val="006C5F63"/>
    <w:rsid w:val="006D0CED"/>
    <w:rsid w:val="006D39E5"/>
    <w:rsid w:val="006D5F82"/>
    <w:rsid w:val="006D6C87"/>
    <w:rsid w:val="006E1BB6"/>
    <w:rsid w:val="00710E72"/>
    <w:rsid w:val="007176EF"/>
    <w:rsid w:val="0072508C"/>
    <w:rsid w:val="00731E99"/>
    <w:rsid w:val="0073427A"/>
    <w:rsid w:val="00736147"/>
    <w:rsid w:val="0074343B"/>
    <w:rsid w:val="0075744F"/>
    <w:rsid w:val="00771980"/>
    <w:rsid w:val="00771CB9"/>
    <w:rsid w:val="00774BBD"/>
    <w:rsid w:val="007918D8"/>
    <w:rsid w:val="00793E21"/>
    <w:rsid w:val="007A36E4"/>
    <w:rsid w:val="007B79BA"/>
    <w:rsid w:val="007C52CF"/>
    <w:rsid w:val="007D2001"/>
    <w:rsid w:val="007E04DA"/>
    <w:rsid w:val="007F04FC"/>
    <w:rsid w:val="007F5608"/>
    <w:rsid w:val="007F5679"/>
    <w:rsid w:val="0080154B"/>
    <w:rsid w:val="00801E54"/>
    <w:rsid w:val="008061AA"/>
    <w:rsid w:val="00816205"/>
    <w:rsid w:val="00816C8A"/>
    <w:rsid w:val="008200E0"/>
    <w:rsid w:val="00833A47"/>
    <w:rsid w:val="0083651A"/>
    <w:rsid w:val="00837421"/>
    <w:rsid w:val="00846899"/>
    <w:rsid w:val="008479D9"/>
    <w:rsid w:val="00850C07"/>
    <w:rsid w:val="00852AEE"/>
    <w:rsid w:val="00857F44"/>
    <w:rsid w:val="008666C2"/>
    <w:rsid w:val="00875710"/>
    <w:rsid w:val="00887864"/>
    <w:rsid w:val="00891A63"/>
    <w:rsid w:val="00897780"/>
    <w:rsid w:val="008A298F"/>
    <w:rsid w:val="008A35D4"/>
    <w:rsid w:val="008A42EA"/>
    <w:rsid w:val="008A70EA"/>
    <w:rsid w:val="008B020C"/>
    <w:rsid w:val="008B7381"/>
    <w:rsid w:val="008C0A53"/>
    <w:rsid w:val="008D6A06"/>
    <w:rsid w:val="008E03A8"/>
    <w:rsid w:val="008E545B"/>
    <w:rsid w:val="008F1780"/>
    <w:rsid w:val="008F2AA1"/>
    <w:rsid w:val="0090306E"/>
    <w:rsid w:val="00904088"/>
    <w:rsid w:val="00905393"/>
    <w:rsid w:val="00911114"/>
    <w:rsid w:val="009172F5"/>
    <w:rsid w:val="00921FCF"/>
    <w:rsid w:val="00925DFE"/>
    <w:rsid w:val="00932875"/>
    <w:rsid w:val="00941B41"/>
    <w:rsid w:val="0095145E"/>
    <w:rsid w:val="00952DB7"/>
    <w:rsid w:val="00954198"/>
    <w:rsid w:val="0096069F"/>
    <w:rsid w:val="0097368D"/>
    <w:rsid w:val="009815DF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6245"/>
    <w:rsid w:val="009A6A07"/>
    <w:rsid w:val="009A74EC"/>
    <w:rsid w:val="009A7B1E"/>
    <w:rsid w:val="009B22C1"/>
    <w:rsid w:val="009B4F0B"/>
    <w:rsid w:val="009D4B77"/>
    <w:rsid w:val="009D50C6"/>
    <w:rsid w:val="009D5280"/>
    <w:rsid w:val="009E6EE4"/>
    <w:rsid w:val="009F04EC"/>
    <w:rsid w:val="00A11565"/>
    <w:rsid w:val="00A25741"/>
    <w:rsid w:val="00A30FBD"/>
    <w:rsid w:val="00A329CF"/>
    <w:rsid w:val="00A338FE"/>
    <w:rsid w:val="00A41A7F"/>
    <w:rsid w:val="00A44F16"/>
    <w:rsid w:val="00A51089"/>
    <w:rsid w:val="00A51856"/>
    <w:rsid w:val="00A678B4"/>
    <w:rsid w:val="00A756F9"/>
    <w:rsid w:val="00A847A1"/>
    <w:rsid w:val="00A84CB2"/>
    <w:rsid w:val="00A90B93"/>
    <w:rsid w:val="00A92CFB"/>
    <w:rsid w:val="00AA39BC"/>
    <w:rsid w:val="00AA4E92"/>
    <w:rsid w:val="00AA7212"/>
    <w:rsid w:val="00AD3F50"/>
    <w:rsid w:val="00AD5B81"/>
    <w:rsid w:val="00AD6810"/>
    <w:rsid w:val="00B17C8A"/>
    <w:rsid w:val="00B20BC0"/>
    <w:rsid w:val="00B27F0D"/>
    <w:rsid w:val="00B3639A"/>
    <w:rsid w:val="00B407CC"/>
    <w:rsid w:val="00B7063C"/>
    <w:rsid w:val="00B7138E"/>
    <w:rsid w:val="00B724C7"/>
    <w:rsid w:val="00B8310E"/>
    <w:rsid w:val="00B85B65"/>
    <w:rsid w:val="00BA2B82"/>
    <w:rsid w:val="00BB6188"/>
    <w:rsid w:val="00BC494F"/>
    <w:rsid w:val="00BE5A9D"/>
    <w:rsid w:val="00BE6032"/>
    <w:rsid w:val="00BF0356"/>
    <w:rsid w:val="00BF35F3"/>
    <w:rsid w:val="00BF3E75"/>
    <w:rsid w:val="00BF7D97"/>
    <w:rsid w:val="00C01298"/>
    <w:rsid w:val="00C16CF0"/>
    <w:rsid w:val="00C25832"/>
    <w:rsid w:val="00C364EA"/>
    <w:rsid w:val="00C47EE8"/>
    <w:rsid w:val="00C52C52"/>
    <w:rsid w:val="00C5628A"/>
    <w:rsid w:val="00C65569"/>
    <w:rsid w:val="00C667EC"/>
    <w:rsid w:val="00C8781A"/>
    <w:rsid w:val="00C96B70"/>
    <w:rsid w:val="00CA575C"/>
    <w:rsid w:val="00CA7392"/>
    <w:rsid w:val="00CC279B"/>
    <w:rsid w:val="00CC3A86"/>
    <w:rsid w:val="00CD1D79"/>
    <w:rsid w:val="00CE2A01"/>
    <w:rsid w:val="00CE5B86"/>
    <w:rsid w:val="00CF7337"/>
    <w:rsid w:val="00D10409"/>
    <w:rsid w:val="00D13ECD"/>
    <w:rsid w:val="00D2451E"/>
    <w:rsid w:val="00D26702"/>
    <w:rsid w:val="00D27A66"/>
    <w:rsid w:val="00D41743"/>
    <w:rsid w:val="00D4293E"/>
    <w:rsid w:val="00D62977"/>
    <w:rsid w:val="00D63222"/>
    <w:rsid w:val="00D96D35"/>
    <w:rsid w:val="00DA2C19"/>
    <w:rsid w:val="00DB428D"/>
    <w:rsid w:val="00DB6E7D"/>
    <w:rsid w:val="00DC317F"/>
    <w:rsid w:val="00DC64D3"/>
    <w:rsid w:val="00DC6EDF"/>
    <w:rsid w:val="00DD2CFE"/>
    <w:rsid w:val="00DE5FB0"/>
    <w:rsid w:val="00E05E3F"/>
    <w:rsid w:val="00E14454"/>
    <w:rsid w:val="00E170D4"/>
    <w:rsid w:val="00E20F55"/>
    <w:rsid w:val="00E3651F"/>
    <w:rsid w:val="00E40ADA"/>
    <w:rsid w:val="00E4423B"/>
    <w:rsid w:val="00E46221"/>
    <w:rsid w:val="00E46AA1"/>
    <w:rsid w:val="00E5639B"/>
    <w:rsid w:val="00E64D93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E2CD2"/>
    <w:rsid w:val="00EE5EC7"/>
    <w:rsid w:val="00EE76A7"/>
    <w:rsid w:val="00EF496F"/>
    <w:rsid w:val="00EF5A7C"/>
    <w:rsid w:val="00EF6541"/>
    <w:rsid w:val="00F0501A"/>
    <w:rsid w:val="00F13387"/>
    <w:rsid w:val="00F2383F"/>
    <w:rsid w:val="00F23FF9"/>
    <w:rsid w:val="00F25672"/>
    <w:rsid w:val="00F30573"/>
    <w:rsid w:val="00F33934"/>
    <w:rsid w:val="00F34A47"/>
    <w:rsid w:val="00F360D5"/>
    <w:rsid w:val="00F45633"/>
    <w:rsid w:val="00F47736"/>
    <w:rsid w:val="00F672A7"/>
    <w:rsid w:val="00F9268E"/>
    <w:rsid w:val="00FA11AC"/>
    <w:rsid w:val="00FB1FEB"/>
    <w:rsid w:val="00FB74BA"/>
    <w:rsid w:val="00FC3D48"/>
    <w:rsid w:val="00FD0846"/>
    <w:rsid w:val="00FD4BC5"/>
    <w:rsid w:val="00FE2402"/>
    <w:rsid w:val="00FE4A19"/>
    <w:rsid w:val="00FE513E"/>
    <w:rsid w:val="00FE68DC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7B88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c69d2f96-fa9b-446b-9634-19c34c204e8d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9FBE8A-19B7-4AD3-983C-FB4C0FA29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C8657-E198-41FF-A6D7-6A9BC212A2FD}"/>
</file>

<file path=customXml/itemProps3.xml><?xml version="1.0" encoding="utf-8"?>
<ds:datastoreItem xmlns:ds="http://schemas.openxmlformats.org/officeDocument/2006/customXml" ds:itemID="{E73D7EB8-CBCF-4898-B0CC-1C33F00476B4}"/>
</file>

<file path=customXml/itemProps4.xml><?xml version="1.0" encoding="utf-8"?>
<ds:datastoreItem xmlns:ds="http://schemas.openxmlformats.org/officeDocument/2006/customXml" ds:itemID="{2D788CBC-A139-4438-B9EF-9BF86DB4C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264</cp:revision>
  <cp:lastPrinted>2025-03-11T10:26:00Z</cp:lastPrinted>
  <dcterms:created xsi:type="dcterms:W3CDTF">2024-03-20T12:19:00Z</dcterms:created>
  <dcterms:modified xsi:type="dcterms:W3CDTF">2025-03-11T10:58:00Z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