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985976">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947C95" w:rsidRDefault="00846899" w:rsidP="00947C95">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947C95" w:rsidP="001C2749">
      <w:pPr>
        <w:bidi/>
        <w:spacing w:after="0" w:line="240" w:lineRule="auto"/>
        <w:ind w:left="720" w:hanging="360"/>
        <w:jc w:val="center"/>
        <w:rPr>
          <w:rFonts w:ascii="Simplified Arabic" w:hAnsi="Simplified Arabic" w:cs="PT Bold Heading"/>
          <w:sz w:val="28"/>
          <w:szCs w:val="28"/>
        </w:rPr>
      </w:pPr>
      <w:r>
        <w:rPr>
          <w:rFonts w:ascii="Simplified Arabic" w:hAnsi="Simplified Arabic" w:cs="PT Bold Heading" w:hint="cs"/>
          <w:sz w:val="28"/>
          <w:szCs w:val="28"/>
          <w:rtl/>
        </w:rPr>
        <w:t>عن يوم</w:t>
      </w:r>
      <w:r w:rsidR="003C4B6F">
        <w:rPr>
          <w:rFonts w:ascii="Simplified Arabic" w:hAnsi="Simplified Arabic" w:cs="PT Bold Heading" w:hint="cs"/>
          <w:sz w:val="28"/>
          <w:szCs w:val="28"/>
          <w:rtl/>
        </w:rPr>
        <w:t xml:space="preserve"> </w:t>
      </w:r>
      <w:r w:rsidR="00A9131A">
        <w:rPr>
          <w:rFonts w:ascii="Simplified Arabic" w:hAnsi="Simplified Arabic" w:cs="PT Bold Heading" w:hint="cs"/>
          <w:sz w:val="28"/>
          <w:szCs w:val="28"/>
          <w:rtl/>
          <w:lang w:bidi="ar-EG"/>
        </w:rPr>
        <w:t>الخميس</w:t>
      </w:r>
      <w:r>
        <w:rPr>
          <w:rFonts w:ascii="Simplified Arabic" w:hAnsi="Simplified Arabic" w:cs="PT Bold Heading" w:hint="cs"/>
          <w:sz w:val="28"/>
          <w:szCs w:val="28"/>
          <w:rtl/>
          <w:lang w:bidi="ar-EG"/>
        </w:rPr>
        <w:t xml:space="preserve"> </w:t>
      </w:r>
      <w:r w:rsidR="004322FD">
        <w:rPr>
          <w:rFonts w:ascii="Simplified Arabic" w:hAnsi="Simplified Arabic" w:cs="PT Bold Heading" w:hint="cs"/>
          <w:sz w:val="28"/>
          <w:szCs w:val="28"/>
          <w:rtl/>
        </w:rPr>
        <w:t>الموافق</w:t>
      </w:r>
      <w:r w:rsidR="00846899">
        <w:rPr>
          <w:rFonts w:ascii="Simplified Arabic" w:hAnsi="Simplified Arabic" w:cs="PT Bold Heading" w:hint="cs"/>
          <w:sz w:val="28"/>
          <w:szCs w:val="28"/>
          <w:rtl/>
        </w:rPr>
        <w:t xml:space="preserve"> </w:t>
      </w:r>
      <w:r w:rsidR="00A9131A">
        <w:rPr>
          <w:rFonts w:ascii="Simplified Arabic" w:hAnsi="Simplified Arabic" w:cs="PT Bold Heading" w:hint="cs"/>
          <w:sz w:val="28"/>
          <w:szCs w:val="28"/>
          <w:rtl/>
        </w:rPr>
        <w:t>7</w:t>
      </w:r>
      <w:r w:rsidR="00846899">
        <w:rPr>
          <w:rFonts w:ascii="Simplified Arabic" w:hAnsi="Simplified Arabic" w:cs="PT Bold Heading" w:hint="cs"/>
          <w:sz w:val="28"/>
          <w:szCs w:val="28"/>
          <w:rtl/>
        </w:rPr>
        <w:t>/</w:t>
      </w:r>
      <w:r>
        <w:rPr>
          <w:rFonts w:ascii="Simplified Arabic" w:hAnsi="Simplified Arabic" w:cs="PT Bold Heading" w:hint="cs"/>
          <w:sz w:val="28"/>
          <w:szCs w:val="28"/>
          <w:rtl/>
        </w:rPr>
        <w:t>8</w:t>
      </w:r>
      <w:r w:rsidR="00846899">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985976">
      <w:pPr>
        <w:bidi/>
        <w:spacing w:after="0" w:line="240" w:lineRule="auto"/>
        <w:jc w:val="both"/>
        <w:rPr>
          <w:rFonts w:ascii="Simplified Arabic" w:hAnsi="Simplified Arabic" w:cs="PT Bold Heading"/>
          <w:sz w:val="28"/>
          <w:szCs w:val="28"/>
        </w:rPr>
      </w:pPr>
      <w:r>
        <w:rPr>
          <w:rFonts w:ascii="Simplified Arabic" w:hAnsi="Simplified Arabic" w:cs="PT Bold Heading" w:hint="cs"/>
          <w:sz w:val="28"/>
          <w:szCs w:val="28"/>
          <w:rtl/>
        </w:rPr>
        <w:t>أولاً: قطاع غزة:</w:t>
      </w:r>
    </w:p>
    <w:p w:rsidR="00B5498D" w:rsidRPr="00EC1561" w:rsidRDefault="00B5498D" w:rsidP="00B5498D">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CC3A86">
        <w:rPr>
          <w:rFonts w:ascii="Simplified Arabic" w:hAnsi="Simplified Arabic" w:cs="Simplified Arabic" w:hint="cs"/>
          <w:sz w:val="28"/>
          <w:szCs w:val="28"/>
          <w:rtl/>
        </w:rPr>
        <w:t>و</w:t>
      </w:r>
      <w:r w:rsidRPr="00897780">
        <w:rPr>
          <w:rFonts w:ascii="Simplified Arabic" w:hAnsi="Simplified Arabic" w:cs="Simplified Arabic" w:hint="cs"/>
          <w:b/>
          <w:bCs/>
          <w:sz w:val="28"/>
          <w:szCs w:val="28"/>
          <w:rtl/>
        </w:rPr>
        <w:t>زارة الصحة</w:t>
      </w:r>
      <w:r w:rsidRPr="00897780">
        <w:rPr>
          <w:rFonts w:ascii="Simplified Arabic" w:hAnsi="Simplified Arabic" w:cs="Simplified Arabic" w:hint="cs"/>
          <w:b/>
          <w:bCs/>
          <w:sz w:val="28"/>
          <w:szCs w:val="28"/>
        </w:rPr>
        <w:t>:</w:t>
      </w:r>
    </w:p>
    <w:p w:rsidR="00B5498D"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وصل إلى مستشفيات قطاع غزة </w:t>
      </w:r>
      <w:r w:rsidR="00B913FD">
        <w:rPr>
          <w:rFonts w:ascii="Simplified Arabic" w:hAnsi="Simplified Arabic" w:cs="Simplified Arabic" w:hint="cs"/>
          <w:sz w:val="28"/>
          <w:szCs w:val="28"/>
          <w:rtl/>
        </w:rPr>
        <w:t>1</w:t>
      </w:r>
      <w:r w:rsidR="00F74D16">
        <w:rPr>
          <w:rFonts w:ascii="Simplified Arabic" w:hAnsi="Simplified Arabic" w:cs="Simplified Arabic" w:hint="cs"/>
          <w:sz w:val="28"/>
          <w:szCs w:val="28"/>
          <w:rtl/>
          <w:lang w:bidi="ar-EG"/>
        </w:rPr>
        <w:t>00</w:t>
      </w:r>
      <w:r w:rsidRPr="00F278FB">
        <w:rPr>
          <w:rFonts w:ascii="Simplified Arabic" w:hAnsi="Simplified Arabic" w:cs="Simplified Arabic" w:hint="cs"/>
          <w:sz w:val="28"/>
          <w:szCs w:val="28"/>
          <w:rtl/>
        </w:rPr>
        <w:t xml:space="preserve"> شهيدًا (منهم </w:t>
      </w:r>
      <w:r w:rsidR="00F74D16">
        <w:rPr>
          <w:rFonts w:ascii="Simplified Arabic" w:hAnsi="Simplified Arabic" w:cs="Simplified Arabic" w:hint="cs"/>
          <w:sz w:val="28"/>
          <w:szCs w:val="28"/>
          <w:rtl/>
        </w:rPr>
        <w:t>2</w:t>
      </w:r>
      <w:r w:rsidRPr="00F278FB">
        <w:rPr>
          <w:rFonts w:ascii="Simplified Arabic" w:hAnsi="Simplified Arabic" w:cs="Simplified Arabic" w:hint="cs"/>
          <w:sz w:val="28"/>
          <w:szCs w:val="28"/>
          <w:rtl/>
        </w:rPr>
        <w:t xml:space="preserve"> شه</w:t>
      </w:r>
      <w:r>
        <w:rPr>
          <w:rFonts w:ascii="Simplified Arabic" w:hAnsi="Simplified Arabic" w:cs="Simplified Arabic" w:hint="cs"/>
          <w:sz w:val="28"/>
          <w:szCs w:val="28"/>
          <w:rtl/>
        </w:rPr>
        <w:t>يد</w:t>
      </w:r>
      <w:r w:rsidRPr="00F278FB">
        <w:rPr>
          <w:rFonts w:ascii="Simplified Arabic" w:hAnsi="Simplified Arabic" w:cs="Simplified Arabic" w:hint="cs"/>
          <w:sz w:val="28"/>
          <w:szCs w:val="28"/>
          <w:rtl/>
        </w:rPr>
        <w:t xml:space="preserve"> انتشال) </w:t>
      </w:r>
      <w:r w:rsidR="00F74D16">
        <w:rPr>
          <w:rFonts w:ascii="Simplified Arabic" w:hAnsi="Simplified Arabic" w:cs="Simplified Arabic" w:hint="cs"/>
          <w:sz w:val="28"/>
          <w:szCs w:val="28"/>
          <w:rtl/>
        </w:rPr>
        <w:t>603</w:t>
      </w:r>
      <w:r w:rsidRPr="00F278FB">
        <w:rPr>
          <w:rFonts w:ascii="Simplified Arabic" w:hAnsi="Simplified Arabic" w:cs="Simplified Arabic" w:hint="cs"/>
          <w:sz w:val="28"/>
          <w:szCs w:val="28"/>
          <w:rtl/>
        </w:rPr>
        <w:t xml:space="preserve"> إصابة خلال </w:t>
      </w:r>
      <w:r>
        <w:rPr>
          <w:rFonts w:ascii="Simplified Arabic" w:hAnsi="Simplified Arabic" w:cs="Simplified Arabic" w:hint="cs"/>
          <w:sz w:val="28"/>
          <w:szCs w:val="28"/>
          <w:rtl/>
        </w:rPr>
        <w:t>24</w:t>
      </w:r>
      <w:r w:rsidRPr="00F278FB">
        <w:rPr>
          <w:rFonts w:ascii="Simplified Arabic" w:hAnsi="Simplified Arabic" w:cs="Simplified Arabic" w:hint="cs"/>
          <w:sz w:val="28"/>
          <w:szCs w:val="28"/>
          <w:rtl/>
        </w:rPr>
        <w:t xml:space="preserve"> ساعة الماضية</w:t>
      </w:r>
      <w:r w:rsidRPr="00F278FB">
        <w:rPr>
          <w:rFonts w:ascii="Simplified Arabic" w:hAnsi="Simplified Arabic" w:cs="Simplified Arabic" w:hint="cs"/>
          <w:sz w:val="28"/>
          <w:szCs w:val="28"/>
        </w:rPr>
        <w:t>.</w:t>
      </w:r>
    </w:p>
    <w:p w:rsidR="00B5498D"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ارتفعت حصيلة العدوان الإسرائيلي إلى </w:t>
      </w:r>
      <w:r>
        <w:rPr>
          <w:rFonts w:ascii="Simplified Arabic" w:hAnsi="Simplified Arabic" w:cs="Simplified Arabic" w:hint="cs"/>
          <w:sz w:val="28"/>
          <w:szCs w:val="28"/>
          <w:rtl/>
        </w:rPr>
        <w:t>6</w:t>
      </w:r>
      <w:r w:rsidR="00AC3A67">
        <w:rPr>
          <w:rFonts w:ascii="Simplified Arabic" w:hAnsi="Simplified Arabic" w:cs="Simplified Arabic" w:hint="cs"/>
          <w:sz w:val="28"/>
          <w:szCs w:val="28"/>
          <w:rtl/>
        </w:rPr>
        <w:t>1</w:t>
      </w:r>
      <w:r w:rsidRPr="00F278FB">
        <w:rPr>
          <w:rFonts w:ascii="Simplified Arabic" w:hAnsi="Simplified Arabic" w:cs="Simplified Arabic" w:hint="cs"/>
          <w:sz w:val="28"/>
          <w:szCs w:val="28"/>
          <w:rtl/>
        </w:rPr>
        <w:t>,</w:t>
      </w:r>
      <w:r w:rsidR="00F74D16">
        <w:rPr>
          <w:rFonts w:ascii="Simplified Arabic" w:hAnsi="Simplified Arabic" w:cs="Simplified Arabic" w:hint="cs"/>
          <w:sz w:val="28"/>
          <w:szCs w:val="28"/>
          <w:rtl/>
        </w:rPr>
        <w:t>258</w:t>
      </w:r>
      <w:r w:rsidRPr="00F278FB">
        <w:rPr>
          <w:rFonts w:ascii="Simplified Arabic" w:hAnsi="Simplified Arabic" w:cs="Simplified Arabic" w:hint="cs"/>
          <w:sz w:val="28"/>
          <w:szCs w:val="28"/>
          <w:rtl/>
        </w:rPr>
        <w:t xml:space="preserve"> شهيدًا و1</w:t>
      </w:r>
      <w:r w:rsidR="00AC3A67">
        <w:rPr>
          <w:rFonts w:ascii="Simplified Arabic" w:hAnsi="Simplified Arabic" w:cs="Simplified Arabic" w:hint="cs"/>
          <w:sz w:val="28"/>
          <w:szCs w:val="28"/>
          <w:rtl/>
        </w:rPr>
        <w:t>5</w:t>
      </w:r>
      <w:r w:rsidR="00F74D16">
        <w:rPr>
          <w:rFonts w:ascii="Simplified Arabic" w:hAnsi="Simplified Arabic" w:cs="Simplified Arabic" w:hint="cs"/>
          <w:sz w:val="28"/>
          <w:szCs w:val="28"/>
          <w:rtl/>
        </w:rPr>
        <w:t>2</w:t>
      </w:r>
      <w:r w:rsidRPr="00F278FB">
        <w:rPr>
          <w:rFonts w:ascii="Simplified Arabic" w:hAnsi="Simplified Arabic" w:cs="Simplified Arabic" w:hint="cs"/>
          <w:sz w:val="28"/>
          <w:szCs w:val="28"/>
          <w:rtl/>
        </w:rPr>
        <w:t>,</w:t>
      </w:r>
      <w:r w:rsidR="00F74D16">
        <w:rPr>
          <w:rFonts w:ascii="Simplified Arabic" w:hAnsi="Simplified Arabic" w:cs="Simplified Arabic" w:hint="cs"/>
          <w:sz w:val="28"/>
          <w:szCs w:val="28"/>
          <w:rtl/>
        </w:rPr>
        <w:t>045</w:t>
      </w:r>
      <w:r w:rsidRPr="00F278FB">
        <w:rPr>
          <w:rFonts w:ascii="Simplified Arabic" w:hAnsi="Simplified Arabic" w:cs="Simplified Arabic" w:hint="cs"/>
          <w:sz w:val="28"/>
          <w:szCs w:val="28"/>
          <w:rtl/>
        </w:rPr>
        <w:t xml:space="preserve"> إصابة منذ السابع من أكتوبر للعام 2023م</w:t>
      </w:r>
      <w:r w:rsidRPr="00F278FB">
        <w:rPr>
          <w:rFonts w:ascii="Simplified Arabic" w:hAnsi="Simplified Arabic" w:cs="Simplified Arabic" w:hint="cs"/>
          <w:sz w:val="28"/>
          <w:szCs w:val="28"/>
        </w:rPr>
        <w:t>.</w:t>
      </w:r>
    </w:p>
    <w:p w:rsidR="00B5498D" w:rsidRPr="00A0090B" w:rsidRDefault="00B5498D" w:rsidP="00B5498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بلغت حصيلة الشهداء والإصابات منذ 18 مارس 2025 حتى اليوم: </w:t>
      </w:r>
      <w:r w:rsidR="003962F4">
        <w:rPr>
          <w:rFonts w:ascii="Simplified Arabic" w:hAnsi="Simplified Arabic" w:cs="Simplified Arabic" w:hint="cs"/>
          <w:sz w:val="28"/>
          <w:szCs w:val="28"/>
          <w:rtl/>
        </w:rPr>
        <w:t>9</w:t>
      </w:r>
      <w:r w:rsidRPr="00A0090B">
        <w:rPr>
          <w:rFonts w:ascii="Simplified Arabic" w:hAnsi="Simplified Arabic" w:cs="Simplified Arabic" w:hint="cs"/>
          <w:sz w:val="28"/>
          <w:szCs w:val="28"/>
          <w:rtl/>
        </w:rPr>
        <w:t>,</w:t>
      </w:r>
      <w:r w:rsidR="00F74D16">
        <w:rPr>
          <w:rFonts w:ascii="Simplified Arabic" w:hAnsi="Simplified Arabic" w:cs="Simplified Arabic" w:hint="cs"/>
          <w:sz w:val="28"/>
          <w:szCs w:val="28"/>
          <w:rtl/>
        </w:rPr>
        <w:t>7</w:t>
      </w:r>
      <w:r w:rsidR="00AC3A67">
        <w:rPr>
          <w:rFonts w:ascii="Simplified Arabic" w:hAnsi="Simplified Arabic" w:cs="Simplified Arabic" w:hint="cs"/>
          <w:sz w:val="28"/>
          <w:szCs w:val="28"/>
          <w:rtl/>
        </w:rPr>
        <w:t>5</w:t>
      </w:r>
      <w:r w:rsidR="00F74D16">
        <w:rPr>
          <w:rFonts w:ascii="Simplified Arabic" w:hAnsi="Simplified Arabic" w:cs="Simplified Arabic" w:hint="cs"/>
          <w:sz w:val="28"/>
          <w:szCs w:val="28"/>
          <w:rtl/>
        </w:rPr>
        <w:t>2</w:t>
      </w:r>
      <w:r w:rsidRPr="00A0090B">
        <w:rPr>
          <w:rFonts w:ascii="Simplified Arabic" w:hAnsi="Simplified Arabic" w:cs="Simplified Arabic" w:hint="cs"/>
          <w:sz w:val="28"/>
          <w:szCs w:val="28"/>
          <w:rtl/>
        </w:rPr>
        <w:t xml:space="preserve"> شهيدًا </w:t>
      </w:r>
      <w:r w:rsidR="00F74D16">
        <w:rPr>
          <w:rFonts w:ascii="Simplified Arabic" w:hAnsi="Simplified Arabic" w:cs="Simplified Arabic" w:hint="cs"/>
          <w:sz w:val="28"/>
          <w:szCs w:val="28"/>
          <w:rtl/>
        </w:rPr>
        <w:t>40</w:t>
      </w:r>
      <w:r w:rsidRPr="00A0090B">
        <w:rPr>
          <w:rFonts w:ascii="Simplified Arabic" w:hAnsi="Simplified Arabic" w:cs="Simplified Arabic" w:hint="cs"/>
          <w:sz w:val="28"/>
          <w:szCs w:val="28"/>
          <w:rtl/>
        </w:rPr>
        <w:t>,</w:t>
      </w:r>
      <w:r w:rsidR="00F74D16">
        <w:rPr>
          <w:rFonts w:ascii="Simplified Arabic" w:hAnsi="Simplified Arabic" w:cs="Simplified Arabic" w:hint="cs"/>
          <w:sz w:val="28"/>
          <w:szCs w:val="28"/>
          <w:rtl/>
        </w:rPr>
        <w:t>004</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B5498D" w:rsidRDefault="00B5498D" w:rsidP="001C2749">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 عدد ما وصل إلى المستشفيات خلال الـ </w:t>
      </w:r>
      <w:r>
        <w:rPr>
          <w:rFonts w:ascii="Simplified Arabic" w:hAnsi="Simplified Arabic" w:cs="Simplified Arabic" w:hint="cs"/>
          <w:sz w:val="28"/>
          <w:szCs w:val="28"/>
          <w:rtl/>
        </w:rPr>
        <w:t>24</w:t>
      </w:r>
      <w:r w:rsidRPr="00A0090B">
        <w:rPr>
          <w:rFonts w:ascii="Simplified Arabic" w:hAnsi="Simplified Arabic" w:cs="Simplified Arabic" w:hint="cs"/>
          <w:sz w:val="28"/>
          <w:szCs w:val="28"/>
          <w:rtl/>
        </w:rPr>
        <w:t xml:space="preserve"> ساعة الماضية من شهداء المساعدات </w:t>
      </w:r>
      <w:r w:rsidR="00F74D16">
        <w:rPr>
          <w:rFonts w:ascii="Simplified Arabic" w:hAnsi="Simplified Arabic" w:cs="Simplified Arabic" w:hint="cs"/>
          <w:sz w:val="28"/>
          <w:szCs w:val="28"/>
          <w:rtl/>
        </w:rPr>
        <w:t>51</w:t>
      </w:r>
      <w:r w:rsidRPr="00A0090B">
        <w:rPr>
          <w:rFonts w:ascii="Simplified Arabic" w:hAnsi="Simplified Arabic" w:cs="Simplified Arabic" w:hint="cs"/>
          <w:sz w:val="28"/>
          <w:szCs w:val="28"/>
          <w:rtl/>
        </w:rPr>
        <w:t xml:space="preserve"> شهيد وأكثر من </w:t>
      </w:r>
      <w:r w:rsidR="00F74D16">
        <w:rPr>
          <w:rFonts w:ascii="Simplified Arabic" w:hAnsi="Simplified Arabic" w:cs="Simplified Arabic" w:hint="cs"/>
          <w:sz w:val="28"/>
          <w:szCs w:val="28"/>
          <w:rtl/>
        </w:rPr>
        <w:t>230</w:t>
      </w:r>
      <w:r w:rsidRPr="00A0090B">
        <w:rPr>
          <w:rFonts w:ascii="Simplified Arabic" w:hAnsi="Simplified Arabic" w:cs="Simplified Arabic" w:hint="cs"/>
          <w:sz w:val="28"/>
          <w:szCs w:val="28"/>
          <w:rtl/>
        </w:rPr>
        <w:t xml:space="preserve"> إصابة، ليرتفع إجمالي شهداء لقمة العيش ممن وصلوا المستشفيات إلى </w:t>
      </w:r>
      <w:r w:rsidR="00F74D16">
        <w:rPr>
          <w:rFonts w:ascii="Simplified Arabic" w:hAnsi="Simplified Arabic" w:cs="Simplified Arabic" w:hint="cs"/>
          <w:sz w:val="28"/>
          <w:szCs w:val="28"/>
          <w:rtl/>
        </w:rPr>
        <w:t>1706</w:t>
      </w:r>
      <w:r w:rsidRPr="00A0090B">
        <w:rPr>
          <w:rFonts w:ascii="Simplified Arabic" w:hAnsi="Simplified Arabic" w:cs="Simplified Arabic" w:hint="cs"/>
          <w:sz w:val="28"/>
          <w:szCs w:val="28"/>
          <w:rtl/>
        </w:rPr>
        <w:t xml:space="preserve"> شهيدًا وأكثر من </w:t>
      </w:r>
      <w:r w:rsidR="005E7A66">
        <w:rPr>
          <w:rFonts w:ascii="Simplified Arabic" w:hAnsi="Simplified Arabic" w:cs="Simplified Arabic" w:hint="cs"/>
          <w:sz w:val="28"/>
          <w:szCs w:val="28"/>
          <w:rtl/>
        </w:rPr>
        <w:t>1</w:t>
      </w:r>
      <w:r w:rsidR="00F74D16">
        <w:rPr>
          <w:rFonts w:ascii="Simplified Arabic" w:hAnsi="Simplified Arabic" w:cs="Simplified Arabic" w:hint="cs"/>
          <w:sz w:val="28"/>
          <w:szCs w:val="28"/>
          <w:rtl/>
        </w:rPr>
        <w:t>2</w:t>
      </w:r>
      <w:r w:rsidRPr="00A0090B">
        <w:rPr>
          <w:rFonts w:ascii="Simplified Arabic" w:hAnsi="Simplified Arabic" w:cs="Simplified Arabic" w:hint="cs"/>
          <w:sz w:val="28"/>
          <w:szCs w:val="28"/>
          <w:rtl/>
        </w:rPr>
        <w:t>,</w:t>
      </w:r>
      <w:r w:rsidR="00F74D16">
        <w:rPr>
          <w:rFonts w:ascii="Simplified Arabic" w:hAnsi="Simplified Arabic" w:cs="Simplified Arabic" w:hint="cs"/>
          <w:sz w:val="28"/>
          <w:szCs w:val="28"/>
          <w:rtl/>
        </w:rPr>
        <w:t>030</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5D02CA" w:rsidRPr="00F46E54" w:rsidRDefault="005D02CA" w:rsidP="005D02C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b/>
          <w:bCs/>
          <w:sz w:val="28"/>
          <w:szCs w:val="28"/>
          <w:rtl/>
        </w:rPr>
        <w:t xml:space="preserve">مصادر في مستشفيات غزة: </w:t>
      </w:r>
      <w:r>
        <w:rPr>
          <w:rFonts w:ascii="Simplified Arabic" w:hAnsi="Simplified Arabic" w:cs="Simplified Arabic" w:hint="cs"/>
          <w:sz w:val="28"/>
          <w:szCs w:val="28"/>
          <w:rtl/>
        </w:rPr>
        <w:t>44</w:t>
      </w:r>
      <w:r w:rsidRPr="00F46E54">
        <w:rPr>
          <w:rFonts w:ascii="Simplified Arabic" w:hAnsi="Simplified Arabic" w:cs="Simplified Arabic" w:hint="cs"/>
          <w:sz w:val="28"/>
          <w:szCs w:val="28"/>
          <w:rtl/>
        </w:rPr>
        <w:t xml:space="preserve"> شهيدا بنيران الاحتلال منذ فجر اليوم، بينهم 17 من طالبي المساعدات في مناطق عدة بالقطاع</w:t>
      </w:r>
      <w:r>
        <w:rPr>
          <w:rFonts w:ascii="Simplified Arabic" w:hAnsi="Simplified Arabic" w:cs="Simplified Arabic" w:hint="cs"/>
          <w:sz w:val="28"/>
          <w:szCs w:val="28"/>
          <w:rtl/>
        </w:rPr>
        <w:t>.</w:t>
      </w:r>
    </w:p>
    <w:p w:rsidR="00995679" w:rsidRDefault="00995679" w:rsidP="00512E40">
      <w:pPr>
        <w:pStyle w:val="NormalWeb"/>
        <w:shd w:val="clear" w:color="auto" w:fill="FFFFFF"/>
        <w:bidi/>
        <w:spacing w:before="0" w:beforeAutospacing="0" w:after="0" w:afterAutospacing="0"/>
        <w:rPr>
          <w:rFonts w:ascii="Simplified Arabic" w:hAnsi="Simplified Arabic" w:cs="Simplified Arabic"/>
          <w:sz w:val="28"/>
          <w:szCs w:val="28"/>
          <w:rtl/>
        </w:rPr>
      </w:pPr>
      <w:r w:rsidRPr="00512E40">
        <w:rPr>
          <w:rFonts w:ascii="Simplified Arabic" w:hAnsi="Simplified Arabic" w:cs="Simplified Arabic" w:hint="cs"/>
          <w:b/>
          <w:bCs/>
          <w:sz w:val="28"/>
          <w:szCs w:val="28"/>
          <w:rtl/>
        </w:rPr>
        <w:t>- وزارة الصحة بغزة</w:t>
      </w:r>
      <w:r w:rsidRPr="00A96D61">
        <w:rPr>
          <w:rFonts w:ascii="Simplified Arabic" w:hAnsi="Simplified Arabic" w:cs="Simplified Arabic" w:hint="cs"/>
          <w:sz w:val="28"/>
          <w:szCs w:val="28"/>
          <w:rtl/>
        </w:rPr>
        <w:t>: ارتفاع العدد الإجمالي لضحايا المجاعة وسوء التغذية إلى 197 شهيدا بينهم 96 طفلا</w:t>
      </w:r>
      <w:r>
        <w:rPr>
          <w:rFonts w:ascii="Simplified Arabic" w:hAnsi="Simplified Arabic" w:cs="Simplified Arabic" w:hint="cs"/>
          <w:sz w:val="28"/>
          <w:szCs w:val="28"/>
          <w:rtl/>
        </w:rPr>
        <w:t>.</w:t>
      </w:r>
      <w:r w:rsidRPr="00A96D61">
        <w:rPr>
          <w:rFonts w:ascii="Simplified Arabic" w:hAnsi="Simplified Arabic" w:cs="Simplified Arabic"/>
          <w:sz w:val="28"/>
          <w:szCs w:val="28"/>
        </w:rPr>
        <w:br/>
      </w:r>
      <w:r w:rsidRPr="00512E40">
        <w:rPr>
          <w:rFonts w:ascii="Simplified Arabic" w:hAnsi="Simplified Arabic" w:cs="Simplified Arabic" w:hint="cs"/>
          <w:b/>
          <w:bCs/>
          <w:sz w:val="28"/>
          <w:szCs w:val="28"/>
          <w:rtl/>
        </w:rPr>
        <w:t>- مجمع ناصر الطبي:</w:t>
      </w:r>
      <w:r w:rsidRPr="00A96D61">
        <w:rPr>
          <w:rFonts w:ascii="Simplified Arabic" w:hAnsi="Simplified Arabic" w:cs="Simplified Arabic" w:hint="cs"/>
          <w:sz w:val="28"/>
          <w:szCs w:val="28"/>
          <w:rtl/>
        </w:rPr>
        <w:t xml:space="preserve"> شهيدان في قصف من مسيرة إسرائيلية على فلسطينيين في بلدة بني سهيلا شرقي مدينة خانيونس</w:t>
      </w:r>
      <w:r>
        <w:rPr>
          <w:rFonts w:ascii="Simplified Arabic" w:hAnsi="Simplified Arabic" w:cs="Simplified Arabic" w:hint="cs"/>
          <w:sz w:val="28"/>
          <w:szCs w:val="28"/>
          <w:rtl/>
        </w:rPr>
        <w:t>.</w:t>
      </w:r>
      <w:r w:rsidR="00512E40">
        <w:rPr>
          <w:rFonts w:ascii="Simplified Arabic" w:hAnsi="Simplified Arabic" w:cs="Simplified Arabic" w:hint="cs"/>
          <w:sz w:val="28"/>
          <w:szCs w:val="28"/>
          <w:rtl/>
        </w:rPr>
        <w:t xml:space="preserve"> </w:t>
      </w:r>
    </w:p>
    <w:p w:rsidR="008F2E29" w:rsidRPr="00F46E54" w:rsidRDefault="00512E40" w:rsidP="00824DF8">
      <w:pPr>
        <w:pStyle w:val="NormalWeb"/>
        <w:shd w:val="clear" w:color="auto" w:fill="FFFFFF"/>
        <w:bidi/>
        <w:spacing w:before="0" w:beforeAutospacing="0" w:after="0" w:afterAutospacing="0"/>
        <w:rPr>
          <w:rFonts w:ascii="Simplified Arabic" w:hAnsi="Simplified Arabic" w:cs="Simplified Arabic"/>
          <w:sz w:val="28"/>
          <w:szCs w:val="28"/>
        </w:rPr>
      </w:pPr>
      <w:r w:rsidRPr="00512E40">
        <w:rPr>
          <w:rFonts w:ascii="Simplified Arabic" w:hAnsi="Simplified Arabic" w:cs="Simplified Arabic" w:hint="cs"/>
          <w:b/>
          <w:bCs/>
          <w:sz w:val="28"/>
          <w:szCs w:val="28"/>
          <w:rtl/>
        </w:rPr>
        <w:t>- المدير العام لجمعية العودة في غزة:</w:t>
      </w:r>
      <w:r w:rsidRPr="00A96D61">
        <w:rPr>
          <w:rFonts w:ascii="Simplified Arabic" w:hAnsi="Simplified Arabic" w:cs="Simplified Arabic" w:hint="cs"/>
          <w:sz w:val="28"/>
          <w:szCs w:val="28"/>
          <w:rtl/>
        </w:rPr>
        <w:t xml:space="preserve"> المنظومة الصحية الآن في أضعف حالاتها وتعمل بأقل من 20% من طاقتها</w:t>
      </w:r>
      <w:r>
        <w:rPr>
          <w:rFonts w:ascii="Simplified Arabic" w:hAnsi="Simplified Arabic" w:cs="Simplified Arabic" w:hint="cs"/>
          <w:sz w:val="28"/>
          <w:szCs w:val="28"/>
          <w:rtl/>
        </w:rPr>
        <w:t>.</w:t>
      </w:r>
      <w:r w:rsidRPr="00A96D61">
        <w:rPr>
          <w:rFonts w:ascii="Simplified Arabic" w:hAnsi="Simplified Arabic" w:cs="Simplified Arabic"/>
          <w:sz w:val="28"/>
          <w:szCs w:val="28"/>
        </w:rPr>
        <w:br/>
      </w:r>
      <w:r w:rsidR="008F2E29">
        <w:rPr>
          <w:rFonts w:ascii="Simplified Arabic" w:hAnsi="Simplified Arabic" w:cs="Simplified Arabic" w:hint="cs"/>
          <w:sz w:val="28"/>
          <w:szCs w:val="28"/>
          <w:rtl/>
        </w:rPr>
        <w:t xml:space="preserve">- </w:t>
      </w:r>
      <w:r w:rsidR="008F2E29" w:rsidRPr="00F46E54">
        <w:rPr>
          <w:rFonts w:ascii="Simplified Arabic" w:hAnsi="Simplified Arabic" w:cs="Simplified Arabic" w:hint="cs"/>
          <w:b/>
          <w:bCs/>
          <w:sz w:val="28"/>
          <w:szCs w:val="28"/>
          <w:rtl/>
        </w:rPr>
        <w:t>برنامج الأغذية العالمي</w:t>
      </w:r>
      <w:r w:rsidR="008F2E29" w:rsidRPr="00F46E54">
        <w:rPr>
          <w:rFonts w:ascii="Simplified Arabic" w:hAnsi="Simplified Arabic" w:cs="Simplified Arabic" w:hint="cs"/>
          <w:b/>
          <w:bCs/>
          <w:sz w:val="28"/>
          <w:szCs w:val="28"/>
        </w:rPr>
        <w:t xml:space="preserve">: </w:t>
      </w:r>
    </w:p>
    <w:p w:rsidR="008F2E29" w:rsidRPr="00F46E54" w:rsidRDefault="008F2E29" w:rsidP="008F2E2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نصف مليون شخص في غزة على شفا المجاعة</w:t>
      </w:r>
      <w:r>
        <w:rPr>
          <w:rFonts w:ascii="Simplified Arabic" w:hAnsi="Simplified Arabic" w:cs="Simplified Arabic" w:hint="cs"/>
          <w:sz w:val="28"/>
          <w:szCs w:val="28"/>
          <w:rtl/>
        </w:rPr>
        <w:t>.</w:t>
      </w:r>
    </w:p>
    <w:p w:rsidR="008F2E29" w:rsidRPr="00F46E54" w:rsidRDefault="008F2E29" w:rsidP="008F2E2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أكثر من 320 ألف طفل في قطاع غزة معرضون لخطر سوء التغذية الحاد</w:t>
      </w:r>
      <w:r>
        <w:rPr>
          <w:rFonts w:ascii="Simplified Arabic" w:hAnsi="Simplified Arabic" w:cs="Simplified Arabic" w:hint="cs"/>
          <w:sz w:val="28"/>
          <w:szCs w:val="28"/>
          <w:rtl/>
        </w:rPr>
        <w:t>.</w:t>
      </w:r>
    </w:p>
    <w:p w:rsidR="008F2E29" w:rsidRPr="00F46E54" w:rsidRDefault="003363A4" w:rsidP="008F2E2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8F2E29" w:rsidRPr="00F46E54">
        <w:rPr>
          <w:rFonts w:ascii="Simplified Arabic" w:hAnsi="Simplified Arabic" w:cs="Simplified Arabic" w:hint="cs"/>
          <w:sz w:val="28"/>
          <w:szCs w:val="28"/>
          <w:rtl/>
        </w:rPr>
        <w:t>ثلث سكان غزة على الأقل يقضون أياما بدون الحصول على طعام</w:t>
      </w:r>
      <w:r w:rsidR="008F2E29" w:rsidRPr="00F46E54">
        <w:rPr>
          <w:rFonts w:ascii="Simplified Arabic" w:hAnsi="Simplified Arabic" w:cs="Simplified Arabic" w:hint="cs"/>
          <w:sz w:val="28"/>
          <w:szCs w:val="28"/>
        </w:rPr>
        <w:t>.</w:t>
      </w:r>
    </w:p>
    <w:p w:rsidR="003F2CEF" w:rsidRPr="00F46E54" w:rsidRDefault="003F2CEF" w:rsidP="003F2CE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العائلات في غزة تقضي أياما بلا طعام</w:t>
      </w:r>
      <w:r w:rsidRPr="00F46E54">
        <w:rPr>
          <w:rFonts w:ascii="Simplified Arabic" w:hAnsi="Simplified Arabic" w:cs="Simplified Arabic" w:hint="cs"/>
          <w:sz w:val="28"/>
          <w:szCs w:val="28"/>
        </w:rPr>
        <w:t>.</w:t>
      </w:r>
    </w:p>
    <w:p w:rsidR="003F2CEF" w:rsidRPr="00F46E54" w:rsidRDefault="003F2CEF" w:rsidP="003F2CE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F46E54">
        <w:rPr>
          <w:rFonts w:ascii="Simplified Arabic" w:hAnsi="Simplified Arabic" w:cs="Simplified Arabic" w:hint="cs"/>
          <w:sz w:val="28"/>
          <w:szCs w:val="28"/>
          <w:rtl/>
        </w:rPr>
        <w:t>الآباء يتخذون خيارات صعبة مضحين بوجباتهم وحتى بسلامتهم لإطعام أطفالهم</w:t>
      </w:r>
      <w:r w:rsidRPr="00F46E54">
        <w:rPr>
          <w:rFonts w:ascii="Simplified Arabic" w:hAnsi="Simplified Arabic" w:cs="Simplified Arabic" w:hint="cs"/>
          <w:sz w:val="28"/>
          <w:szCs w:val="28"/>
        </w:rPr>
        <w:t>.</w:t>
      </w:r>
    </w:p>
    <w:p w:rsidR="003F2CEF" w:rsidRPr="00F46E54" w:rsidRDefault="003F2CEF" w:rsidP="003F2CEF">
      <w:pPr>
        <w:pStyle w:val="NormalWeb"/>
        <w:shd w:val="clear" w:color="auto" w:fill="FFFFFF"/>
        <w:bidi/>
        <w:spacing w:before="0" w:beforeAutospacing="0" w:after="0" w:afterAutospacing="0"/>
        <w:jc w:val="both"/>
        <w:rPr>
          <w:rFonts w:ascii="Simplified Arabic" w:hAnsi="Simplified Arabic" w:cs="Simplified Arabic"/>
          <w:sz w:val="28"/>
          <w:szCs w:val="28"/>
        </w:rPr>
      </w:pPr>
      <w:r w:rsidRPr="00F46E54">
        <w:rPr>
          <w:rFonts w:ascii="Simplified Arabic" w:hAnsi="Simplified Arabic" w:cs="Simplified Arabic" w:hint="cs"/>
          <w:sz w:val="28"/>
          <w:szCs w:val="28"/>
        </w:rPr>
        <w:t xml:space="preserve"> </w:t>
      </w: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نبذل مع شركائنا جهدًا لتقديم المساعدة العاجلة لغزة لكنها قطرة في بحر الاحتياجات</w:t>
      </w:r>
      <w:r w:rsidRPr="00F46E54">
        <w:rPr>
          <w:rFonts w:ascii="Simplified Arabic" w:hAnsi="Simplified Arabic" w:cs="Simplified Arabic" w:hint="cs"/>
          <w:sz w:val="28"/>
          <w:szCs w:val="28"/>
        </w:rPr>
        <w:t>.</w:t>
      </w:r>
    </w:p>
    <w:p w:rsidR="00F574AC" w:rsidRPr="00F46E54" w:rsidRDefault="00F574AC" w:rsidP="00F574AC">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w:t>
      </w:r>
      <w:r w:rsidRPr="00F46E54">
        <w:rPr>
          <w:rFonts w:ascii="Simplified Arabic" w:hAnsi="Simplified Arabic" w:cs="Simplified Arabic" w:hint="cs"/>
          <w:b/>
          <w:bCs/>
          <w:sz w:val="28"/>
          <w:szCs w:val="28"/>
          <w:rtl/>
        </w:rPr>
        <w:t xml:space="preserve"> </w:t>
      </w:r>
      <w:r w:rsidRPr="00F46E54">
        <w:rPr>
          <w:rFonts w:ascii="Simplified Arabic" w:hAnsi="Simplified Arabic" w:cs="Simplified Arabic" w:hint="cs"/>
          <w:sz w:val="28"/>
          <w:szCs w:val="28"/>
          <w:rtl/>
        </w:rPr>
        <w:t>العقبة ليست فقط في كمية المساعدات، بل في التوزيع والوصول الآمن للسكان</w:t>
      </w:r>
      <w:r>
        <w:rPr>
          <w:rFonts w:ascii="Simplified Arabic" w:hAnsi="Simplified Arabic" w:cs="Simplified Arabic" w:hint="cs"/>
          <w:sz w:val="28"/>
          <w:szCs w:val="28"/>
          <w:rtl/>
        </w:rPr>
        <w:t>.</w:t>
      </w:r>
    </w:p>
    <w:p w:rsidR="003F2CEF" w:rsidRPr="00F46E54" w:rsidRDefault="003F2CEF" w:rsidP="003F2CE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b/>
          <w:bCs/>
          <w:sz w:val="28"/>
          <w:szCs w:val="28"/>
          <w:rtl/>
        </w:rPr>
        <w:t xml:space="preserve">الأمم المتحدة: </w:t>
      </w:r>
      <w:r w:rsidRPr="00F46E54">
        <w:rPr>
          <w:rFonts w:ascii="Simplified Arabic" w:hAnsi="Simplified Arabic" w:cs="Simplified Arabic" w:hint="cs"/>
          <w:sz w:val="28"/>
          <w:szCs w:val="28"/>
          <w:rtl/>
        </w:rPr>
        <w:t>قطاع غزة بحاجة إلى 500–600 شاحنة مساعدات يوميًا على الأقل لتغطية الاحتياجات الأساسية</w:t>
      </w:r>
      <w:r>
        <w:rPr>
          <w:rFonts w:ascii="Simplified Arabic" w:hAnsi="Simplified Arabic" w:cs="Simplified Arabic" w:hint="cs"/>
          <w:sz w:val="28"/>
          <w:szCs w:val="28"/>
          <w:rtl/>
        </w:rPr>
        <w:t>.</w:t>
      </w:r>
    </w:p>
    <w:p w:rsidR="003F2CEF" w:rsidRPr="00F46E54" w:rsidRDefault="003F2CEF" w:rsidP="003F2CE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 xml:space="preserve">اتحاد منظمات الأمن الغذائي: </w:t>
      </w:r>
      <w:r w:rsidRPr="00F46E54">
        <w:rPr>
          <w:rFonts w:ascii="Simplified Arabic" w:hAnsi="Simplified Arabic" w:cs="Simplified Arabic" w:hint="cs"/>
          <w:sz w:val="28"/>
          <w:szCs w:val="28"/>
          <w:rtl/>
        </w:rPr>
        <w:t>نحو نصف مليون شخص في غزة على حافة المجاعة</w:t>
      </w:r>
      <w:r>
        <w:rPr>
          <w:rFonts w:ascii="Simplified Arabic" w:hAnsi="Simplified Arabic" w:cs="Simplified Arabic" w:hint="cs"/>
          <w:sz w:val="28"/>
          <w:szCs w:val="28"/>
          <w:rtl/>
        </w:rPr>
        <w:t>.</w:t>
      </w:r>
    </w:p>
    <w:p w:rsidR="003F2CEF" w:rsidRPr="00F46E54" w:rsidRDefault="003F2CEF" w:rsidP="003F2CE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 xml:space="preserve">منظمة أطباء بلا حدود: </w:t>
      </w:r>
      <w:r w:rsidRPr="00F46E54">
        <w:rPr>
          <w:rFonts w:ascii="Simplified Arabic" w:hAnsi="Simplified Arabic" w:cs="Simplified Arabic" w:hint="cs"/>
          <w:sz w:val="28"/>
          <w:szCs w:val="28"/>
          <w:rtl/>
        </w:rPr>
        <w:t>ربع الأطفال دون الخامسة يعانون من سوء تغذية حاد ويحتاجون لرعاية غذائية طبية متخصصة</w:t>
      </w:r>
      <w:r>
        <w:rPr>
          <w:rFonts w:ascii="Simplified Arabic" w:hAnsi="Simplified Arabic" w:cs="Simplified Arabic" w:hint="cs"/>
          <w:sz w:val="28"/>
          <w:szCs w:val="28"/>
          <w:rtl/>
        </w:rPr>
        <w:t>.</w:t>
      </w:r>
    </w:p>
    <w:p w:rsidR="00DD4472" w:rsidRPr="00F46E54" w:rsidRDefault="00DD4472" w:rsidP="00DD447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b/>
          <w:bCs/>
          <w:sz w:val="28"/>
          <w:szCs w:val="28"/>
          <w:rtl/>
        </w:rPr>
        <w:t>هيومن رايتس ووتش</w:t>
      </w:r>
      <w:r w:rsidRPr="00F46E54">
        <w:rPr>
          <w:rFonts w:ascii="Simplified Arabic" w:hAnsi="Simplified Arabic" w:cs="Simplified Arabic" w:hint="cs"/>
          <w:sz w:val="28"/>
          <w:szCs w:val="28"/>
          <w:rtl/>
        </w:rPr>
        <w:t xml:space="preserve">: </w:t>
      </w:r>
    </w:p>
    <w:p w:rsidR="00DD4472" w:rsidRPr="00F46E54" w:rsidRDefault="00DD4472" w:rsidP="00DD447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الاحتلال استهدف أكثر من 500 مدرسة في قطاع غزة منذ أكتوبر 2023 مما أسفر عن مقتل مئات المدنيين</w:t>
      </w:r>
      <w:r>
        <w:rPr>
          <w:rFonts w:ascii="Simplified Arabic" w:hAnsi="Simplified Arabic" w:cs="Simplified Arabic" w:hint="cs"/>
          <w:sz w:val="28"/>
          <w:szCs w:val="28"/>
          <w:rtl/>
        </w:rPr>
        <w:t>.</w:t>
      </w:r>
    </w:p>
    <w:p w:rsidR="00DD4472" w:rsidRPr="00F46E54" w:rsidRDefault="00DD4472" w:rsidP="00DD447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الغارات الإسرائيلية باستخدام ذخائر أمريكية على المدارس التي تؤوي نازحين بقطاع غزة عشوائية وغير قانونية</w:t>
      </w:r>
      <w:r>
        <w:rPr>
          <w:rFonts w:ascii="Simplified Arabic" w:hAnsi="Simplified Arabic" w:cs="Simplified Arabic" w:hint="cs"/>
          <w:sz w:val="28"/>
          <w:szCs w:val="28"/>
          <w:rtl/>
        </w:rPr>
        <w:t>.</w:t>
      </w:r>
    </w:p>
    <w:p w:rsidR="00DD4472" w:rsidRPr="00F46E54" w:rsidRDefault="00DD4472" w:rsidP="00DD447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على الحكومات تعليق نقل الأسلحة إلى إسرائيل نظرا للخطر الواضح من استخدامها لارتكاب انتهاكات خطيرة للقانون الدولي</w:t>
      </w:r>
      <w:r>
        <w:rPr>
          <w:rFonts w:ascii="Simplified Arabic" w:hAnsi="Simplified Arabic" w:cs="Simplified Arabic" w:hint="cs"/>
          <w:sz w:val="28"/>
          <w:szCs w:val="28"/>
          <w:rtl/>
        </w:rPr>
        <w:t>.</w:t>
      </w:r>
    </w:p>
    <w:p w:rsidR="00BF3FDF" w:rsidRDefault="00BF3FDF" w:rsidP="00870419">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Simplified Arabic" w:hint="cs"/>
          <w:sz w:val="28"/>
          <w:szCs w:val="28"/>
          <w:rtl/>
        </w:rPr>
        <w:t xml:space="preserve">- </w:t>
      </w:r>
      <w:r>
        <w:rPr>
          <w:rFonts w:ascii="Simplified Arabic" w:hAnsi="Simplified Arabic" w:cs="PT Bold Heading" w:hint="cs"/>
          <w:sz w:val="28"/>
          <w:szCs w:val="28"/>
          <w:rtl/>
        </w:rPr>
        <w:t>ثانياً: الضفة الغربية بما فيها القدس:</w:t>
      </w:r>
      <w:r w:rsidR="001A7D5E">
        <w:rPr>
          <w:rFonts w:ascii="Simplified Arabic" w:hAnsi="Simplified Arabic" w:cs="PT Bold Heading" w:hint="cs"/>
          <w:sz w:val="28"/>
          <w:szCs w:val="28"/>
          <w:rtl/>
        </w:rPr>
        <w:t xml:space="preserve"> </w:t>
      </w:r>
    </w:p>
    <w:p w:rsidR="00C94578" w:rsidRDefault="00C84347" w:rsidP="00C8434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84347">
        <w:rPr>
          <w:rFonts w:ascii="Simplified Arabic" w:hAnsi="Simplified Arabic" w:cs="Simplified Arabic"/>
          <w:sz w:val="28"/>
          <w:szCs w:val="28"/>
          <w:rtl/>
        </w:rPr>
        <w:t>مستوطنون يعتدون على شاحنات مساعدات أردنية كانت متوجهة إلى غزة ويهاجمون سائقيها</w:t>
      </w:r>
      <w:r>
        <w:rPr>
          <w:rFonts w:ascii="Simplified Arabic" w:hAnsi="Simplified Arabic" w:cs="Simplified Arabic" w:hint="cs"/>
          <w:sz w:val="28"/>
          <w:szCs w:val="28"/>
          <w:rtl/>
        </w:rPr>
        <w:t>.</w:t>
      </w:r>
    </w:p>
    <w:p w:rsidR="00C84347" w:rsidRDefault="00C84347" w:rsidP="00C84347">
      <w:pPr>
        <w:pStyle w:val="NormalWeb"/>
        <w:shd w:val="clear" w:color="auto" w:fill="FFFFFF"/>
        <w:bidi/>
        <w:spacing w:before="0" w:beforeAutospacing="0" w:after="0" w:afterAutospacing="0"/>
        <w:rPr>
          <w:rFonts w:ascii="Simplified Arabic" w:hAnsi="Simplified Arabic" w:cs="Simplified Arabic"/>
          <w:sz w:val="28"/>
          <w:szCs w:val="28"/>
          <w:rtl/>
        </w:rPr>
      </w:pPr>
      <w:r w:rsidRPr="00C84347">
        <w:rPr>
          <w:rFonts w:ascii="Simplified Arabic" w:hAnsi="Simplified Arabic" w:cs="Simplified Arabic"/>
          <w:sz w:val="28"/>
          <w:szCs w:val="28"/>
        </w:rPr>
        <w:t>-</w:t>
      </w:r>
      <w:r w:rsidRPr="00C84347">
        <w:rPr>
          <w:rFonts w:ascii="Simplified Arabic" w:hAnsi="Simplified Arabic" w:cs="Simplified Arabic" w:hint="cs"/>
          <w:b/>
          <w:bCs/>
          <w:sz w:val="28"/>
          <w:szCs w:val="28"/>
          <w:rtl/>
        </w:rPr>
        <w:t>وسائل إعلام إسرائيلية</w:t>
      </w:r>
      <w:r w:rsidRPr="00C84347">
        <w:rPr>
          <w:rFonts w:ascii="Simplified Arabic" w:hAnsi="Simplified Arabic" w:cs="Simplified Arabic" w:hint="cs"/>
          <w:sz w:val="28"/>
          <w:szCs w:val="28"/>
          <w:rtl/>
        </w:rPr>
        <w:t>:</w:t>
      </w:r>
    </w:p>
    <w:p w:rsidR="00C84347" w:rsidRPr="00C84347" w:rsidRDefault="00C84347" w:rsidP="00C84347">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84347">
        <w:rPr>
          <w:rFonts w:ascii="Simplified Arabic" w:hAnsi="Simplified Arabic" w:cs="Simplified Arabic" w:hint="cs"/>
          <w:sz w:val="28"/>
          <w:szCs w:val="28"/>
          <w:rtl/>
        </w:rPr>
        <w:t xml:space="preserve"> زيارة سموتريتش إلى مستوطنة صانور المخلاة تهدف للتمهيد لإعادة بنائها من جديد</w:t>
      </w:r>
      <w:r>
        <w:rPr>
          <w:rFonts w:ascii="Simplified Arabic" w:hAnsi="Simplified Arabic" w:cs="Simplified Arabic" w:hint="cs"/>
          <w:sz w:val="28"/>
          <w:szCs w:val="28"/>
          <w:rtl/>
        </w:rPr>
        <w:t>.</w:t>
      </w:r>
      <w:r w:rsidRPr="00C84347">
        <w:rPr>
          <w:rFonts w:ascii="Simplified Arabic" w:hAnsi="Simplified Arabic" w:cs="Simplified Arabic"/>
          <w:sz w:val="28"/>
          <w:szCs w:val="28"/>
        </w:rPr>
        <w:br/>
      </w:r>
      <w:r>
        <w:rPr>
          <w:rFonts w:ascii="Simplified Arabic" w:hAnsi="Simplified Arabic" w:cs="Simplified Arabic" w:hint="cs"/>
          <w:sz w:val="28"/>
          <w:szCs w:val="28"/>
          <w:rtl/>
        </w:rPr>
        <w:t>*</w:t>
      </w:r>
      <w:r w:rsidRPr="00C84347">
        <w:rPr>
          <w:rFonts w:ascii="Simplified Arabic" w:hAnsi="Simplified Arabic" w:cs="Simplified Arabic"/>
          <w:sz w:val="28"/>
          <w:szCs w:val="28"/>
        </w:rPr>
        <w:t> </w:t>
      </w:r>
      <w:r w:rsidRPr="00C84347">
        <w:rPr>
          <w:rFonts w:ascii="Simplified Arabic" w:hAnsi="Simplified Arabic" w:cs="Simplified Arabic"/>
          <w:sz w:val="28"/>
          <w:szCs w:val="28"/>
          <w:rtl/>
        </w:rPr>
        <w:t>سموتريتش</w:t>
      </w:r>
      <w:r w:rsidRPr="00C84347">
        <w:rPr>
          <w:rFonts w:ascii="Simplified Arabic" w:hAnsi="Simplified Arabic" w:cs="Simplified Arabic" w:hint="cs"/>
          <w:sz w:val="28"/>
          <w:szCs w:val="28"/>
          <w:rtl/>
        </w:rPr>
        <w:t xml:space="preserve"> خلال زيارته مستوطنة صانور: نعمل على تصحيح الأخطاء وسنفرض السيادة على كامل أراضي الضفة</w:t>
      </w:r>
      <w:r w:rsidR="00A83FE1">
        <w:rPr>
          <w:rFonts w:ascii="Simplified Arabic" w:hAnsi="Simplified Arabic" w:cs="Simplified Arabic" w:hint="cs"/>
          <w:sz w:val="28"/>
          <w:szCs w:val="28"/>
          <w:rtl/>
        </w:rPr>
        <w:t>.</w:t>
      </w:r>
      <w:r w:rsidRPr="00C84347">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C84347">
        <w:rPr>
          <w:rFonts w:ascii="Simplified Arabic" w:hAnsi="Simplified Arabic" w:cs="Simplified Arabic" w:hint="cs"/>
          <w:sz w:val="28"/>
          <w:szCs w:val="28"/>
          <w:rtl/>
        </w:rPr>
        <w:t xml:space="preserve">يديعوت أحرونوت: سموتريتش التقط صورة في مستوطنة صانور المخلاة قرب جدار كتب عليه </w:t>
      </w:r>
      <w:r w:rsidRPr="00C84347">
        <w:rPr>
          <w:rFonts w:ascii="Simplified Arabic" w:hAnsi="Simplified Arabic" w:cs="Simplified Arabic"/>
          <w:sz w:val="28"/>
          <w:szCs w:val="28"/>
        </w:rPr>
        <w:t>"</w:t>
      </w:r>
      <w:r w:rsidRPr="00C84347">
        <w:rPr>
          <w:rFonts w:ascii="Simplified Arabic" w:hAnsi="Simplified Arabic" w:cs="Simplified Arabic" w:hint="cs"/>
          <w:sz w:val="28"/>
          <w:szCs w:val="28"/>
          <w:rtl/>
        </w:rPr>
        <w:t>الموت للعرب</w:t>
      </w:r>
      <w:r w:rsidRPr="00C84347">
        <w:rPr>
          <w:rFonts w:ascii="Simplified Arabic" w:hAnsi="Simplified Arabic" w:cs="Simplified Arabic"/>
          <w:sz w:val="28"/>
          <w:szCs w:val="28"/>
        </w:rPr>
        <w:t>"</w:t>
      </w:r>
      <w:r>
        <w:rPr>
          <w:rFonts w:ascii="Simplified Arabic" w:hAnsi="Simplified Arabic" w:cs="Simplified Arabic" w:hint="cs"/>
          <w:sz w:val="28"/>
          <w:szCs w:val="28"/>
          <w:rtl/>
        </w:rPr>
        <w:t>.</w:t>
      </w:r>
    </w:p>
    <w:p w:rsidR="00BF3FDF" w:rsidRDefault="00BF3FDF" w:rsidP="00D13B3B">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Arial" w:hint="cs"/>
          <w:sz w:val="28"/>
          <w:szCs w:val="28"/>
          <w:rtl/>
        </w:rPr>
        <w:t>-</w:t>
      </w:r>
      <w:r>
        <w:rPr>
          <w:rFonts w:ascii="Simplified Arabic" w:hAnsi="Simplified Arabic" w:cs="Cambria" w:hint="cs"/>
          <w:sz w:val="28"/>
          <w:szCs w:val="28"/>
          <w:rtl/>
        </w:rPr>
        <w:t xml:space="preserve"> </w:t>
      </w:r>
      <w:r>
        <w:rPr>
          <w:rFonts w:ascii="Simplified Arabic" w:hAnsi="Simplified Arabic" w:cs="PT Bold Heading" w:hint="cs"/>
          <w:sz w:val="28"/>
          <w:szCs w:val="28"/>
          <w:rtl/>
        </w:rPr>
        <w:t xml:space="preserve">ثالثاً: مستجدات سياسية: </w:t>
      </w:r>
    </w:p>
    <w:bookmarkEnd w:id="0"/>
    <w:p w:rsidR="00791183" w:rsidRPr="00F46E54" w:rsidRDefault="00791183" w:rsidP="00791183">
      <w:pPr>
        <w:pStyle w:val="NormalWeb"/>
        <w:shd w:val="clear" w:color="auto" w:fill="FFFFFF"/>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الرئيس المصري</w:t>
      </w:r>
      <w:r w:rsidR="006758B0">
        <w:rPr>
          <w:rFonts w:ascii="Simplified Arabic" w:hAnsi="Simplified Arabic" w:cs="Simplified Arabic" w:hint="cs"/>
          <w:b/>
          <w:bCs/>
          <w:sz w:val="28"/>
          <w:szCs w:val="28"/>
          <w:rtl/>
        </w:rPr>
        <w:t xml:space="preserve"> عبد الفتاح السيسي:</w:t>
      </w:r>
    </w:p>
    <w:p w:rsidR="00791183" w:rsidRPr="00F46E54"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التدمير الحالي في قطاع غزة غير مسبوق ومصر بذلت جهودا منذ عام 2007 لتجنب التصعيد</w:t>
      </w:r>
      <w:r w:rsidRPr="00F46E54">
        <w:rPr>
          <w:rFonts w:ascii="Simplified Arabic" w:hAnsi="Simplified Arabic" w:cs="Simplified Arabic" w:hint="cs"/>
          <w:sz w:val="28"/>
          <w:szCs w:val="28"/>
        </w:rPr>
        <w:t>.</w:t>
      </w:r>
    </w:p>
    <w:p w:rsidR="00791183" w:rsidRPr="00F46E54"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المنطقة العربية تمر بظروف استثنائية منذ عام 2011 وليس فقط منذ أحداث 7 أكتوبر 2023</w:t>
      </w:r>
      <w:r w:rsidRPr="00F46E54">
        <w:rPr>
          <w:rFonts w:ascii="Simplified Arabic" w:hAnsi="Simplified Arabic" w:cs="Simplified Arabic" w:hint="cs"/>
          <w:sz w:val="28"/>
          <w:szCs w:val="28"/>
        </w:rPr>
        <w:t>.</w:t>
      </w:r>
    </w:p>
    <w:p w:rsidR="00791183" w:rsidRPr="00F46E54"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F46E54">
        <w:rPr>
          <w:rFonts w:ascii="Simplified Arabic" w:hAnsi="Simplified Arabic" w:cs="Simplified Arabic" w:hint="cs"/>
          <w:sz w:val="28"/>
          <w:szCs w:val="28"/>
          <w:rtl/>
        </w:rPr>
        <w:t>نواصل العمل من أجل وقف الحرب في غزة وإيصال المساعدات الإنسانية إلى القطاع</w:t>
      </w:r>
      <w:r w:rsidRPr="00F46E54">
        <w:rPr>
          <w:rFonts w:ascii="Simplified Arabic" w:hAnsi="Simplified Arabic" w:cs="Simplified Arabic" w:hint="cs"/>
          <w:sz w:val="28"/>
          <w:szCs w:val="28"/>
        </w:rPr>
        <w:t>.</w:t>
      </w:r>
    </w:p>
    <w:p w:rsidR="00791183" w:rsidRPr="00F46E54"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نواصل العمل والتعاون لإطلاق سراح المحتجزين رغم حملات التشويه والتضليل التي تستهدف دور مصر المحوري</w:t>
      </w:r>
      <w:r w:rsidRPr="00F46E54">
        <w:rPr>
          <w:rFonts w:ascii="Simplified Arabic" w:hAnsi="Simplified Arabic" w:cs="Simplified Arabic" w:hint="cs"/>
          <w:sz w:val="28"/>
          <w:szCs w:val="28"/>
        </w:rPr>
        <w:t>.</w:t>
      </w:r>
    </w:p>
    <w:p w:rsidR="006758B0" w:rsidRPr="00F46E54" w:rsidRDefault="006758B0" w:rsidP="006758B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رئيس الوزراء البريطاني</w:t>
      </w:r>
      <w:r w:rsidRPr="00F46E54">
        <w:rPr>
          <w:rFonts w:ascii="Simplified Arabic" w:hAnsi="Simplified Arabic" w:cs="Simplified Arabic" w:hint="cs"/>
          <w:b/>
          <w:bCs/>
          <w:sz w:val="28"/>
          <w:szCs w:val="28"/>
        </w:rPr>
        <w:t>:</w:t>
      </w:r>
    </w:p>
    <w:p w:rsidR="006758B0" w:rsidRPr="00F46E54" w:rsidRDefault="006758B0" w:rsidP="006758B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علينا أن نبذل كل ما في وسعنا لتخفيف الوضع المروع على الأرض في غزة</w:t>
      </w:r>
      <w:r>
        <w:rPr>
          <w:rFonts w:ascii="Simplified Arabic" w:hAnsi="Simplified Arabic" w:cs="Simplified Arabic" w:hint="cs"/>
          <w:sz w:val="28"/>
          <w:szCs w:val="28"/>
          <w:rtl/>
        </w:rPr>
        <w:t>.</w:t>
      </w:r>
    </w:p>
    <w:p w:rsidR="006758B0" w:rsidRPr="00F46E54" w:rsidRDefault="006758B0" w:rsidP="006758B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نحن بحاجة إلى إمداد قطاع غزة بكميات كبيرة من المساعدات</w:t>
      </w:r>
      <w:r>
        <w:rPr>
          <w:rFonts w:ascii="Simplified Arabic" w:hAnsi="Simplified Arabic" w:cs="Simplified Arabic" w:hint="cs"/>
          <w:sz w:val="28"/>
          <w:szCs w:val="28"/>
          <w:rtl/>
        </w:rPr>
        <w:t>.</w:t>
      </w:r>
    </w:p>
    <w:p w:rsidR="006758B0" w:rsidRPr="00F46E54" w:rsidRDefault="006758B0" w:rsidP="006758B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يجب ألا يكون لحماس أي دور في حكم فلسطين وعليها إطلاق سراح الرهائن فورا</w:t>
      </w:r>
      <w:r>
        <w:rPr>
          <w:rFonts w:ascii="Simplified Arabic" w:hAnsi="Simplified Arabic" w:cs="Simplified Arabic" w:hint="cs"/>
          <w:sz w:val="28"/>
          <w:szCs w:val="28"/>
          <w:rtl/>
        </w:rPr>
        <w:t>.</w:t>
      </w:r>
    </w:p>
    <w:p w:rsidR="006758B0" w:rsidRPr="00F46E54" w:rsidRDefault="006758B0" w:rsidP="006758B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أشعر بالاشمئزاز إزاء معاناة سكان غزة</w:t>
      </w:r>
      <w:r>
        <w:rPr>
          <w:rFonts w:ascii="Simplified Arabic" w:hAnsi="Simplified Arabic" w:cs="Simplified Arabic" w:hint="cs"/>
          <w:sz w:val="28"/>
          <w:szCs w:val="28"/>
          <w:rtl/>
        </w:rPr>
        <w:t>.</w:t>
      </w:r>
    </w:p>
    <w:p w:rsidR="006758B0" w:rsidRPr="00F46E54" w:rsidRDefault="006758B0" w:rsidP="006758B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بريطانيا ستعترف بدولة فلسطينية في سبتمبر ما لم توافق إسرائيل على معالجة الأزمة الإنسانية بغزة</w:t>
      </w:r>
      <w:r>
        <w:rPr>
          <w:rFonts w:ascii="Simplified Arabic" w:hAnsi="Simplified Arabic" w:cs="Simplified Arabic" w:hint="cs"/>
          <w:sz w:val="28"/>
          <w:szCs w:val="28"/>
          <w:rtl/>
        </w:rPr>
        <w:t>.</w:t>
      </w:r>
    </w:p>
    <w:p w:rsidR="00791183" w:rsidRPr="00F46E54" w:rsidRDefault="00572C21" w:rsidP="00572C21">
      <w:pPr>
        <w:pStyle w:val="NormalWeb"/>
        <w:shd w:val="clear" w:color="auto" w:fill="FFFFFF"/>
        <w:bidi/>
        <w:spacing w:before="0" w:beforeAutospacing="0" w:after="0" w:afterAutospacing="0"/>
        <w:rPr>
          <w:rFonts w:ascii="Simplified Arabic" w:hAnsi="Simplified Arabic" w:cs="Simplified Arabic"/>
          <w:sz w:val="28"/>
          <w:szCs w:val="28"/>
        </w:rPr>
      </w:pPr>
      <w:r w:rsidRPr="002122F7">
        <w:rPr>
          <w:rFonts w:ascii="Simplified Arabic" w:hAnsi="Simplified Arabic" w:cs="Simplified Arabic" w:hint="cs"/>
          <w:b/>
          <w:bCs/>
          <w:sz w:val="28"/>
          <w:szCs w:val="28"/>
          <w:rtl/>
        </w:rPr>
        <w:t>- مفوض السياسية الخارجية السابق للاتحاد الأوروبي جوزيب بوريل</w:t>
      </w:r>
      <w:r w:rsidRPr="002122F7">
        <w:rPr>
          <w:rFonts w:ascii="Simplified Arabic" w:hAnsi="Simplified Arabic" w:cs="Simplified Arabic"/>
          <w:sz w:val="28"/>
          <w:szCs w:val="28"/>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xml:space="preserve"> </w:t>
      </w:r>
      <w:r w:rsidRPr="002122F7">
        <w:rPr>
          <w:rFonts w:ascii="Simplified Arabic" w:hAnsi="Simplified Arabic" w:cs="Simplified Arabic" w:hint="cs"/>
          <w:sz w:val="28"/>
          <w:szCs w:val="28"/>
          <w:rtl/>
        </w:rPr>
        <w:t>دول أوروبية رفضت اتخاذ أي إجراء ضد إسرائيل</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w:t>
      </w:r>
      <w:r w:rsidRPr="002122F7">
        <w:rPr>
          <w:rFonts w:ascii="Simplified Arabic" w:hAnsi="Simplified Arabic" w:cs="Simplified Arabic"/>
          <w:sz w:val="28"/>
          <w:szCs w:val="28"/>
          <w:rtl/>
        </w:rPr>
        <w:t>قدمت</w:t>
      </w:r>
      <w:r w:rsidRPr="002122F7">
        <w:rPr>
          <w:rFonts w:ascii="Simplified Arabic" w:hAnsi="Simplified Arabic" w:cs="Simplified Arabic" w:hint="cs"/>
          <w:sz w:val="28"/>
          <w:szCs w:val="28"/>
          <w:rtl/>
        </w:rPr>
        <w:t xml:space="preserve"> للمجلس الأوروبي تقريرا بخروقات واضحة لحقوق الإنسان قامت بها إسرائيل في غزة</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sidR="00791183">
        <w:rPr>
          <w:rFonts w:ascii="Simplified Arabic" w:hAnsi="Simplified Arabic" w:cs="Simplified Arabic" w:hint="cs"/>
          <w:b/>
          <w:bCs/>
          <w:sz w:val="28"/>
          <w:szCs w:val="28"/>
          <w:rtl/>
        </w:rPr>
        <w:t xml:space="preserve">- </w:t>
      </w:r>
      <w:r w:rsidR="00791183" w:rsidRPr="00F46E54">
        <w:rPr>
          <w:rFonts w:ascii="Simplified Arabic" w:hAnsi="Simplified Arabic" w:cs="Simplified Arabic" w:hint="cs"/>
          <w:b/>
          <w:bCs/>
          <w:sz w:val="28"/>
          <w:szCs w:val="28"/>
          <w:rtl/>
        </w:rPr>
        <w:t>الحكومة الألمانية</w:t>
      </w:r>
      <w:r w:rsidR="00791183" w:rsidRPr="00F46E54">
        <w:rPr>
          <w:rFonts w:ascii="Simplified Arabic" w:hAnsi="Simplified Arabic" w:cs="Simplified Arabic" w:hint="cs"/>
          <w:b/>
          <w:bCs/>
          <w:sz w:val="28"/>
          <w:szCs w:val="28"/>
        </w:rPr>
        <w:t xml:space="preserve">: </w:t>
      </w:r>
    </w:p>
    <w:p w:rsidR="00791183" w:rsidRPr="00F46E54"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الوضع في قطاع غزة لا يزال حرجا وغير مقبول ونؤكد على ضرورة وقف شامل لإطلاق النار</w:t>
      </w:r>
      <w:r>
        <w:rPr>
          <w:rFonts w:ascii="Simplified Arabic" w:hAnsi="Simplified Arabic" w:cs="Simplified Arabic" w:hint="cs"/>
          <w:sz w:val="28"/>
          <w:szCs w:val="28"/>
          <w:rtl/>
        </w:rPr>
        <w:t>.</w:t>
      </w:r>
    </w:p>
    <w:p w:rsidR="00791183" w:rsidRPr="00F46E54"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نرفض أي خطوات إضافية نحو ضم الضفة الغربية</w:t>
      </w:r>
      <w:r>
        <w:rPr>
          <w:rFonts w:ascii="Simplified Arabic" w:hAnsi="Simplified Arabic" w:cs="Simplified Arabic" w:hint="cs"/>
          <w:sz w:val="28"/>
          <w:szCs w:val="28"/>
          <w:rtl/>
        </w:rPr>
        <w:t>.</w:t>
      </w:r>
    </w:p>
    <w:p w:rsidR="00791183" w:rsidRPr="00F46E54" w:rsidRDefault="00791183" w:rsidP="00791183">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نؤكد رفضنا لأي خطوات تعرقل إقامة دولة فلسطينية</w:t>
      </w:r>
      <w:r>
        <w:rPr>
          <w:rFonts w:ascii="Simplified Arabic" w:hAnsi="Simplified Arabic" w:cs="Simplified Arabic" w:hint="cs"/>
          <w:sz w:val="28"/>
          <w:szCs w:val="28"/>
          <w:rtl/>
        </w:rPr>
        <w:t>.</w:t>
      </w:r>
    </w:p>
    <w:p w:rsidR="008D4A90" w:rsidRPr="00F46E54" w:rsidRDefault="008D4A90" w:rsidP="00791183">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وزير الخارجية البلجيكي</w:t>
      </w:r>
      <w:r w:rsidRPr="00F46E54">
        <w:rPr>
          <w:rFonts w:ascii="Simplified Arabic" w:hAnsi="Simplified Arabic" w:cs="Simplified Arabic" w:hint="cs"/>
          <w:sz w:val="28"/>
          <w:szCs w:val="28"/>
          <w:rtl/>
        </w:rPr>
        <w:t xml:space="preserve">: </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ندعم مقترح المفوضية الأوروبية لتعليق جزئي لمشاركة إسرائيل في برنامج البحث العلمي</w:t>
      </w:r>
      <w:r>
        <w:rPr>
          <w:rFonts w:ascii="Simplified Arabic" w:hAnsi="Simplified Arabic" w:cs="Simplified Arabic" w:hint="cs"/>
          <w:sz w:val="28"/>
          <w:szCs w:val="28"/>
          <w:rtl/>
        </w:rPr>
        <w:t>.</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إذا نجحت الرئاسة الدنماركية بتأمين الأغلبية فستفرض أول عقوبة أوروبية ملموسة ضد إسرائيل</w:t>
      </w:r>
      <w:r>
        <w:rPr>
          <w:rFonts w:ascii="Simplified Arabic" w:hAnsi="Simplified Arabic" w:cs="Simplified Arabic" w:hint="cs"/>
          <w:sz w:val="28"/>
          <w:szCs w:val="28"/>
          <w:rtl/>
        </w:rPr>
        <w:t>.</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عمليات الإنزال الجوي في غزة ليست كافية ويجب ضمان وصول المساعدات بشكل كامل ودون عوائق</w:t>
      </w:r>
      <w:r>
        <w:rPr>
          <w:rFonts w:ascii="Simplified Arabic" w:hAnsi="Simplified Arabic" w:cs="Simplified Arabic" w:hint="cs"/>
          <w:sz w:val="28"/>
          <w:szCs w:val="28"/>
          <w:rtl/>
        </w:rPr>
        <w:t>.</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الرئيس الإيرلندي</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 xml:space="preserve">لا أستطيع الوقوف وإلقاء خطاب عندما أرى هذا الدمار الهائل لشعب يحدث الآن، هل سنبقى نشاهد الأطفال يتضورون جوعا، ونساء يعانين من الجفاف يحاولن إطعام أطفالهن. </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F46E54">
        <w:rPr>
          <w:rFonts w:ascii="Simplified Arabic" w:hAnsi="Simplified Arabic" w:cs="Simplified Arabic" w:hint="cs"/>
          <w:sz w:val="28"/>
          <w:szCs w:val="28"/>
          <w:rtl/>
        </w:rPr>
        <w:t>أدعو الأمين العام للأمم المتحدة لاستخدام إجراءات الفصل السابع المنصوص عليها في ميثاق الأمم المتحدة بحق الاحتلال، على خلفية جرائم الإبادة والتجويع بغزة، والذي يختص بحفظ السلم والأمن الدوليين، ويقرر بموجبه مجلس الأمن</w:t>
      </w:r>
      <w:r w:rsidRPr="00F46E54">
        <w:rPr>
          <w:rFonts w:ascii="Simplified Arabic" w:hAnsi="Simplified Arabic" w:cs="Simplified Arabic" w:hint="cs"/>
          <w:sz w:val="28"/>
          <w:szCs w:val="28"/>
        </w:rPr>
        <w:t>.</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b/>
          <w:bCs/>
          <w:sz w:val="28"/>
          <w:szCs w:val="28"/>
          <w:rtl/>
        </w:rPr>
        <w:t>وزير المالية النرويجي</w:t>
      </w:r>
      <w:r w:rsidRPr="00F46E54">
        <w:rPr>
          <w:rFonts w:ascii="Simplified Arabic" w:hAnsi="Simplified Arabic" w:cs="Simplified Arabic" w:hint="cs"/>
          <w:sz w:val="28"/>
          <w:szCs w:val="28"/>
          <w:rtl/>
        </w:rPr>
        <w:t xml:space="preserve">: </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سأطلب اليوم إجراء مراجعة لاستثمارات صندوق التقاعد النرويجي في الشركات الإسرائيلية</w:t>
      </w:r>
      <w:r>
        <w:rPr>
          <w:rFonts w:ascii="Simplified Arabic" w:hAnsi="Simplified Arabic" w:cs="Simplified Arabic" w:hint="cs"/>
          <w:sz w:val="28"/>
          <w:szCs w:val="28"/>
          <w:rtl/>
        </w:rPr>
        <w:t>.</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نسعى لعدم الاستثمار في شركات تسهم في الحرب بغزة والاحتلال غير الشرعي للضفة الغربية</w:t>
      </w:r>
      <w:r>
        <w:rPr>
          <w:rFonts w:ascii="Simplified Arabic" w:hAnsi="Simplified Arabic" w:cs="Simplified Arabic" w:hint="cs"/>
          <w:sz w:val="28"/>
          <w:szCs w:val="28"/>
          <w:rtl/>
        </w:rPr>
        <w:t>.</w:t>
      </w:r>
    </w:p>
    <w:p w:rsidR="00907302" w:rsidRPr="00F46E54" w:rsidRDefault="00907302" w:rsidP="0090730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وزير الاتصال الحكومي الأردني</w:t>
      </w:r>
      <w:r w:rsidRPr="00F46E54">
        <w:rPr>
          <w:rFonts w:ascii="Simplified Arabic" w:hAnsi="Simplified Arabic" w:cs="Simplified Arabic" w:hint="cs"/>
          <w:sz w:val="28"/>
          <w:szCs w:val="28"/>
          <w:rtl/>
        </w:rPr>
        <w:t>: إسرائيل تفرض رسوما جمركية تتراوح بين 300 إلى 400 دولار على الشاحنة الواحدة التي تعبر إلى قطاع غزة</w:t>
      </w:r>
      <w:r>
        <w:rPr>
          <w:rFonts w:ascii="Simplified Arabic" w:hAnsi="Simplified Arabic" w:cs="Simplified Arabic" w:hint="cs"/>
          <w:sz w:val="28"/>
          <w:szCs w:val="28"/>
          <w:rtl/>
        </w:rPr>
        <w:t>.</w:t>
      </w:r>
    </w:p>
    <w:p w:rsidR="006758B0" w:rsidRPr="00F46E54" w:rsidRDefault="006758B0" w:rsidP="006758B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الخارجية السلوفانية</w:t>
      </w:r>
      <w:r w:rsidRPr="00F46E54">
        <w:rPr>
          <w:rFonts w:ascii="Simplified Arabic" w:hAnsi="Simplified Arabic" w:cs="Simplified Arabic" w:hint="cs"/>
          <w:b/>
          <w:bCs/>
          <w:sz w:val="28"/>
          <w:szCs w:val="28"/>
        </w:rPr>
        <w:t>:</w:t>
      </w:r>
      <w:r w:rsidRPr="00F46E54">
        <w:rPr>
          <w:rFonts w:ascii="Simplified Arabic" w:hAnsi="Simplified Arabic" w:cs="Simplified Arabic" w:hint="cs"/>
          <w:sz w:val="28"/>
          <w:szCs w:val="28"/>
        </w:rPr>
        <w:t xml:space="preserve"> </w:t>
      </w:r>
      <w:r w:rsidRPr="00F46E54">
        <w:rPr>
          <w:rFonts w:ascii="Simplified Arabic" w:hAnsi="Simplified Arabic" w:cs="Simplified Arabic" w:hint="cs"/>
          <w:sz w:val="28"/>
          <w:szCs w:val="28"/>
          <w:rtl/>
        </w:rPr>
        <w:t>حظر استيراد البضائع القادمة من المستوطنات غير الشرعية في الأراضي الفلسطينية المحتلة هو استجابة ضرورية للوضع الإنساني والأمني في غزة ويبعث برسالة واضحة إلى إسرائيل والمجتمع الدولي مفادها أن انتهاكات القانون الدولي لها عواقب</w:t>
      </w:r>
      <w:r>
        <w:rPr>
          <w:rFonts w:ascii="Simplified Arabic" w:hAnsi="Simplified Arabic" w:cs="Simplified Arabic" w:hint="cs"/>
          <w:sz w:val="28"/>
          <w:szCs w:val="28"/>
          <w:rtl/>
        </w:rPr>
        <w:t>.</w:t>
      </w:r>
    </w:p>
    <w:p w:rsidR="00907302" w:rsidRPr="00F46E54" w:rsidRDefault="00907302" w:rsidP="006758B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تقرير لـ 25 خبيرا بالأمم المتحدة</w:t>
      </w:r>
      <w:r w:rsidRPr="00F46E54">
        <w:rPr>
          <w:rFonts w:ascii="Simplified Arabic" w:hAnsi="Simplified Arabic" w:cs="Simplified Arabic" w:hint="cs"/>
          <w:b/>
          <w:bCs/>
          <w:sz w:val="28"/>
          <w:szCs w:val="28"/>
        </w:rPr>
        <w:t>:</w:t>
      </w:r>
    </w:p>
    <w:p w:rsidR="00907302" w:rsidRPr="00F46E54" w:rsidRDefault="00907302" w:rsidP="0090730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ندعو إلى تفكيك مؤسسة غزة الإنسانية فورا لأن منع أو تأخير المساعدات ليس عملا لاإنسانيا فقط بل جريمة حرب</w:t>
      </w:r>
      <w:r>
        <w:rPr>
          <w:rFonts w:ascii="Simplified Arabic" w:hAnsi="Simplified Arabic" w:cs="Simplified Arabic" w:hint="cs"/>
          <w:sz w:val="28"/>
          <w:szCs w:val="28"/>
          <w:rtl/>
        </w:rPr>
        <w:t>.</w:t>
      </w:r>
    </w:p>
    <w:p w:rsidR="00907302" w:rsidRPr="00F46E54" w:rsidRDefault="00907302" w:rsidP="00907302">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يجب تفكيك مؤسسة غزة الإنسانية ومحاسبتها والسماح للجهات ذات الخبرة باستعادة زمام إدارة وتوزيع المساعدات المنقذة للحياة</w:t>
      </w:r>
      <w:r>
        <w:rPr>
          <w:rFonts w:ascii="Simplified Arabic" w:hAnsi="Simplified Arabic" w:cs="Simplified Arabic" w:hint="cs"/>
          <w:sz w:val="28"/>
          <w:szCs w:val="28"/>
          <w:rtl/>
        </w:rPr>
        <w:t>.</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نتنياهو</w:t>
      </w:r>
      <w:r w:rsidRPr="00F46E54">
        <w:rPr>
          <w:rFonts w:ascii="Simplified Arabic" w:hAnsi="Simplified Arabic" w:cs="Simplified Arabic" w:hint="cs"/>
          <w:sz w:val="28"/>
          <w:szCs w:val="28"/>
          <w:rtl/>
        </w:rPr>
        <w:t>:</w:t>
      </w:r>
    </w:p>
    <w:p w:rsidR="008D4A90" w:rsidRPr="00F46E54" w:rsidRDefault="008D4A90" w:rsidP="008D4A90">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لن نتخلى عن استكمال هزيمة العدو في غزة وإطلاق سراح جميع الرهائن وضمان ألا تشكل غزة تهديدا لإسرائيل</w:t>
      </w:r>
    </w:p>
    <w:p w:rsidR="008D4A90" w:rsidRPr="00F46E54" w:rsidRDefault="008D4A90" w:rsidP="008D4A90">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color w:val="242424"/>
          <w:sz w:val="28"/>
          <w:szCs w:val="28"/>
          <w:rtl/>
        </w:rPr>
        <w:t xml:space="preserve">* </w:t>
      </w:r>
      <w:r w:rsidRPr="00F46E54">
        <w:rPr>
          <w:rFonts w:ascii="Simplified Arabic" w:hAnsi="Simplified Arabic" w:cs="Simplified Arabic" w:hint="cs"/>
          <w:color w:val="242424"/>
          <w:sz w:val="28"/>
          <w:szCs w:val="28"/>
          <w:rtl/>
        </w:rPr>
        <w:t>هزمت حماس حزب الله وإيران ونظام الأسد، متعهدًا بالنصر في غزة وإطلاق سراح الأسرى المحتجزين لدى حركة حماس</w:t>
      </w:r>
    </w:p>
    <w:p w:rsidR="008D4A90" w:rsidRPr="00061009" w:rsidRDefault="008D4A90" w:rsidP="008D4A90">
      <w:pPr>
        <w:shd w:val="clear" w:color="auto" w:fill="F7F7F7"/>
        <w:bidi/>
        <w:spacing w:after="0" w:line="240" w:lineRule="auto"/>
        <w:rPr>
          <w:rFonts w:ascii="Simplified Arabic" w:eastAsia="Times New Roman" w:hAnsi="Simplified Arabic" w:cs="Simplified Arabic"/>
          <w:color w:val="242424"/>
          <w:sz w:val="28"/>
          <w:szCs w:val="28"/>
        </w:rPr>
      </w:pPr>
      <w:r>
        <w:rPr>
          <w:rFonts w:ascii="Simplified Arabic" w:eastAsia="Times New Roman" w:hAnsi="Simplified Arabic" w:cs="Simplified Arabic" w:hint="cs"/>
          <w:color w:val="242424"/>
          <w:sz w:val="28"/>
          <w:szCs w:val="28"/>
          <w:rtl/>
        </w:rPr>
        <w:t xml:space="preserve">* </w:t>
      </w:r>
      <w:r w:rsidRPr="00061009">
        <w:rPr>
          <w:rFonts w:ascii="Simplified Arabic" w:eastAsia="Times New Roman" w:hAnsi="Simplified Arabic" w:cs="Simplified Arabic" w:hint="cs"/>
          <w:color w:val="242424"/>
          <w:sz w:val="28"/>
          <w:szCs w:val="28"/>
          <w:rtl/>
        </w:rPr>
        <w:t>من الضروري استكمال هزيمة العدو في غزة، وإطلاق سراح جميع أسرانا، وضمان ألا تشكل غزة تهديدا لإسرائيل. لن نتخلى عن أي من هذه المهام</w:t>
      </w:r>
      <w:r>
        <w:rPr>
          <w:rFonts w:ascii="Simplified Arabic" w:eastAsia="Times New Roman" w:hAnsi="Simplified Arabic" w:cs="Simplified Arabic" w:hint="cs"/>
          <w:color w:val="242424"/>
          <w:sz w:val="28"/>
          <w:szCs w:val="28"/>
          <w:rtl/>
        </w:rPr>
        <w:t>.</w:t>
      </w:r>
    </w:p>
    <w:p w:rsidR="00DC4A7B" w:rsidRPr="00F46E54" w:rsidRDefault="00DC4A7B" w:rsidP="00DC4A7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46E54">
        <w:rPr>
          <w:rFonts w:ascii="Simplified Arabic" w:hAnsi="Simplified Arabic" w:cs="Simplified Arabic" w:hint="cs"/>
          <w:b/>
          <w:bCs/>
          <w:sz w:val="28"/>
          <w:szCs w:val="28"/>
          <w:rtl/>
        </w:rPr>
        <w:t>السفير الأمريكي لدى إسرائيل:</w:t>
      </w:r>
    </w:p>
    <w:p w:rsidR="00DC4A7B" w:rsidRPr="00F46E54" w:rsidRDefault="00DC4A7B" w:rsidP="00DC4A7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الرئيس ترمب يحترم حق إسرائيل في اتخاذ ما يلزم لاستعادة الرهائن وإنهاء هذا الوضع</w:t>
      </w:r>
      <w:r w:rsidRPr="00F46E54">
        <w:rPr>
          <w:rFonts w:ascii="Simplified Arabic" w:hAnsi="Simplified Arabic" w:cs="Simplified Arabic" w:hint="cs"/>
          <w:sz w:val="28"/>
          <w:szCs w:val="28"/>
        </w:rPr>
        <w:t>.</w:t>
      </w:r>
    </w:p>
    <w:p w:rsidR="00DC4A7B" w:rsidRPr="00F46E54" w:rsidRDefault="00DC4A7B" w:rsidP="00DC4A7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46E54">
        <w:rPr>
          <w:rFonts w:ascii="Simplified Arabic" w:hAnsi="Simplified Arabic" w:cs="Simplified Arabic" w:hint="cs"/>
          <w:sz w:val="28"/>
          <w:szCs w:val="28"/>
          <w:rtl/>
        </w:rPr>
        <w:t>الرئيس ترمب يدرك أن هناك قرارات صعبة يجب اتخاذها بشأن غزة</w:t>
      </w:r>
      <w:r w:rsidRPr="00F46E54">
        <w:rPr>
          <w:rFonts w:ascii="Simplified Arabic" w:hAnsi="Simplified Arabic" w:cs="Simplified Arabic" w:hint="cs"/>
          <w:sz w:val="28"/>
          <w:szCs w:val="28"/>
        </w:rPr>
        <w:t>.</w:t>
      </w:r>
    </w:p>
    <w:p w:rsidR="008D4A90" w:rsidRPr="00F46E54" w:rsidRDefault="002122F7" w:rsidP="00572C21">
      <w:pPr>
        <w:pStyle w:val="NormalWeb"/>
        <w:shd w:val="clear" w:color="auto" w:fill="FFFFFF"/>
        <w:bidi/>
        <w:spacing w:before="0" w:beforeAutospacing="0" w:after="0" w:afterAutospacing="0"/>
        <w:rPr>
          <w:rFonts w:ascii="Simplified Arabic" w:hAnsi="Simplified Arabic" w:cs="Simplified Arabic"/>
          <w:sz w:val="28"/>
          <w:szCs w:val="28"/>
        </w:rPr>
      </w:pPr>
      <w:r w:rsidRPr="002122F7">
        <w:rPr>
          <w:rFonts w:ascii="Simplified Arabic" w:hAnsi="Simplified Arabic" w:cs="Simplified Arabic" w:hint="cs"/>
          <w:b/>
          <w:bCs/>
          <w:sz w:val="28"/>
          <w:szCs w:val="28"/>
          <w:rtl/>
        </w:rPr>
        <w:lastRenderedPageBreak/>
        <w:t>-</w:t>
      </w:r>
      <w:r w:rsidRPr="002122F7">
        <w:rPr>
          <w:rFonts w:ascii="Simplified Arabic" w:hAnsi="Simplified Arabic" w:cs="Simplified Arabic"/>
          <w:b/>
          <w:bCs/>
          <w:sz w:val="28"/>
          <w:szCs w:val="28"/>
          <w:rtl/>
        </w:rPr>
        <w:t xml:space="preserve"> وزير المالية الإسرائيلي</w:t>
      </w:r>
      <w:r w:rsidRPr="002122F7">
        <w:rPr>
          <w:rFonts w:ascii="Simplified Arabic" w:hAnsi="Simplified Arabic" w:cs="Simplified Arabic"/>
          <w:b/>
          <w:bCs/>
          <w:sz w:val="28"/>
          <w:szCs w:val="28"/>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2122F7">
        <w:rPr>
          <w:rFonts w:ascii="Simplified Arabic" w:hAnsi="Simplified Arabic" w:cs="Simplified Arabic" w:hint="cs"/>
          <w:sz w:val="28"/>
          <w:szCs w:val="28"/>
          <w:rtl/>
        </w:rPr>
        <w:t>لا يهمني سكان غزة ويجب خنق حــماس اقتصاديا ومنعها من الحصول على المساعدات</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xml:space="preserve"> </w:t>
      </w:r>
      <w:r w:rsidRPr="002122F7">
        <w:rPr>
          <w:rFonts w:ascii="Simplified Arabic" w:hAnsi="Simplified Arabic" w:cs="Simplified Arabic" w:hint="cs"/>
          <w:sz w:val="28"/>
          <w:szCs w:val="28"/>
          <w:rtl/>
        </w:rPr>
        <w:t>أريد إعداد ميزانية إذا اضطررنا لتمويل المساعدات بأنفسنا لمنع وصول الشاحنات إلى حــماس</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xml:space="preserve">  </w:t>
      </w:r>
      <w:r w:rsidRPr="002122F7">
        <w:rPr>
          <w:rFonts w:ascii="Simplified Arabic" w:hAnsi="Simplified Arabic" w:cs="Simplified Arabic" w:hint="cs"/>
          <w:sz w:val="28"/>
          <w:szCs w:val="28"/>
          <w:rtl/>
        </w:rPr>
        <w:t xml:space="preserve">تكلفة الحرب وصلت حتى الآن إلى </w:t>
      </w:r>
      <w:r>
        <w:rPr>
          <w:rFonts w:ascii="Simplified Arabic" w:hAnsi="Simplified Arabic" w:cs="Simplified Arabic" w:hint="cs"/>
          <w:sz w:val="28"/>
          <w:szCs w:val="28"/>
          <w:rtl/>
        </w:rPr>
        <w:t>300</w:t>
      </w:r>
      <w:r w:rsidRPr="002122F7">
        <w:rPr>
          <w:rFonts w:ascii="Simplified Arabic" w:hAnsi="Simplified Arabic" w:cs="Simplified Arabic" w:hint="cs"/>
          <w:sz w:val="28"/>
          <w:szCs w:val="28"/>
          <w:rtl/>
        </w:rPr>
        <w:t xml:space="preserve"> مليار شيكل</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xml:space="preserve">  </w:t>
      </w:r>
      <w:r w:rsidRPr="002122F7">
        <w:rPr>
          <w:rFonts w:ascii="Simplified Arabic" w:hAnsi="Simplified Arabic" w:cs="Simplified Arabic" w:hint="cs"/>
          <w:sz w:val="28"/>
          <w:szCs w:val="28"/>
          <w:rtl/>
        </w:rPr>
        <w:t>آمل أن نتخذ غدا قرارا بالهجوم على غزة كلها واحتلالها وأن نقضي على حماس عسكريا</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xml:space="preserve"> </w:t>
      </w:r>
      <w:r w:rsidRPr="002122F7">
        <w:rPr>
          <w:rFonts w:ascii="Simplified Arabic" w:hAnsi="Simplified Arabic" w:cs="Simplified Arabic" w:hint="cs"/>
          <w:sz w:val="28"/>
          <w:szCs w:val="28"/>
          <w:rtl/>
        </w:rPr>
        <w:t>أوروبا وحــماس واليسار الإسرائيلي يضغطون لوقف الحرب لكنني أفعل كل ما في وسعي لحسمها</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sidR="00572C21" w:rsidRPr="002122F7">
        <w:rPr>
          <w:rFonts w:ascii="Simplified Arabic" w:hAnsi="Simplified Arabic" w:cs="Simplified Arabic" w:hint="cs"/>
          <w:b/>
          <w:bCs/>
          <w:sz w:val="28"/>
          <w:szCs w:val="28"/>
          <w:rtl/>
        </w:rPr>
        <w:t>- التايمز</w:t>
      </w:r>
      <w:r w:rsidR="00572C21" w:rsidRPr="002122F7">
        <w:rPr>
          <w:rFonts w:ascii="Simplified Arabic" w:hAnsi="Simplified Arabic" w:cs="Simplified Arabic"/>
          <w:b/>
          <w:bCs/>
          <w:sz w:val="28"/>
          <w:szCs w:val="28"/>
        </w:rPr>
        <w:t>:</w:t>
      </w:r>
      <w:r w:rsidR="00572C21" w:rsidRPr="002122F7">
        <w:rPr>
          <w:rFonts w:ascii="Simplified Arabic" w:hAnsi="Simplified Arabic" w:cs="Simplified Arabic"/>
          <w:sz w:val="28"/>
          <w:szCs w:val="28"/>
        </w:rPr>
        <w:t xml:space="preserve"> </w:t>
      </w:r>
      <w:r w:rsidR="00572C21" w:rsidRPr="002122F7">
        <w:rPr>
          <w:rFonts w:ascii="Simplified Arabic" w:hAnsi="Simplified Arabic" w:cs="Simplified Arabic"/>
          <w:sz w:val="28"/>
          <w:szCs w:val="28"/>
        </w:rPr>
        <w:br/>
      </w:r>
      <w:r w:rsidR="00572C21">
        <w:rPr>
          <w:rFonts w:ascii="Simplified Arabic" w:hAnsi="Simplified Arabic" w:cs="Simplified Arabic" w:hint="cs"/>
          <w:sz w:val="28"/>
          <w:szCs w:val="28"/>
          <w:rtl/>
        </w:rPr>
        <w:t>*</w:t>
      </w:r>
      <w:r w:rsidR="00572C21" w:rsidRPr="002122F7">
        <w:rPr>
          <w:rFonts w:ascii="Simplified Arabic" w:hAnsi="Simplified Arabic" w:cs="Simplified Arabic"/>
          <w:sz w:val="28"/>
          <w:szCs w:val="28"/>
        </w:rPr>
        <w:t xml:space="preserve"> </w:t>
      </w:r>
      <w:r w:rsidR="00572C21" w:rsidRPr="002122F7">
        <w:rPr>
          <w:rFonts w:ascii="Simplified Arabic" w:hAnsi="Simplified Arabic" w:cs="Simplified Arabic" w:hint="cs"/>
          <w:sz w:val="28"/>
          <w:szCs w:val="28"/>
          <w:rtl/>
        </w:rPr>
        <w:t>الجيش البريطاني يستعين بمتعاقدين أمريكيين في مهمات تجسس فوق غزة لصالح إسرائيل بسبب نقص طائراته</w:t>
      </w:r>
      <w:r w:rsidR="00572C21">
        <w:rPr>
          <w:rFonts w:ascii="Simplified Arabic" w:hAnsi="Simplified Arabic" w:cs="Simplified Arabic" w:hint="cs"/>
          <w:sz w:val="28"/>
          <w:szCs w:val="28"/>
          <w:rtl/>
        </w:rPr>
        <w:t>.</w:t>
      </w:r>
      <w:r w:rsidR="00572C21" w:rsidRPr="002122F7">
        <w:rPr>
          <w:rFonts w:ascii="Simplified Arabic" w:hAnsi="Simplified Arabic" w:cs="Simplified Arabic"/>
          <w:sz w:val="28"/>
          <w:szCs w:val="28"/>
        </w:rPr>
        <w:br/>
      </w:r>
      <w:r w:rsidR="00572C21">
        <w:rPr>
          <w:rFonts w:ascii="Simplified Arabic" w:hAnsi="Simplified Arabic" w:cs="Simplified Arabic" w:hint="cs"/>
          <w:sz w:val="28"/>
          <w:szCs w:val="28"/>
          <w:rtl/>
        </w:rPr>
        <w:t>*</w:t>
      </w:r>
      <w:r w:rsidR="00572C21" w:rsidRPr="002122F7">
        <w:rPr>
          <w:rFonts w:ascii="Simplified Arabic" w:hAnsi="Simplified Arabic" w:cs="Simplified Arabic"/>
          <w:sz w:val="28"/>
          <w:szCs w:val="28"/>
        </w:rPr>
        <w:t xml:space="preserve">  </w:t>
      </w:r>
      <w:r w:rsidR="00572C21" w:rsidRPr="002122F7">
        <w:rPr>
          <w:rFonts w:ascii="Simplified Arabic" w:hAnsi="Simplified Arabic" w:cs="Simplified Arabic" w:hint="cs"/>
          <w:sz w:val="28"/>
          <w:szCs w:val="28"/>
          <w:rtl/>
        </w:rPr>
        <w:t>الحكومة تدفع لشركة مقرها نيفادا للبحث عن الرهائن في غزة</w:t>
      </w:r>
      <w:r w:rsidR="00572C21">
        <w:rPr>
          <w:rFonts w:ascii="Simplified Arabic" w:hAnsi="Simplified Arabic" w:cs="Simplified Arabic" w:hint="cs"/>
          <w:sz w:val="28"/>
          <w:szCs w:val="28"/>
          <w:rtl/>
        </w:rPr>
        <w:t>.</w:t>
      </w:r>
      <w:r w:rsidR="00572C21" w:rsidRPr="002122F7">
        <w:rPr>
          <w:rFonts w:ascii="Simplified Arabic" w:hAnsi="Simplified Arabic" w:cs="Simplified Arabic"/>
          <w:sz w:val="28"/>
          <w:szCs w:val="28"/>
        </w:rPr>
        <w:br/>
      </w:r>
      <w:r w:rsidRPr="002122F7">
        <w:rPr>
          <w:rFonts w:ascii="Simplified Arabic" w:hAnsi="Simplified Arabic" w:cs="Simplified Arabic" w:hint="cs"/>
          <w:b/>
          <w:bCs/>
          <w:sz w:val="28"/>
          <w:szCs w:val="28"/>
          <w:rtl/>
        </w:rPr>
        <w:t>- القناة 13 الإسرائيلية:</w:t>
      </w:r>
      <w:r w:rsidRPr="002122F7">
        <w:rPr>
          <w:rFonts w:ascii="Simplified Arabic" w:hAnsi="Simplified Arabic" w:cs="Simplified Arabic" w:hint="cs"/>
          <w:sz w:val="28"/>
          <w:szCs w:val="28"/>
          <w:rtl/>
        </w:rPr>
        <w:t xml:space="preserve"> رئيس الأركان حذر نتنياهو من أن خطة احتلال قطاع غزة بالكامل ستؤدي لمقتل كثير من الجنود</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sidRPr="002122F7">
        <w:rPr>
          <w:rFonts w:ascii="Simplified Arabic" w:hAnsi="Simplified Arabic" w:cs="Simplified Arabic" w:hint="cs"/>
          <w:b/>
          <w:bCs/>
          <w:sz w:val="28"/>
          <w:szCs w:val="28"/>
          <w:rtl/>
        </w:rPr>
        <w:t>- القناة 12 الإسرائيلية</w:t>
      </w:r>
      <w:r w:rsidRPr="002122F7">
        <w:rPr>
          <w:rFonts w:ascii="Simplified Arabic" w:hAnsi="Simplified Arabic" w:cs="Simplified Arabic"/>
          <w:b/>
          <w:bCs/>
          <w:sz w:val="28"/>
          <w:szCs w:val="28"/>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2122F7">
        <w:rPr>
          <w:rFonts w:ascii="Simplified Arabic" w:hAnsi="Simplified Arabic" w:cs="Simplified Arabic" w:hint="cs"/>
          <w:sz w:val="28"/>
          <w:szCs w:val="28"/>
          <w:rtl/>
        </w:rPr>
        <w:t>الخطة العسكرية ستبدأ باحتلال كامل مدينة غزة والجيش سيطلب من سكانها الـ900 ألف مغادرتها</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2122F7">
        <w:rPr>
          <w:rFonts w:ascii="Simplified Arabic" w:hAnsi="Simplified Arabic" w:cs="Simplified Arabic" w:hint="cs"/>
          <w:sz w:val="28"/>
          <w:szCs w:val="28"/>
          <w:rtl/>
        </w:rPr>
        <w:t>العملية في غزة ستسبقها أسابيع من التحضير اللوجستي لاستيعاب السكان الذين سيتم إجلاؤهم</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xml:space="preserve">  </w:t>
      </w:r>
      <w:r w:rsidRPr="002122F7">
        <w:rPr>
          <w:rFonts w:ascii="Simplified Arabic" w:hAnsi="Simplified Arabic" w:cs="Simplified Arabic" w:hint="cs"/>
          <w:sz w:val="28"/>
          <w:szCs w:val="28"/>
          <w:rtl/>
        </w:rPr>
        <w:t>المجلس الوزاري المصغر سيبحث مسألة ضم المنطقة العازلة إلى إسرائيل</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xml:space="preserve">  </w:t>
      </w:r>
      <w:r w:rsidRPr="002122F7">
        <w:rPr>
          <w:rFonts w:ascii="Simplified Arabic" w:hAnsi="Simplified Arabic" w:cs="Simplified Arabic" w:hint="cs"/>
          <w:sz w:val="28"/>
          <w:szCs w:val="28"/>
          <w:rtl/>
        </w:rPr>
        <w:t>سيخصص مليار شيكل لإقامة مراكز جديدة لتوزيع المساعدات وستوفر واشنطن الغطاء الإنساني</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Pr>
          <w:rFonts w:ascii="Simplified Arabic" w:hAnsi="Simplified Arabic" w:cs="Simplified Arabic" w:hint="cs"/>
          <w:sz w:val="28"/>
          <w:szCs w:val="28"/>
          <w:rtl/>
        </w:rPr>
        <w:t>*</w:t>
      </w:r>
      <w:r w:rsidRPr="002122F7">
        <w:rPr>
          <w:rFonts w:ascii="Simplified Arabic" w:hAnsi="Simplified Arabic" w:cs="Simplified Arabic"/>
          <w:sz w:val="28"/>
          <w:szCs w:val="28"/>
        </w:rPr>
        <w:t xml:space="preserve"> </w:t>
      </w:r>
      <w:r w:rsidRPr="002122F7">
        <w:rPr>
          <w:rFonts w:ascii="Simplified Arabic" w:hAnsi="Simplified Arabic" w:cs="Simplified Arabic" w:hint="cs"/>
          <w:sz w:val="28"/>
          <w:szCs w:val="28"/>
          <w:rtl/>
        </w:rPr>
        <w:t>رئيس الأركان سيحذر في اجتماع المجلس المصغر من خطورة احتلال قطاع غزة بالكامل</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sidRPr="002122F7">
        <w:rPr>
          <w:rFonts w:ascii="Simplified Arabic" w:hAnsi="Simplified Arabic" w:cs="Simplified Arabic" w:hint="cs"/>
          <w:b/>
          <w:bCs/>
          <w:sz w:val="28"/>
          <w:szCs w:val="28"/>
          <w:rtl/>
        </w:rPr>
        <w:t>* عن مسؤولين أمريكيين:</w:t>
      </w:r>
      <w:r w:rsidRPr="002122F7">
        <w:rPr>
          <w:rFonts w:ascii="Simplified Arabic" w:hAnsi="Simplified Arabic" w:cs="Simplified Arabic" w:hint="cs"/>
          <w:sz w:val="28"/>
          <w:szCs w:val="28"/>
          <w:rtl/>
        </w:rPr>
        <w:t xml:space="preserve"> ترمب لا ينوي التدخل في صنع القرار الإسرائيلي بشأن عملية غزة</w:t>
      </w:r>
      <w:r>
        <w:rPr>
          <w:rFonts w:ascii="Simplified Arabic" w:hAnsi="Simplified Arabic" w:cs="Simplified Arabic" w:hint="cs"/>
          <w:sz w:val="28"/>
          <w:szCs w:val="28"/>
          <w:rtl/>
        </w:rPr>
        <w:t>.</w:t>
      </w:r>
      <w:r w:rsidRPr="002122F7">
        <w:rPr>
          <w:rFonts w:ascii="Simplified Arabic" w:hAnsi="Simplified Arabic" w:cs="Simplified Arabic"/>
          <w:sz w:val="28"/>
          <w:szCs w:val="28"/>
        </w:rPr>
        <w:br/>
      </w:r>
      <w:r w:rsidR="00512E40">
        <w:rPr>
          <w:rFonts w:ascii="Simplified Arabic" w:hAnsi="Simplified Arabic" w:cs="Simplified Arabic" w:hint="cs"/>
          <w:sz w:val="28"/>
          <w:szCs w:val="28"/>
          <w:rtl/>
        </w:rPr>
        <w:t>*</w:t>
      </w:r>
      <w:r w:rsidR="00512E40" w:rsidRPr="00A96D61">
        <w:rPr>
          <w:rFonts w:ascii="Simplified Arabic" w:hAnsi="Simplified Arabic" w:cs="Simplified Arabic"/>
          <w:sz w:val="28"/>
          <w:szCs w:val="28"/>
        </w:rPr>
        <w:t xml:space="preserve">  </w:t>
      </w:r>
      <w:r w:rsidR="00512E40" w:rsidRPr="00A96D61">
        <w:rPr>
          <w:rFonts w:ascii="Simplified Arabic" w:hAnsi="Simplified Arabic" w:cs="Simplified Arabic" w:hint="cs"/>
          <w:sz w:val="28"/>
          <w:szCs w:val="28"/>
          <w:rtl/>
        </w:rPr>
        <w:t xml:space="preserve">مكاتب الخطوط الجوية الإسرائيلية في باريس تتعرض لهجوم وكتابة شعارات بأنها </w:t>
      </w:r>
      <w:r w:rsidR="00512E40" w:rsidRPr="00A96D61">
        <w:rPr>
          <w:rFonts w:ascii="Simplified Arabic" w:hAnsi="Simplified Arabic" w:cs="Simplified Arabic"/>
          <w:sz w:val="28"/>
          <w:szCs w:val="28"/>
        </w:rPr>
        <w:t>"</w:t>
      </w:r>
      <w:r w:rsidR="00512E40" w:rsidRPr="00A96D61">
        <w:rPr>
          <w:rFonts w:ascii="Simplified Arabic" w:hAnsi="Simplified Arabic" w:cs="Simplified Arabic" w:hint="cs"/>
          <w:sz w:val="28"/>
          <w:szCs w:val="28"/>
          <w:rtl/>
        </w:rPr>
        <w:t>شركة الإبادة الجماعية</w:t>
      </w:r>
      <w:r w:rsidR="00512E40" w:rsidRPr="00A96D61">
        <w:rPr>
          <w:rFonts w:ascii="Simplified Arabic" w:hAnsi="Simplified Arabic" w:cs="Simplified Arabic"/>
          <w:sz w:val="28"/>
          <w:szCs w:val="28"/>
        </w:rPr>
        <w:t>"</w:t>
      </w:r>
      <w:r w:rsidR="00512E40">
        <w:rPr>
          <w:rFonts w:ascii="Simplified Arabic" w:hAnsi="Simplified Arabic" w:cs="Simplified Arabic" w:hint="cs"/>
          <w:sz w:val="28"/>
          <w:szCs w:val="28"/>
          <w:rtl/>
        </w:rPr>
        <w:t>.</w:t>
      </w:r>
      <w:r w:rsidR="00512E40" w:rsidRPr="00A96D61">
        <w:rPr>
          <w:rFonts w:ascii="Simplified Arabic" w:hAnsi="Simplified Arabic" w:cs="Simplified Arabic"/>
          <w:sz w:val="28"/>
          <w:szCs w:val="28"/>
        </w:rPr>
        <w:br/>
      </w:r>
      <w:r w:rsidR="00512E40">
        <w:rPr>
          <w:rFonts w:ascii="Simplified Arabic" w:hAnsi="Simplified Arabic" w:cs="Simplified Arabic" w:hint="cs"/>
          <w:sz w:val="28"/>
          <w:szCs w:val="28"/>
          <w:rtl/>
        </w:rPr>
        <w:t>*</w:t>
      </w:r>
      <w:r w:rsidR="00512E40" w:rsidRPr="00A96D61">
        <w:rPr>
          <w:rFonts w:ascii="Simplified Arabic" w:hAnsi="Simplified Arabic" w:cs="Simplified Arabic"/>
          <w:sz w:val="28"/>
          <w:szCs w:val="28"/>
        </w:rPr>
        <w:t xml:space="preserve">  </w:t>
      </w:r>
      <w:r w:rsidR="00512E40" w:rsidRPr="00A96D61">
        <w:rPr>
          <w:rFonts w:ascii="Simplified Arabic" w:hAnsi="Simplified Arabic" w:cs="Simplified Arabic" w:hint="cs"/>
          <w:sz w:val="28"/>
          <w:szCs w:val="28"/>
          <w:rtl/>
        </w:rPr>
        <w:t xml:space="preserve">شركة </w:t>
      </w:r>
      <w:proofErr w:type="spellStart"/>
      <w:r w:rsidR="00512E40" w:rsidRPr="00A96D61">
        <w:rPr>
          <w:rFonts w:ascii="Simplified Arabic" w:hAnsi="Simplified Arabic" w:cs="Simplified Arabic" w:hint="cs"/>
          <w:sz w:val="28"/>
          <w:szCs w:val="28"/>
          <w:rtl/>
        </w:rPr>
        <w:t>إلعال</w:t>
      </w:r>
      <w:proofErr w:type="spellEnd"/>
      <w:r w:rsidR="00512E40" w:rsidRPr="00A96D61">
        <w:rPr>
          <w:rFonts w:ascii="Simplified Arabic" w:hAnsi="Simplified Arabic" w:cs="Simplified Arabic" w:hint="cs"/>
          <w:sz w:val="28"/>
          <w:szCs w:val="28"/>
          <w:rtl/>
        </w:rPr>
        <w:t xml:space="preserve"> الإسرائيلية تقرر إخلاء مكتبها في باريس على خلفية كتابة الشعارات ضده</w:t>
      </w:r>
      <w:r w:rsidR="00A8680E">
        <w:rPr>
          <w:rFonts w:ascii="Simplified Arabic" w:hAnsi="Simplified Arabic" w:cs="Simplified Arabic" w:hint="cs"/>
          <w:sz w:val="28"/>
          <w:szCs w:val="28"/>
          <w:rtl/>
        </w:rPr>
        <w:t>ا</w:t>
      </w:r>
      <w:bookmarkStart w:id="1" w:name="_GoBack"/>
      <w:bookmarkEnd w:id="1"/>
      <w:r w:rsidR="00512E40">
        <w:rPr>
          <w:rFonts w:ascii="Simplified Arabic" w:hAnsi="Simplified Arabic" w:cs="Simplified Arabic" w:hint="cs"/>
          <w:sz w:val="28"/>
          <w:szCs w:val="28"/>
          <w:rtl/>
        </w:rPr>
        <w:t>.</w:t>
      </w:r>
      <w:r w:rsidR="00512E40" w:rsidRPr="00A96D61">
        <w:rPr>
          <w:rFonts w:ascii="Simplified Arabic" w:hAnsi="Simplified Arabic" w:cs="Simplified Arabic"/>
          <w:sz w:val="28"/>
          <w:szCs w:val="28"/>
        </w:rPr>
        <w:br/>
      </w:r>
      <w:r w:rsidR="00512E40">
        <w:rPr>
          <w:rFonts w:ascii="Simplified Arabic" w:hAnsi="Simplified Arabic" w:cs="Simplified Arabic" w:hint="cs"/>
          <w:sz w:val="28"/>
          <w:szCs w:val="28"/>
          <w:rtl/>
        </w:rPr>
        <w:t>*</w:t>
      </w:r>
      <w:r w:rsidR="00512E40" w:rsidRPr="00A96D61">
        <w:rPr>
          <w:rFonts w:ascii="Simplified Arabic" w:hAnsi="Simplified Arabic" w:cs="Simplified Arabic"/>
          <w:sz w:val="28"/>
          <w:szCs w:val="28"/>
        </w:rPr>
        <w:t xml:space="preserve">  </w:t>
      </w:r>
      <w:r w:rsidR="00512E40" w:rsidRPr="00A96D61">
        <w:rPr>
          <w:rFonts w:ascii="Simplified Arabic" w:hAnsi="Simplified Arabic" w:cs="Simplified Arabic" w:hint="cs"/>
          <w:sz w:val="28"/>
          <w:szCs w:val="28"/>
          <w:rtl/>
        </w:rPr>
        <w:t>نتعامل بجدية مع الحادث الذي استهدف مكاتبنا بباريس ونعمل على معالجته</w:t>
      </w:r>
      <w:r w:rsidR="00512E40">
        <w:rPr>
          <w:rFonts w:ascii="Simplified Arabic" w:hAnsi="Simplified Arabic" w:cs="Simplified Arabic" w:hint="cs"/>
          <w:sz w:val="28"/>
          <w:szCs w:val="28"/>
          <w:rtl/>
        </w:rPr>
        <w:t>.</w:t>
      </w:r>
      <w:r w:rsidR="00512E40" w:rsidRPr="00A96D61">
        <w:rPr>
          <w:rFonts w:ascii="Simplified Arabic" w:hAnsi="Simplified Arabic" w:cs="Simplified Arabic"/>
          <w:sz w:val="28"/>
          <w:szCs w:val="28"/>
        </w:rPr>
        <w:br/>
      </w:r>
      <w:r w:rsidR="008D4A90">
        <w:rPr>
          <w:rFonts w:ascii="Simplified Arabic" w:hAnsi="Simplified Arabic" w:cs="Simplified Arabic" w:hint="cs"/>
          <w:b/>
          <w:bCs/>
          <w:sz w:val="28"/>
          <w:szCs w:val="28"/>
          <w:rtl/>
        </w:rPr>
        <w:t xml:space="preserve">- </w:t>
      </w:r>
      <w:r w:rsidR="008D4A90" w:rsidRPr="00F46E54">
        <w:rPr>
          <w:rFonts w:ascii="Simplified Arabic" w:hAnsi="Simplified Arabic" w:cs="Simplified Arabic" w:hint="cs"/>
          <w:b/>
          <w:bCs/>
          <w:sz w:val="28"/>
          <w:szCs w:val="28"/>
          <w:rtl/>
        </w:rPr>
        <w:t>يسرائيل هيوم</w:t>
      </w:r>
      <w:r w:rsidR="008D4A90" w:rsidRPr="00F46E54">
        <w:rPr>
          <w:rFonts w:ascii="Simplified Arabic" w:hAnsi="Simplified Arabic" w:cs="Simplified Arabic" w:hint="cs"/>
          <w:sz w:val="28"/>
          <w:szCs w:val="28"/>
          <w:rtl/>
        </w:rPr>
        <w:t>: نتنياهو يستثني سموتريتش وبن غفير من المشاورات التي سيعقدها حول غزة اليوم</w:t>
      </w:r>
      <w:r w:rsidR="008D4A90">
        <w:rPr>
          <w:rFonts w:ascii="Simplified Arabic" w:hAnsi="Simplified Arabic" w:cs="Simplified Arabic" w:hint="cs"/>
          <w:sz w:val="28"/>
          <w:szCs w:val="28"/>
          <w:rtl/>
        </w:rPr>
        <w:t>.</w:t>
      </w:r>
    </w:p>
    <w:p w:rsidR="008D4A90" w:rsidRDefault="00FE1816" w:rsidP="00FE1816">
      <w:pPr>
        <w:pStyle w:val="NormalWeb"/>
        <w:shd w:val="clear" w:color="auto" w:fill="FFFFFF"/>
        <w:bidi/>
        <w:spacing w:before="0" w:beforeAutospacing="0" w:after="0" w:afterAutospacing="0"/>
        <w:rPr>
          <w:rFonts w:ascii="Simplified Arabic" w:hAnsi="Simplified Arabic" w:cs="Simplified Arabic"/>
          <w:sz w:val="28"/>
          <w:szCs w:val="28"/>
          <w:rtl/>
        </w:rPr>
      </w:pPr>
      <w:r w:rsidRPr="00FE1816">
        <w:rPr>
          <w:rFonts w:ascii="Simplified Arabic" w:hAnsi="Simplified Arabic" w:cs="Simplified Arabic" w:hint="cs"/>
          <w:b/>
          <w:bCs/>
          <w:sz w:val="28"/>
          <w:szCs w:val="28"/>
          <w:rtl/>
        </w:rPr>
        <w:lastRenderedPageBreak/>
        <w:t xml:space="preserve">- </w:t>
      </w:r>
      <w:r w:rsidRPr="00FE1816">
        <w:rPr>
          <w:rFonts w:ascii="Simplified Arabic" w:hAnsi="Simplified Arabic" w:cs="Simplified Arabic"/>
          <w:b/>
          <w:bCs/>
          <w:sz w:val="28"/>
          <w:szCs w:val="28"/>
          <w:rtl/>
        </w:rPr>
        <w:t>معاريف عن مصادر</w:t>
      </w:r>
      <w:r w:rsidRPr="00FE1816">
        <w:rPr>
          <w:rFonts w:ascii="Simplified Arabic" w:hAnsi="Simplified Arabic" w:cs="Simplified Arabic"/>
          <w:b/>
          <w:bCs/>
          <w:sz w:val="28"/>
          <w:szCs w:val="28"/>
        </w:rPr>
        <w:t>:</w:t>
      </w:r>
      <w:r w:rsidRPr="00FE1816">
        <w:rPr>
          <w:rFonts w:ascii="Simplified Arabic" w:hAnsi="Simplified Arabic" w:cs="Simplified Arabic"/>
          <w:sz w:val="28"/>
          <w:szCs w:val="28"/>
        </w:rPr>
        <w:t xml:space="preserve"> </w:t>
      </w:r>
      <w:r w:rsidRPr="00FE1816">
        <w:rPr>
          <w:rFonts w:ascii="Simplified Arabic" w:hAnsi="Simplified Arabic" w:cs="Simplified Arabic"/>
          <w:sz w:val="28"/>
          <w:szCs w:val="28"/>
        </w:rPr>
        <w:br/>
      </w:r>
      <w:r>
        <w:rPr>
          <w:rFonts w:ascii="Simplified Arabic" w:hAnsi="Simplified Arabic" w:cs="Simplified Arabic" w:hint="cs"/>
          <w:sz w:val="28"/>
          <w:szCs w:val="28"/>
          <w:rtl/>
        </w:rPr>
        <w:t>*</w:t>
      </w:r>
      <w:r w:rsidRPr="00FE1816">
        <w:rPr>
          <w:rFonts w:ascii="Simplified Arabic" w:hAnsi="Simplified Arabic" w:cs="Simplified Arabic"/>
          <w:sz w:val="28"/>
          <w:szCs w:val="28"/>
        </w:rPr>
        <w:t xml:space="preserve"> </w:t>
      </w:r>
      <w:r w:rsidRPr="00FE1816">
        <w:rPr>
          <w:rFonts w:ascii="Simplified Arabic" w:hAnsi="Simplified Arabic" w:cs="Simplified Arabic" w:hint="cs"/>
          <w:sz w:val="28"/>
          <w:szCs w:val="28"/>
          <w:rtl/>
        </w:rPr>
        <w:t>الجيش سيعرض اليوم على القيادة السياسية الثمن الذي ستدفعه إسرائيل إذا قررت احتلال قطاع غزة</w:t>
      </w:r>
      <w:r w:rsidRPr="00FE1816">
        <w:rPr>
          <w:rFonts w:ascii="Simplified Arabic" w:hAnsi="Simplified Arabic" w:cs="Simplified Arabic"/>
          <w:sz w:val="28"/>
          <w:szCs w:val="28"/>
        </w:rPr>
        <w:br/>
      </w:r>
      <w:r>
        <w:rPr>
          <w:rFonts w:ascii="Simplified Arabic" w:hAnsi="Simplified Arabic" w:cs="Simplified Arabic" w:hint="cs"/>
          <w:sz w:val="28"/>
          <w:szCs w:val="28"/>
          <w:rtl/>
        </w:rPr>
        <w:t>*</w:t>
      </w:r>
      <w:r w:rsidRPr="00FE1816">
        <w:rPr>
          <w:rFonts w:ascii="Simplified Arabic" w:hAnsi="Simplified Arabic" w:cs="Simplified Arabic"/>
          <w:sz w:val="28"/>
          <w:szCs w:val="28"/>
        </w:rPr>
        <w:t xml:space="preserve"> </w:t>
      </w:r>
      <w:r w:rsidRPr="00FE1816">
        <w:rPr>
          <w:rFonts w:ascii="Simplified Arabic" w:hAnsi="Simplified Arabic" w:cs="Simplified Arabic" w:hint="cs"/>
          <w:sz w:val="28"/>
          <w:szCs w:val="28"/>
          <w:rtl/>
        </w:rPr>
        <w:t>تقديرات بأن أغلب الأسرى سيلقون حتفهم على يد آسريهم أو بالغارات إذا تقرر توسيع العملية</w:t>
      </w:r>
      <w:r>
        <w:rPr>
          <w:rFonts w:ascii="Simplified Arabic" w:hAnsi="Simplified Arabic" w:cs="Simplified Arabic" w:hint="cs"/>
          <w:sz w:val="28"/>
          <w:szCs w:val="28"/>
          <w:rtl/>
        </w:rPr>
        <w:t>.</w:t>
      </w:r>
      <w:r w:rsidRPr="00FE1816">
        <w:rPr>
          <w:rFonts w:ascii="Simplified Arabic" w:hAnsi="Simplified Arabic" w:cs="Simplified Arabic"/>
          <w:sz w:val="28"/>
          <w:szCs w:val="28"/>
        </w:rPr>
        <w:br/>
      </w:r>
      <w:r>
        <w:rPr>
          <w:rFonts w:ascii="Simplified Arabic" w:hAnsi="Simplified Arabic" w:cs="Simplified Arabic" w:hint="cs"/>
          <w:sz w:val="28"/>
          <w:szCs w:val="28"/>
          <w:rtl/>
        </w:rPr>
        <w:t>*</w:t>
      </w:r>
      <w:r w:rsidRPr="00FE1816">
        <w:rPr>
          <w:rFonts w:ascii="Simplified Arabic" w:hAnsi="Simplified Arabic" w:cs="Simplified Arabic"/>
          <w:sz w:val="28"/>
          <w:szCs w:val="28"/>
        </w:rPr>
        <w:t xml:space="preserve"> </w:t>
      </w:r>
      <w:r w:rsidRPr="00FE1816">
        <w:rPr>
          <w:rFonts w:ascii="Simplified Arabic" w:hAnsi="Simplified Arabic" w:cs="Simplified Arabic" w:hint="cs"/>
          <w:sz w:val="28"/>
          <w:szCs w:val="28"/>
          <w:rtl/>
        </w:rPr>
        <w:t>تقديراتنا أن السعي لاحتلال قطاع غزة قد يستغرق نحو 3 أشهر على الأقل ويشمل تدمير الأنفاق</w:t>
      </w:r>
      <w:r>
        <w:rPr>
          <w:rFonts w:ascii="Simplified Arabic" w:hAnsi="Simplified Arabic" w:cs="Simplified Arabic" w:hint="cs"/>
          <w:sz w:val="28"/>
          <w:szCs w:val="28"/>
          <w:rtl/>
        </w:rPr>
        <w:t>.</w:t>
      </w:r>
      <w:r w:rsidRPr="00FE1816">
        <w:rPr>
          <w:rFonts w:ascii="Simplified Arabic" w:hAnsi="Simplified Arabic" w:cs="Simplified Arabic"/>
          <w:sz w:val="28"/>
          <w:szCs w:val="28"/>
        </w:rPr>
        <w:br/>
      </w:r>
      <w:r>
        <w:rPr>
          <w:rFonts w:ascii="Simplified Arabic" w:hAnsi="Simplified Arabic" w:cs="Simplified Arabic" w:hint="cs"/>
          <w:sz w:val="28"/>
          <w:szCs w:val="28"/>
          <w:rtl/>
        </w:rPr>
        <w:t>*</w:t>
      </w:r>
      <w:r w:rsidRPr="00FE1816">
        <w:rPr>
          <w:rFonts w:ascii="Simplified Arabic" w:hAnsi="Simplified Arabic" w:cs="Simplified Arabic"/>
          <w:sz w:val="28"/>
          <w:szCs w:val="28"/>
        </w:rPr>
        <w:t xml:space="preserve"> </w:t>
      </w:r>
      <w:r w:rsidRPr="00FE1816">
        <w:rPr>
          <w:rFonts w:ascii="Simplified Arabic" w:hAnsi="Simplified Arabic" w:cs="Simplified Arabic" w:hint="cs"/>
          <w:sz w:val="28"/>
          <w:szCs w:val="28"/>
          <w:rtl/>
        </w:rPr>
        <w:t>بعد إكمال احتلال غزة سيضطر الجيش لإقامة حكم عسكري والاهتمام بشؤون 2.5 مليون فلسطيني</w:t>
      </w:r>
      <w:r>
        <w:rPr>
          <w:rFonts w:ascii="Simplified Arabic" w:hAnsi="Simplified Arabic" w:cs="Simplified Arabic" w:hint="cs"/>
          <w:sz w:val="28"/>
          <w:szCs w:val="28"/>
          <w:rtl/>
        </w:rPr>
        <w:t>.</w:t>
      </w:r>
    </w:p>
    <w:p w:rsidR="00681BEF" w:rsidRPr="00A96D61" w:rsidRDefault="00512E40" w:rsidP="00512E40">
      <w:pPr>
        <w:pStyle w:val="NormalWeb"/>
        <w:shd w:val="clear" w:color="auto" w:fill="FFFFFF"/>
        <w:bidi/>
        <w:spacing w:before="0" w:beforeAutospacing="0" w:after="0" w:afterAutospacing="0"/>
        <w:rPr>
          <w:rFonts w:ascii="Simplified Arabic" w:hAnsi="Simplified Arabic" w:cs="Simplified Arabic"/>
          <w:sz w:val="28"/>
          <w:szCs w:val="28"/>
        </w:rPr>
      </w:pPr>
      <w:r w:rsidRPr="00512E40">
        <w:rPr>
          <w:rFonts w:ascii="Simplified Arabic" w:hAnsi="Simplified Arabic" w:cs="Simplified Arabic" w:hint="cs"/>
          <w:b/>
          <w:bCs/>
          <w:sz w:val="28"/>
          <w:szCs w:val="28"/>
          <w:rtl/>
        </w:rPr>
        <w:t>-</w:t>
      </w:r>
      <w:r w:rsidR="00A96D61" w:rsidRPr="00512E40">
        <w:rPr>
          <w:rFonts w:ascii="Simplified Arabic" w:hAnsi="Simplified Arabic" w:cs="Simplified Arabic"/>
          <w:b/>
          <w:bCs/>
          <w:sz w:val="28"/>
          <w:szCs w:val="28"/>
        </w:rPr>
        <w:t xml:space="preserve">  </w:t>
      </w:r>
      <w:r w:rsidR="00A96D61" w:rsidRPr="00512E40">
        <w:rPr>
          <w:rFonts w:ascii="Simplified Arabic" w:hAnsi="Simplified Arabic" w:cs="Simplified Arabic" w:hint="cs"/>
          <w:b/>
          <w:bCs/>
          <w:sz w:val="28"/>
          <w:szCs w:val="28"/>
          <w:rtl/>
        </w:rPr>
        <w:t>عائلات الأسرى الإسرائيليين في غزة</w:t>
      </w:r>
      <w:r w:rsidR="00A96D61" w:rsidRPr="00A96D61">
        <w:rPr>
          <w:rFonts w:ascii="Simplified Arabic" w:hAnsi="Simplified Arabic" w:cs="Simplified Arabic" w:hint="cs"/>
          <w:sz w:val="28"/>
          <w:szCs w:val="28"/>
          <w:rtl/>
        </w:rPr>
        <w:t>: ندعو إلى التظاهر أمام مكان انعقاد المجلس المصغر اليوم بشكل طارئ ولن نصمت بعد الآن ولن نتنازل والشعب فقط هو من سيعيد المخطوفين من غزة</w:t>
      </w:r>
      <w:r>
        <w:rPr>
          <w:rFonts w:ascii="Simplified Arabic" w:hAnsi="Simplified Arabic" w:cs="Simplified Arabic" w:hint="cs"/>
          <w:sz w:val="28"/>
          <w:szCs w:val="28"/>
          <w:rtl/>
        </w:rPr>
        <w:t>.</w:t>
      </w:r>
      <w:r w:rsidR="00A96D61" w:rsidRPr="00A96D61">
        <w:rPr>
          <w:rFonts w:ascii="Simplified Arabic" w:hAnsi="Simplified Arabic" w:cs="Simplified Arabic"/>
          <w:sz w:val="28"/>
          <w:szCs w:val="28"/>
        </w:rPr>
        <w:br/>
      </w:r>
      <w:r>
        <w:rPr>
          <w:rFonts w:ascii="Simplified Arabic" w:hAnsi="Simplified Arabic" w:cs="Simplified Arabic" w:hint="cs"/>
          <w:sz w:val="28"/>
          <w:szCs w:val="28"/>
          <w:rtl/>
        </w:rPr>
        <w:t>-</w:t>
      </w:r>
      <w:r w:rsidRPr="00A96D61">
        <w:rPr>
          <w:rFonts w:ascii="Simplified Arabic" w:hAnsi="Simplified Arabic" w:cs="Simplified Arabic"/>
          <w:sz w:val="28"/>
          <w:szCs w:val="28"/>
        </w:rPr>
        <w:t xml:space="preserve"> </w:t>
      </w:r>
      <w:r w:rsidRPr="00A96D61">
        <w:rPr>
          <w:rFonts w:ascii="Simplified Arabic" w:hAnsi="Simplified Arabic" w:cs="Simplified Arabic" w:hint="cs"/>
          <w:sz w:val="28"/>
          <w:szCs w:val="28"/>
          <w:rtl/>
        </w:rPr>
        <w:t>انطلاق أسطول بحري يقل عائلات أسرى إسرائيليين من عسقلان باتجاه قطاع غزة</w:t>
      </w:r>
      <w:r>
        <w:rPr>
          <w:rFonts w:ascii="Simplified Arabic" w:hAnsi="Simplified Arabic" w:cs="Simplified Arabic" w:hint="cs"/>
          <w:sz w:val="28"/>
          <w:szCs w:val="28"/>
          <w:rtl/>
        </w:rPr>
        <w:t>.</w:t>
      </w:r>
      <w:r w:rsidRPr="00A96D61">
        <w:rPr>
          <w:rFonts w:ascii="Simplified Arabic" w:hAnsi="Simplified Arabic" w:cs="Simplified Arabic"/>
          <w:sz w:val="28"/>
          <w:szCs w:val="28"/>
        </w:rPr>
        <w:br/>
      </w:r>
      <w:r w:rsidR="00A96D61" w:rsidRPr="00A96D61">
        <w:rPr>
          <w:rFonts w:ascii="Simplified Arabic" w:hAnsi="Simplified Arabic" w:cs="Simplified Arabic"/>
          <w:sz w:val="28"/>
          <w:szCs w:val="28"/>
        </w:rPr>
        <w:br/>
      </w:r>
    </w:p>
    <w:sectPr w:rsidR="00681BEF" w:rsidRPr="00A96D6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8F2" w:rsidRDefault="00F048F2">
      <w:pPr>
        <w:spacing w:after="0" w:line="240" w:lineRule="auto"/>
      </w:pPr>
      <w:r>
        <w:separator/>
      </w:r>
    </w:p>
  </w:endnote>
  <w:endnote w:type="continuationSeparator" w:id="0">
    <w:p w:rsidR="00F048F2" w:rsidRDefault="00F0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E520F1" w:rsidRDefault="00E52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20F1" w:rsidRPr="00377F9D" w:rsidRDefault="00E520F1" w:rsidP="00C74987">
    <w:pPr>
      <w:pStyle w:val="Footer"/>
      <w:jc w:val="right"/>
      <w:rPr>
        <w:rFonts w:ascii="Monotype Corsiva" w:hAnsi="Monotype Corsiva"/>
        <w:sz w:val="18"/>
        <w:szCs w:val="18"/>
        <w:lang w:bidi="ar-EG"/>
      </w:rPr>
    </w:pPr>
    <w:r w:rsidRPr="00377F9D">
      <w:rPr>
        <w:rFonts w:ascii="Monotype Corsiva" w:hAnsi="Monotype Corsiva"/>
        <w:sz w:val="18"/>
        <w:szCs w:val="18"/>
      </w:rPr>
      <w:t xml:space="preserve">H.D </w:t>
    </w:r>
  </w:p>
  <w:p w:rsidR="00E520F1" w:rsidRDefault="00E520F1" w:rsidP="00C7498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8F2" w:rsidRDefault="00F048F2">
      <w:pPr>
        <w:spacing w:after="0" w:line="240" w:lineRule="auto"/>
      </w:pPr>
      <w:r>
        <w:separator/>
      </w:r>
    </w:p>
  </w:footnote>
  <w:footnote w:type="continuationSeparator" w:id="0">
    <w:p w:rsidR="00F048F2" w:rsidRDefault="00F0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F1" w:rsidRDefault="00E52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E24"/>
    <w:multiLevelType w:val="hybridMultilevel"/>
    <w:tmpl w:val="CF64EA24"/>
    <w:lvl w:ilvl="0" w:tplc="8EE6741C">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FA79B3"/>
    <w:multiLevelType w:val="hybridMultilevel"/>
    <w:tmpl w:val="5DF87AC0"/>
    <w:lvl w:ilvl="0" w:tplc="D92AA068">
      <w:numFmt w:val="bullet"/>
      <w:lvlText w:val=""/>
      <w:lvlJc w:val="left"/>
      <w:pPr>
        <w:ind w:left="360" w:hanging="360"/>
      </w:pPr>
      <w:rPr>
        <w:rFonts w:ascii="Symbol" w:eastAsia="Times New Roman" w:hAnsi="Symbol" w:cs="Simplified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F05169"/>
    <w:multiLevelType w:val="hybridMultilevel"/>
    <w:tmpl w:val="0A0EFE24"/>
    <w:lvl w:ilvl="0" w:tplc="47889C34">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05724"/>
    <w:multiLevelType w:val="hybridMultilevel"/>
    <w:tmpl w:val="C548F5BE"/>
    <w:lvl w:ilvl="0" w:tplc="C1CAFD7A">
      <w:numFmt w:val="bullet"/>
      <w:lvlText w:val="-"/>
      <w:lvlJc w:val="left"/>
      <w:pPr>
        <w:ind w:left="450" w:hanging="360"/>
      </w:pPr>
      <w:rPr>
        <w:rFonts w:ascii="Simplified Arabic" w:eastAsiaTheme="minorHAnsi" w:hAnsi="Simplified Arabic" w:cs="Simplified Arabic"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3"/>
  </w:num>
  <w:num w:numId="3">
    <w:abstractNumId w:val="5"/>
  </w:num>
  <w:num w:numId="4">
    <w:abstractNumId w:val="22"/>
  </w:num>
  <w:num w:numId="5">
    <w:abstractNumId w:val="37"/>
  </w:num>
  <w:num w:numId="6">
    <w:abstractNumId w:val="1"/>
  </w:num>
  <w:num w:numId="7">
    <w:abstractNumId w:val="37"/>
  </w:num>
  <w:num w:numId="8">
    <w:abstractNumId w:val="10"/>
  </w:num>
  <w:num w:numId="9">
    <w:abstractNumId w:val="20"/>
  </w:num>
  <w:num w:numId="10">
    <w:abstractNumId w:val="34"/>
  </w:num>
  <w:num w:numId="11">
    <w:abstractNumId w:val="21"/>
  </w:num>
  <w:num w:numId="12">
    <w:abstractNumId w:val="25"/>
  </w:num>
  <w:num w:numId="13">
    <w:abstractNumId w:val="14"/>
  </w:num>
  <w:num w:numId="14">
    <w:abstractNumId w:val="9"/>
  </w:num>
  <w:num w:numId="15">
    <w:abstractNumId w:val="15"/>
  </w:num>
  <w:num w:numId="16">
    <w:abstractNumId w:val="27"/>
  </w:num>
  <w:num w:numId="17">
    <w:abstractNumId w:val="4"/>
  </w:num>
  <w:num w:numId="18">
    <w:abstractNumId w:val="33"/>
  </w:num>
  <w:num w:numId="19">
    <w:abstractNumId w:val="39"/>
  </w:num>
  <w:num w:numId="20">
    <w:abstractNumId w:val="2"/>
  </w:num>
  <w:num w:numId="21">
    <w:abstractNumId w:val="23"/>
  </w:num>
  <w:num w:numId="22">
    <w:abstractNumId w:val="31"/>
  </w:num>
  <w:num w:numId="23">
    <w:abstractNumId w:val="3"/>
  </w:num>
  <w:num w:numId="24">
    <w:abstractNumId w:val="35"/>
  </w:num>
  <w:num w:numId="25">
    <w:abstractNumId w:val="19"/>
  </w:num>
  <w:num w:numId="26">
    <w:abstractNumId w:val="32"/>
  </w:num>
  <w:num w:numId="27">
    <w:abstractNumId w:val="6"/>
  </w:num>
  <w:num w:numId="28">
    <w:abstractNumId w:val="12"/>
  </w:num>
  <w:num w:numId="29">
    <w:abstractNumId w:val="28"/>
  </w:num>
  <w:num w:numId="30">
    <w:abstractNumId w:val="17"/>
  </w:num>
  <w:num w:numId="31">
    <w:abstractNumId w:val="26"/>
  </w:num>
  <w:num w:numId="32">
    <w:abstractNumId w:val="11"/>
  </w:num>
  <w:num w:numId="33">
    <w:abstractNumId w:val="7"/>
  </w:num>
  <w:num w:numId="34">
    <w:abstractNumId w:val="16"/>
  </w:num>
  <w:num w:numId="35">
    <w:abstractNumId w:val="38"/>
  </w:num>
  <w:num w:numId="36">
    <w:abstractNumId w:val="18"/>
  </w:num>
  <w:num w:numId="37">
    <w:abstractNumId w:val="8"/>
  </w:num>
  <w:num w:numId="38">
    <w:abstractNumId w:val="24"/>
  </w:num>
  <w:num w:numId="39">
    <w:abstractNumId w:val="36"/>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03F82"/>
    <w:rsid w:val="000048F5"/>
    <w:rsid w:val="00012984"/>
    <w:rsid w:val="00013C19"/>
    <w:rsid w:val="00014850"/>
    <w:rsid w:val="000160A3"/>
    <w:rsid w:val="0001697D"/>
    <w:rsid w:val="00017895"/>
    <w:rsid w:val="0002004B"/>
    <w:rsid w:val="000209E1"/>
    <w:rsid w:val="000217E4"/>
    <w:rsid w:val="00022EC0"/>
    <w:rsid w:val="00023118"/>
    <w:rsid w:val="00024AC2"/>
    <w:rsid w:val="000274F0"/>
    <w:rsid w:val="00030F89"/>
    <w:rsid w:val="00031F01"/>
    <w:rsid w:val="000334E5"/>
    <w:rsid w:val="0003485C"/>
    <w:rsid w:val="00035C8F"/>
    <w:rsid w:val="00036B6E"/>
    <w:rsid w:val="000407B4"/>
    <w:rsid w:val="00042E97"/>
    <w:rsid w:val="00044F78"/>
    <w:rsid w:val="00045FA6"/>
    <w:rsid w:val="000479BC"/>
    <w:rsid w:val="000518A3"/>
    <w:rsid w:val="00056D47"/>
    <w:rsid w:val="00056E81"/>
    <w:rsid w:val="00060333"/>
    <w:rsid w:val="000603A9"/>
    <w:rsid w:val="000609BE"/>
    <w:rsid w:val="000611CE"/>
    <w:rsid w:val="00061F42"/>
    <w:rsid w:val="00062A6F"/>
    <w:rsid w:val="00064A5F"/>
    <w:rsid w:val="00066013"/>
    <w:rsid w:val="00066535"/>
    <w:rsid w:val="00067D46"/>
    <w:rsid w:val="00070149"/>
    <w:rsid w:val="000726E7"/>
    <w:rsid w:val="00074968"/>
    <w:rsid w:val="000749CD"/>
    <w:rsid w:val="0007537B"/>
    <w:rsid w:val="00075D22"/>
    <w:rsid w:val="00076414"/>
    <w:rsid w:val="00076B11"/>
    <w:rsid w:val="00080669"/>
    <w:rsid w:val="0008083C"/>
    <w:rsid w:val="0008338B"/>
    <w:rsid w:val="0008461E"/>
    <w:rsid w:val="000855BD"/>
    <w:rsid w:val="00085AA4"/>
    <w:rsid w:val="00086A4D"/>
    <w:rsid w:val="0008784D"/>
    <w:rsid w:val="00087E1C"/>
    <w:rsid w:val="00090C41"/>
    <w:rsid w:val="00091EC3"/>
    <w:rsid w:val="00093033"/>
    <w:rsid w:val="000945E7"/>
    <w:rsid w:val="0009592B"/>
    <w:rsid w:val="000A140C"/>
    <w:rsid w:val="000A2893"/>
    <w:rsid w:val="000A5041"/>
    <w:rsid w:val="000A710E"/>
    <w:rsid w:val="000A753B"/>
    <w:rsid w:val="000B06BC"/>
    <w:rsid w:val="000B32D5"/>
    <w:rsid w:val="000B479C"/>
    <w:rsid w:val="000B4F01"/>
    <w:rsid w:val="000B573E"/>
    <w:rsid w:val="000C0081"/>
    <w:rsid w:val="000C0293"/>
    <w:rsid w:val="000C05E5"/>
    <w:rsid w:val="000C075E"/>
    <w:rsid w:val="000C3591"/>
    <w:rsid w:val="000D077B"/>
    <w:rsid w:val="000D1A0E"/>
    <w:rsid w:val="000D230C"/>
    <w:rsid w:val="000D2EB3"/>
    <w:rsid w:val="000D51AD"/>
    <w:rsid w:val="000E0650"/>
    <w:rsid w:val="000E28FF"/>
    <w:rsid w:val="000E2ADE"/>
    <w:rsid w:val="000E42F4"/>
    <w:rsid w:val="000E4E2C"/>
    <w:rsid w:val="000E5289"/>
    <w:rsid w:val="000E6B03"/>
    <w:rsid w:val="000F03A2"/>
    <w:rsid w:val="000F1097"/>
    <w:rsid w:val="000F298B"/>
    <w:rsid w:val="000F34C2"/>
    <w:rsid w:val="000F37C9"/>
    <w:rsid w:val="000F39D9"/>
    <w:rsid w:val="000F3D19"/>
    <w:rsid w:val="000F547F"/>
    <w:rsid w:val="000F5D60"/>
    <w:rsid w:val="000F73C7"/>
    <w:rsid w:val="000F76CB"/>
    <w:rsid w:val="001021B0"/>
    <w:rsid w:val="0010236C"/>
    <w:rsid w:val="00102A03"/>
    <w:rsid w:val="00104CE1"/>
    <w:rsid w:val="001052A2"/>
    <w:rsid w:val="00105363"/>
    <w:rsid w:val="00105C72"/>
    <w:rsid w:val="00107B84"/>
    <w:rsid w:val="0011165B"/>
    <w:rsid w:val="00112940"/>
    <w:rsid w:val="001135BA"/>
    <w:rsid w:val="00114BE9"/>
    <w:rsid w:val="00114DA8"/>
    <w:rsid w:val="00115A06"/>
    <w:rsid w:val="00116699"/>
    <w:rsid w:val="00116E4E"/>
    <w:rsid w:val="001226FB"/>
    <w:rsid w:val="00124EB1"/>
    <w:rsid w:val="0012502E"/>
    <w:rsid w:val="00125FAA"/>
    <w:rsid w:val="0013051B"/>
    <w:rsid w:val="00131753"/>
    <w:rsid w:val="00132702"/>
    <w:rsid w:val="00133759"/>
    <w:rsid w:val="00134B2C"/>
    <w:rsid w:val="00137DD0"/>
    <w:rsid w:val="00140E5F"/>
    <w:rsid w:val="001415B1"/>
    <w:rsid w:val="001421C9"/>
    <w:rsid w:val="00144DF0"/>
    <w:rsid w:val="00146CF2"/>
    <w:rsid w:val="00147434"/>
    <w:rsid w:val="00147627"/>
    <w:rsid w:val="0015116F"/>
    <w:rsid w:val="00151A50"/>
    <w:rsid w:val="00153ED3"/>
    <w:rsid w:val="001543D8"/>
    <w:rsid w:val="00155325"/>
    <w:rsid w:val="00156AEB"/>
    <w:rsid w:val="001605AC"/>
    <w:rsid w:val="001617D8"/>
    <w:rsid w:val="00162B8F"/>
    <w:rsid w:val="00165AA0"/>
    <w:rsid w:val="00166517"/>
    <w:rsid w:val="001666F1"/>
    <w:rsid w:val="0016724F"/>
    <w:rsid w:val="00167BAC"/>
    <w:rsid w:val="0017087C"/>
    <w:rsid w:val="00171DE1"/>
    <w:rsid w:val="001721A2"/>
    <w:rsid w:val="00176CB1"/>
    <w:rsid w:val="001775AB"/>
    <w:rsid w:val="0017764F"/>
    <w:rsid w:val="001801AE"/>
    <w:rsid w:val="0018094F"/>
    <w:rsid w:val="00182489"/>
    <w:rsid w:val="001831EB"/>
    <w:rsid w:val="00183EC1"/>
    <w:rsid w:val="00184327"/>
    <w:rsid w:val="00184D5E"/>
    <w:rsid w:val="0018558B"/>
    <w:rsid w:val="00186835"/>
    <w:rsid w:val="0018692F"/>
    <w:rsid w:val="0019235A"/>
    <w:rsid w:val="0019329B"/>
    <w:rsid w:val="00193A3E"/>
    <w:rsid w:val="001943E4"/>
    <w:rsid w:val="001946A5"/>
    <w:rsid w:val="00194D25"/>
    <w:rsid w:val="00195A4F"/>
    <w:rsid w:val="001A0409"/>
    <w:rsid w:val="001A06BD"/>
    <w:rsid w:val="001A0EA0"/>
    <w:rsid w:val="001A1CE8"/>
    <w:rsid w:val="001A2EF9"/>
    <w:rsid w:val="001A48DF"/>
    <w:rsid w:val="001A4D35"/>
    <w:rsid w:val="001A51DF"/>
    <w:rsid w:val="001A67E9"/>
    <w:rsid w:val="001A6A01"/>
    <w:rsid w:val="001A7D5E"/>
    <w:rsid w:val="001B1901"/>
    <w:rsid w:val="001B204C"/>
    <w:rsid w:val="001B29E0"/>
    <w:rsid w:val="001B3D43"/>
    <w:rsid w:val="001B7224"/>
    <w:rsid w:val="001C2749"/>
    <w:rsid w:val="001C3694"/>
    <w:rsid w:val="001C48FA"/>
    <w:rsid w:val="001D1D48"/>
    <w:rsid w:val="001D33C6"/>
    <w:rsid w:val="001D3621"/>
    <w:rsid w:val="001D385F"/>
    <w:rsid w:val="001D4A37"/>
    <w:rsid w:val="001D56DA"/>
    <w:rsid w:val="001E0AFF"/>
    <w:rsid w:val="001E6581"/>
    <w:rsid w:val="001F04B0"/>
    <w:rsid w:val="001F2297"/>
    <w:rsid w:val="001F2B9D"/>
    <w:rsid w:val="001F43BC"/>
    <w:rsid w:val="001F461D"/>
    <w:rsid w:val="00200908"/>
    <w:rsid w:val="002027AB"/>
    <w:rsid w:val="0020335A"/>
    <w:rsid w:val="00203EC2"/>
    <w:rsid w:val="00205770"/>
    <w:rsid w:val="0020595B"/>
    <w:rsid w:val="00205DD8"/>
    <w:rsid w:val="00206BA5"/>
    <w:rsid w:val="002075DB"/>
    <w:rsid w:val="00207BF0"/>
    <w:rsid w:val="00207FE8"/>
    <w:rsid w:val="002122F7"/>
    <w:rsid w:val="00212350"/>
    <w:rsid w:val="002127E4"/>
    <w:rsid w:val="00214B42"/>
    <w:rsid w:val="00215653"/>
    <w:rsid w:val="00215AF2"/>
    <w:rsid w:val="0022033D"/>
    <w:rsid w:val="0022256C"/>
    <w:rsid w:val="00223757"/>
    <w:rsid w:val="00223A1B"/>
    <w:rsid w:val="002247A8"/>
    <w:rsid w:val="00224CCF"/>
    <w:rsid w:val="00225A83"/>
    <w:rsid w:val="00226E91"/>
    <w:rsid w:val="002272C4"/>
    <w:rsid w:val="00227378"/>
    <w:rsid w:val="0023351A"/>
    <w:rsid w:val="00233D84"/>
    <w:rsid w:val="002344BA"/>
    <w:rsid w:val="002348C5"/>
    <w:rsid w:val="00234FA6"/>
    <w:rsid w:val="00235180"/>
    <w:rsid w:val="00236376"/>
    <w:rsid w:val="00240340"/>
    <w:rsid w:val="002406C0"/>
    <w:rsid w:val="00241008"/>
    <w:rsid w:val="0024119C"/>
    <w:rsid w:val="00241DD6"/>
    <w:rsid w:val="00243215"/>
    <w:rsid w:val="002434E9"/>
    <w:rsid w:val="00244A24"/>
    <w:rsid w:val="00244BF1"/>
    <w:rsid w:val="0024514B"/>
    <w:rsid w:val="0024571E"/>
    <w:rsid w:val="00247CAC"/>
    <w:rsid w:val="00251327"/>
    <w:rsid w:val="00251C3D"/>
    <w:rsid w:val="002526F1"/>
    <w:rsid w:val="00252EBE"/>
    <w:rsid w:val="00255417"/>
    <w:rsid w:val="00257BB2"/>
    <w:rsid w:val="0026578C"/>
    <w:rsid w:val="0027186E"/>
    <w:rsid w:val="00272C17"/>
    <w:rsid w:val="00272D2B"/>
    <w:rsid w:val="00273798"/>
    <w:rsid w:val="00280A8D"/>
    <w:rsid w:val="0028122F"/>
    <w:rsid w:val="002814DB"/>
    <w:rsid w:val="00282DC2"/>
    <w:rsid w:val="00285374"/>
    <w:rsid w:val="002858CB"/>
    <w:rsid w:val="0028597D"/>
    <w:rsid w:val="00285E1C"/>
    <w:rsid w:val="00286672"/>
    <w:rsid w:val="00286B36"/>
    <w:rsid w:val="00287D0F"/>
    <w:rsid w:val="00290E8E"/>
    <w:rsid w:val="002914E1"/>
    <w:rsid w:val="00292009"/>
    <w:rsid w:val="00293C78"/>
    <w:rsid w:val="002948C0"/>
    <w:rsid w:val="00294BF2"/>
    <w:rsid w:val="00294C1A"/>
    <w:rsid w:val="00296D13"/>
    <w:rsid w:val="00297BB3"/>
    <w:rsid w:val="002A0F30"/>
    <w:rsid w:val="002A4FFD"/>
    <w:rsid w:val="002A54A2"/>
    <w:rsid w:val="002A6A42"/>
    <w:rsid w:val="002A7CC3"/>
    <w:rsid w:val="002B05C5"/>
    <w:rsid w:val="002B0F9F"/>
    <w:rsid w:val="002B469F"/>
    <w:rsid w:val="002B6A8C"/>
    <w:rsid w:val="002B6F27"/>
    <w:rsid w:val="002C07A9"/>
    <w:rsid w:val="002C1CFF"/>
    <w:rsid w:val="002C24A3"/>
    <w:rsid w:val="002C2987"/>
    <w:rsid w:val="002C4B04"/>
    <w:rsid w:val="002C6985"/>
    <w:rsid w:val="002C69C3"/>
    <w:rsid w:val="002C7025"/>
    <w:rsid w:val="002D4D21"/>
    <w:rsid w:val="002D5238"/>
    <w:rsid w:val="002D55BF"/>
    <w:rsid w:val="002D62D3"/>
    <w:rsid w:val="002E0439"/>
    <w:rsid w:val="002E4241"/>
    <w:rsid w:val="002E539B"/>
    <w:rsid w:val="002E6BB6"/>
    <w:rsid w:val="002E7BCC"/>
    <w:rsid w:val="002F00BC"/>
    <w:rsid w:val="002F392A"/>
    <w:rsid w:val="002F5BC5"/>
    <w:rsid w:val="002F6767"/>
    <w:rsid w:val="002F6889"/>
    <w:rsid w:val="002F6C6E"/>
    <w:rsid w:val="002F6E8D"/>
    <w:rsid w:val="002F7374"/>
    <w:rsid w:val="00303614"/>
    <w:rsid w:val="00305DCF"/>
    <w:rsid w:val="003066FC"/>
    <w:rsid w:val="00307AFF"/>
    <w:rsid w:val="00311508"/>
    <w:rsid w:val="0031401C"/>
    <w:rsid w:val="003166B6"/>
    <w:rsid w:val="00317DEE"/>
    <w:rsid w:val="00320E06"/>
    <w:rsid w:val="00320E7E"/>
    <w:rsid w:val="00322FA1"/>
    <w:rsid w:val="00324FDB"/>
    <w:rsid w:val="00326989"/>
    <w:rsid w:val="00326DEF"/>
    <w:rsid w:val="00327370"/>
    <w:rsid w:val="00330D06"/>
    <w:rsid w:val="00331CA3"/>
    <w:rsid w:val="00334363"/>
    <w:rsid w:val="003363A4"/>
    <w:rsid w:val="003365BB"/>
    <w:rsid w:val="0034169F"/>
    <w:rsid w:val="00342202"/>
    <w:rsid w:val="00342E46"/>
    <w:rsid w:val="0034623A"/>
    <w:rsid w:val="003463F9"/>
    <w:rsid w:val="00350F66"/>
    <w:rsid w:val="0035134A"/>
    <w:rsid w:val="00351820"/>
    <w:rsid w:val="00352EF0"/>
    <w:rsid w:val="0035377C"/>
    <w:rsid w:val="003558FA"/>
    <w:rsid w:val="00356CE0"/>
    <w:rsid w:val="00360A48"/>
    <w:rsid w:val="00361251"/>
    <w:rsid w:val="00361A21"/>
    <w:rsid w:val="003620D5"/>
    <w:rsid w:val="003645B4"/>
    <w:rsid w:val="00364C99"/>
    <w:rsid w:val="00364E17"/>
    <w:rsid w:val="0036531E"/>
    <w:rsid w:val="003654F5"/>
    <w:rsid w:val="00365C3F"/>
    <w:rsid w:val="0036747D"/>
    <w:rsid w:val="0036794D"/>
    <w:rsid w:val="00367E24"/>
    <w:rsid w:val="0037226A"/>
    <w:rsid w:val="00372CC9"/>
    <w:rsid w:val="00373541"/>
    <w:rsid w:val="0037615A"/>
    <w:rsid w:val="00377493"/>
    <w:rsid w:val="00382323"/>
    <w:rsid w:val="003838EE"/>
    <w:rsid w:val="003840A5"/>
    <w:rsid w:val="00384A8E"/>
    <w:rsid w:val="00386FEE"/>
    <w:rsid w:val="00392EB8"/>
    <w:rsid w:val="003933CC"/>
    <w:rsid w:val="003962F4"/>
    <w:rsid w:val="00397CE6"/>
    <w:rsid w:val="003A0256"/>
    <w:rsid w:val="003A38B4"/>
    <w:rsid w:val="003A3B2D"/>
    <w:rsid w:val="003A5403"/>
    <w:rsid w:val="003A63C2"/>
    <w:rsid w:val="003A6972"/>
    <w:rsid w:val="003A699E"/>
    <w:rsid w:val="003B132C"/>
    <w:rsid w:val="003B184F"/>
    <w:rsid w:val="003B191C"/>
    <w:rsid w:val="003B1C7E"/>
    <w:rsid w:val="003B28CA"/>
    <w:rsid w:val="003B63BC"/>
    <w:rsid w:val="003B6555"/>
    <w:rsid w:val="003B7D5F"/>
    <w:rsid w:val="003C00D4"/>
    <w:rsid w:val="003C4B6F"/>
    <w:rsid w:val="003C6E28"/>
    <w:rsid w:val="003D07FD"/>
    <w:rsid w:val="003D0C32"/>
    <w:rsid w:val="003D1F64"/>
    <w:rsid w:val="003D432F"/>
    <w:rsid w:val="003D5DBA"/>
    <w:rsid w:val="003D60EF"/>
    <w:rsid w:val="003D7C58"/>
    <w:rsid w:val="003E259A"/>
    <w:rsid w:val="003E57B3"/>
    <w:rsid w:val="003E6483"/>
    <w:rsid w:val="003E70B6"/>
    <w:rsid w:val="003E77EF"/>
    <w:rsid w:val="003F1480"/>
    <w:rsid w:val="003F149C"/>
    <w:rsid w:val="003F2213"/>
    <w:rsid w:val="003F2CEF"/>
    <w:rsid w:val="003F5E6D"/>
    <w:rsid w:val="003F640F"/>
    <w:rsid w:val="003F72DC"/>
    <w:rsid w:val="0040010D"/>
    <w:rsid w:val="0040026D"/>
    <w:rsid w:val="00400845"/>
    <w:rsid w:val="004060EC"/>
    <w:rsid w:val="004066A1"/>
    <w:rsid w:val="00406C98"/>
    <w:rsid w:val="00406EF0"/>
    <w:rsid w:val="00407F9A"/>
    <w:rsid w:val="0041007A"/>
    <w:rsid w:val="00410ED7"/>
    <w:rsid w:val="00411443"/>
    <w:rsid w:val="00411964"/>
    <w:rsid w:val="00413205"/>
    <w:rsid w:val="004137D6"/>
    <w:rsid w:val="00420AC9"/>
    <w:rsid w:val="00420ADF"/>
    <w:rsid w:val="00420EE8"/>
    <w:rsid w:val="00423D88"/>
    <w:rsid w:val="00424552"/>
    <w:rsid w:val="004259EF"/>
    <w:rsid w:val="0042618A"/>
    <w:rsid w:val="00426B7F"/>
    <w:rsid w:val="004319C7"/>
    <w:rsid w:val="004322FD"/>
    <w:rsid w:val="004324BB"/>
    <w:rsid w:val="004327D7"/>
    <w:rsid w:val="0043311B"/>
    <w:rsid w:val="00433DA9"/>
    <w:rsid w:val="0044046F"/>
    <w:rsid w:val="00440935"/>
    <w:rsid w:val="0044300C"/>
    <w:rsid w:val="004442B3"/>
    <w:rsid w:val="00446758"/>
    <w:rsid w:val="004471EE"/>
    <w:rsid w:val="00447FF6"/>
    <w:rsid w:val="0045006F"/>
    <w:rsid w:val="00452583"/>
    <w:rsid w:val="004534DE"/>
    <w:rsid w:val="004548C9"/>
    <w:rsid w:val="00455490"/>
    <w:rsid w:val="00455A06"/>
    <w:rsid w:val="00456FBF"/>
    <w:rsid w:val="00457907"/>
    <w:rsid w:val="00461DCE"/>
    <w:rsid w:val="00461E4B"/>
    <w:rsid w:val="00462408"/>
    <w:rsid w:val="00463F1D"/>
    <w:rsid w:val="004646A9"/>
    <w:rsid w:val="00471418"/>
    <w:rsid w:val="0047201F"/>
    <w:rsid w:val="00474753"/>
    <w:rsid w:val="0047664D"/>
    <w:rsid w:val="00477853"/>
    <w:rsid w:val="00477F24"/>
    <w:rsid w:val="00483343"/>
    <w:rsid w:val="004837E0"/>
    <w:rsid w:val="00484AB8"/>
    <w:rsid w:val="00485271"/>
    <w:rsid w:val="0048533E"/>
    <w:rsid w:val="004859D6"/>
    <w:rsid w:val="004958E8"/>
    <w:rsid w:val="00497AE9"/>
    <w:rsid w:val="004A26C4"/>
    <w:rsid w:val="004A59E7"/>
    <w:rsid w:val="004A6194"/>
    <w:rsid w:val="004A6CFB"/>
    <w:rsid w:val="004A79CF"/>
    <w:rsid w:val="004B1ECB"/>
    <w:rsid w:val="004B31A2"/>
    <w:rsid w:val="004B4B01"/>
    <w:rsid w:val="004B4DAE"/>
    <w:rsid w:val="004B7D27"/>
    <w:rsid w:val="004C10C2"/>
    <w:rsid w:val="004C1930"/>
    <w:rsid w:val="004C3F1D"/>
    <w:rsid w:val="004C4BDD"/>
    <w:rsid w:val="004D0159"/>
    <w:rsid w:val="004D16AC"/>
    <w:rsid w:val="004D2374"/>
    <w:rsid w:val="004D2F73"/>
    <w:rsid w:val="004D3028"/>
    <w:rsid w:val="004D3C77"/>
    <w:rsid w:val="004D42D3"/>
    <w:rsid w:val="004D5933"/>
    <w:rsid w:val="004D60A8"/>
    <w:rsid w:val="004E033A"/>
    <w:rsid w:val="004E054B"/>
    <w:rsid w:val="004E133D"/>
    <w:rsid w:val="004E2CEF"/>
    <w:rsid w:val="004E4459"/>
    <w:rsid w:val="004E79BD"/>
    <w:rsid w:val="004F0ED7"/>
    <w:rsid w:val="004F1AEA"/>
    <w:rsid w:val="004F2234"/>
    <w:rsid w:val="004F2618"/>
    <w:rsid w:val="004F2F84"/>
    <w:rsid w:val="00500C69"/>
    <w:rsid w:val="005030B1"/>
    <w:rsid w:val="00504F1F"/>
    <w:rsid w:val="00506B0A"/>
    <w:rsid w:val="005079B3"/>
    <w:rsid w:val="005102FC"/>
    <w:rsid w:val="005108C5"/>
    <w:rsid w:val="00511AC4"/>
    <w:rsid w:val="00512B90"/>
    <w:rsid w:val="00512E40"/>
    <w:rsid w:val="0051371A"/>
    <w:rsid w:val="00515462"/>
    <w:rsid w:val="00516031"/>
    <w:rsid w:val="0051644E"/>
    <w:rsid w:val="00516B69"/>
    <w:rsid w:val="00517379"/>
    <w:rsid w:val="00525B53"/>
    <w:rsid w:val="00525F13"/>
    <w:rsid w:val="00527D59"/>
    <w:rsid w:val="00531FFF"/>
    <w:rsid w:val="00534F14"/>
    <w:rsid w:val="00536D33"/>
    <w:rsid w:val="005375D3"/>
    <w:rsid w:val="00545460"/>
    <w:rsid w:val="00545AF3"/>
    <w:rsid w:val="00546B11"/>
    <w:rsid w:val="005506CE"/>
    <w:rsid w:val="00550EEB"/>
    <w:rsid w:val="00551218"/>
    <w:rsid w:val="00551D2E"/>
    <w:rsid w:val="00551D4F"/>
    <w:rsid w:val="00554FDB"/>
    <w:rsid w:val="0055646B"/>
    <w:rsid w:val="00556D82"/>
    <w:rsid w:val="005600AD"/>
    <w:rsid w:val="0056299C"/>
    <w:rsid w:val="00563043"/>
    <w:rsid w:val="00563BAD"/>
    <w:rsid w:val="00563D76"/>
    <w:rsid w:val="00564051"/>
    <w:rsid w:val="00565F0A"/>
    <w:rsid w:val="005672E5"/>
    <w:rsid w:val="00570E6B"/>
    <w:rsid w:val="00571242"/>
    <w:rsid w:val="00571335"/>
    <w:rsid w:val="00572212"/>
    <w:rsid w:val="005724F1"/>
    <w:rsid w:val="00572C21"/>
    <w:rsid w:val="00573115"/>
    <w:rsid w:val="00574E0F"/>
    <w:rsid w:val="0057617F"/>
    <w:rsid w:val="005763BA"/>
    <w:rsid w:val="00577824"/>
    <w:rsid w:val="00577863"/>
    <w:rsid w:val="005833CE"/>
    <w:rsid w:val="005843A2"/>
    <w:rsid w:val="00584407"/>
    <w:rsid w:val="005903D7"/>
    <w:rsid w:val="00590764"/>
    <w:rsid w:val="00593A21"/>
    <w:rsid w:val="00593E17"/>
    <w:rsid w:val="005942A5"/>
    <w:rsid w:val="00596B29"/>
    <w:rsid w:val="00597741"/>
    <w:rsid w:val="005A08BF"/>
    <w:rsid w:val="005A0BE2"/>
    <w:rsid w:val="005A133D"/>
    <w:rsid w:val="005A3BF0"/>
    <w:rsid w:val="005B04B8"/>
    <w:rsid w:val="005B076E"/>
    <w:rsid w:val="005B0AA2"/>
    <w:rsid w:val="005B0B8A"/>
    <w:rsid w:val="005B1007"/>
    <w:rsid w:val="005B143D"/>
    <w:rsid w:val="005B14CD"/>
    <w:rsid w:val="005B3182"/>
    <w:rsid w:val="005B3599"/>
    <w:rsid w:val="005B435A"/>
    <w:rsid w:val="005B4816"/>
    <w:rsid w:val="005B49E9"/>
    <w:rsid w:val="005B6FAA"/>
    <w:rsid w:val="005B7821"/>
    <w:rsid w:val="005C0E82"/>
    <w:rsid w:val="005C2068"/>
    <w:rsid w:val="005C42F5"/>
    <w:rsid w:val="005C4D57"/>
    <w:rsid w:val="005C7BB5"/>
    <w:rsid w:val="005D02CA"/>
    <w:rsid w:val="005D13EC"/>
    <w:rsid w:val="005D1A5E"/>
    <w:rsid w:val="005D23FC"/>
    <w:rsid w:val="005D324B"/>
    <w:rsid w:val="005D4260"/>
    <w:rsid w:val="005E07E6"/>
    <w:rsid w:val="005E0DE5"/>
    <w:rsid w:val="005E11C0"/>
    <w:rsid w:val="005E1B0D"/>
    <w:rsid w:val="005E1CBA"/>
    <w:rsid w:val="005E34EE"/>
    <w:rsid w:val="005E3DD4"/>
    <w:rsid w:val="005E42E8"/>
    <w:rsid w:val="005E54EF"/>
    <w:rsid w:val="005E5519"/>
    <w:rsid w:val="005E5B0B"/>
    <w:rsid w:val="005E5C12"/>
    <w:rsid w:val="005E6E33"/>
    <w:rsid w:val="005E7A66"/>
    <w:rsid w:val="005F1751"/>
    <w:rsid w:val="005F3128"/>
    <w:rsid w:val="005F4AA4"/>
    <w:rsid w:val="005F5D58"/>
    <w:rsid w:val="005F63C3"/>
    <w:rsid w:val="005F79C7"/>
    <w:rsid w:val="00602B8B"/>
    <w:rsid w:val="006031BF"/>
    <w:rsid w:val="00603202"/>
    <w:rsid w:val="00603454"/>
    <w:rsid w:val="00610262"/>
    <w:rsid w:val="00610713"/>
    <w:rsid w:val="00611A7D"/>
    <w:rsid w:val="00611A85"/>
    <w:rsid w:val="00613D50"/>
    <w:rsid w:val="00614BD1"/>
    <w:rsid w:val="00614BD6"/>
    <w:rsid w:val="00614D6E"/>
    <w:rsid w:val="00620903"/>
    <w:rsid w:val="006211FB"/>
    <w:rsid w:val="00623440"/>
    <w:rsid w:val="00623830"/>
    <w:rsid w:val="00626D0B"/>
    <w:rsid w:val="00626D3C"/>
    <w:rsid w:val="0062771C"/>
    <w:rsid w:val="006308D4"/>
    <w:rsid w:val="00630A4F"/>
    <w:rsid w:val="00630C86"/>
    <w:rsid w:val="00632B12"/>
    <w:rsid w:val="00632BB3"/>
    <w:rsid w:val="00633788"/>
    <w:rsid w:val="00634E57"/>
    <w:rsid w:val="00635A00"/>
    <w:rsid w:val="0063614C"/>
    <w:rsid w:val="006433FE"/>
    <w:rsid w:val="00643D10"/>
    <w:rsid w:val="00644905"/>
    <w:rsid w:val="00644D27"/>
    <w:rsid w:val="00647ED5"/>
    <w:rsid w:val="00653ED1"/>
    <w:rsid w:val="00662024"/>
    <w:rsid w:val="006658EB"/>
    <w:rsid w:val="006701C0"/>
    <w:rsid w:val="00670D83"/>
    <w:rsid w:val="006713B2"/>
    <w:rsid w:val="00671490"/>
    <w:rsid w:val="00673C79"/>
    <w:rsid w:val="00674ECD"/>
    <w:rsid w:val="006758B0"/>
    <w:rsid w:val="00677D58"/>
    <w:rsid w:val="00681BEF"/>
    <w:rsid w:val="00682668"/>
    <w:rsid w:val="00687D75"/>
    <w:rsid w:val="006913B6"/>
    <w:rsid w:val="006927FA"/>
    <w:rsid w:val="006928F2"/>
    <w:rsid w:val="0069346B"/>
    <w:rsid w:val="006940F5"/>
    <w:rsid w:val="006952E5"/>
    <w:rsid w:val="00696305"/>
    <w:rsid w:val="006963F5"/>
    <w:rsid w:val="0069654A"/>
    <w:rsid w:val="006A425A"/>
    <w:rsid w:val="006A4A6B"/>
    <w:rsid w:val="006A4C9F"/>
    <w:rsid w:val="006A5998"/>
    <w:rsid w:val="006B1441"/>
    <w:rsid w:val="006B1458"/>
    <w:rsid w:val="006B386C"/>
    <w:rsid w:val="006B3D13"/>
    <w:rsid w:val="006B6EBB"/>
    <w:rsid w:val="006C0908"/>
    <w:rsid w:val="006C30DF"/>
    <w:rsid w:val="006C4F15"/>
    <w:rsid w:val="006C5F63"/>
    <w:rsid w:val="006C7270"/>
    <w:rsid w:val="006C764E"/>
    <w:rsid w:val="006D1F30"/>
    <w:rsid w:val="006D39E5"/>
    <w:rsid w:val="006E265D"/>
    <w:rsid w:val="006E29E7"/>
    <w:rsid w:val="006E363E"/>
    <w:rsid w:val="006E51B0"/>
    <w:rsid w:val="006E7DD1"/>
    <w:rsid w:val="006F093C"/>
    <w:rsid w:val="006F243D"/>
    <w:rsid w:val="006F447D"/>
    <w:rsid w:val="006F4B1B"/>
    <w:rsid w:val="006F5596"/>
    <w:rsid w:val="006F6377"/>
    <w:rsid w:val="006F6D7A"/>
    <w:rsid w:val="006F6DAE"/>
    <w:rsid w:val="00700266"/>
    <w:rsid w:val="0070535B"/>
    <w:rsid w:val="0070595C"/>
    <w:rsid w:val="00707047"/>
    <w:rsid w:val="007071F9"/>
    <w:rsid w:val="00710E72"/>
    <w:rsid w:val="007113C3"/>
    <w:rsid w:val="00711C45"/>
    <w:rsid w:val="00712B3F"/>
    <w:rsid w:val="007176EF"/>
    <w:rsid w:val="00717832"/>
    <w:rsid w:val="00721539"/>
    <w:rsid w:val="007219EE"/>
    <w:rsid w:val="00722B33"/>
    <w:rsid w:val="00723E43"/>
    <w:rsid w:val="0072508C"/>
    <w:rsid w:val="007265FB"/>
    <w:rsid w:val="00726B81"/>
    <w:rsid w:val="00730AFF"/>
    <w:rsid w:val="007331AA"/>
    <w:rsid w:val="007344B4"/>
    <w:rsid w:val="00735581"/>
    <w:rsid w:val="00736147"/>
    <w:rsid w:val="00740BA3"/>
    <w:rsid w:val="0074190C"/>
    <w:rsid w:val="007425E8"/>
    <w:rsid w:val="0074343B"/>
    <w:rsid w:val="007438F1"/>
    <w:rsid w:val="00744FD6"/>
    <w:rsid w:val="007464DC"/>
    <w:rsid w:val="0075061D"/>
    <w:rsid w:val="00751F52"/>
    <w:rsid w:val="007539D8"/>
    <w:rsid w:val="00755030"/>
    <w:rsid w:val="00755769"/>
    <w:rsid w:val="00756000"/>
    <w:rsid w:val="00757039"/>
    <w:rsid w:val="007653C9"/>
    <w:rsid w:val="0076655A"/>
    <w:rsid w:val="007711C2"/>
    <w:rsid w:val="00771CB9"/>
    <w:rsid w:val="00772DAA"/>
    <w:rsid w:val="007731AA"/>
    <w:rsid w:val="007744B9"/>
    <w:rsid w:val="00774BBD"/>
    <w:rsid w:val="00775BE8"/>
    <w:rsid w:val="007770A1"/>
    <w:rsid w:val="00777458"/>
    <w:rsid w:val="00783D1F"/>
    <w:rsid w:val="007861E6"/>
    <w:rsid w:val="00790065"/>
    <w:rsid w:val="00791183"/>
    <w:rsid w:val="00791A94"/>
    <w:rsid w:val="00795EDC"/>
    <w:rsid w:val="007976BE"/>
    <w:rsid w:val="0079782A"/>
    <w:rsid w:val="007A1A9E"/>
    <w:rsid w:val="007A2E13"/>
    <w:rsid w:val="007A36E4"/>
    <w:rsid w:val="007A39DB"/>
    <w:rsid w:val="007A3F3E"/>
    <w:rsid w:val="007A4BD4"/>
    <w:rsid w:val="007A5B75"/>
    <w:rsid w:val="007A6BE3"/>
    <w:rsid w:val="007B0607"/>
    <w:rsid w:val="007B0FC9"/>
    <w:rsid w:val="007B4EDC"/>
    <w:rsid w:val="007B7881"/>
    <w:rsid w:val="007B78D9"/>
    <w:rsid w:val="007B7D2D"/>
    <w:rsid w:val="007C2B6C"/>
    <w:rsid w:val="007C3074"/>
    <w:rsid w:val="007C42DC"/>
    <w:rsid w:val="007C52CF"/>
    <w:rsid w:val="007C7916"/>
    <w:rsid w:val="007D0993"/>
    <w:rsid w:val="007D0E0D"/>
    <w:rsid w:val="007D7717"/>
    <w:rsid w:val="007E04DA"/>
    <w:rsid w:val="007E29AC"/>
    <w:rsid w:val="007E4561"/>
    <w:rsid w:val="007E5406"/>
    <w:rsid w:val="007E70E9"/>
    <w:rsid w:val="007F16E5"/>
    <w:rsid w:val="007F2EF1"/>
    <w:rsid w:val="007F3093"/>
    <w:rsid w:val="007F3E57"/>
    <w:rsid w:val="007F41BF"/>
    <w:rsid w:val="007F4789"/>
    <w:rsid w:val="007F5679"/>
    <w:rsid w:val="007F7C93"/>
    <w:rsid w:val="008019D0"/>
    <w:rsid w:val="00801E90"/>
    <w:rsid w:val="00802036"/>
    <w:rsid w:val="008022A3"/>
    <w:rsid w:val="008031A7"/>
    <w:rsid w:val="00804DD3"/>
    <w:rsid w:val="008061AA"/>
    <w:rsid w:val="00811568"/>
    <w:rsid w:val="00812438"/>
    <w:rsid w:val="00816C17"/>
    <w:rsid w:val="00817FD9"/>
    <w:rsid w:val="008200E0"/>
    <w:rsid w:val="008207A9"/>
    <w:rsid w:val="00823ADB"/>
    <w:rsid w:val="00824DF8"/>
    <w:rsid w:val="00831424"/>
    <w:rsid w:val="00831CDC"/>
    <w:rsid w:val="00831FC3"/>
    <w:rsid w:val="00833B42"/>
    <w:rsid w:val="00834946"/>
    <w:rsid w:val="0083651A"/>
    <w:rsid w:val="00837421"/>
    <w:rsid w:val="008414D4"/>
    <w:rsid w:val="008419E3"/>
    <w:rsid w:val="00842890"/>
    <w:rsid w:val="00842B4D"/>
    <w:rsid w:val="008439DF"/>
    <w:rsid w:val="008440D6"/>
    <w:rsid w:val="00846899"/>
    <w:rsid w:val="00846D74"/>
    <w:rsid w:val="0084794E"/>
    <w:rsid w:val="00850367"/>
    <w:rsid w:val="00851ECF"/>
    <w:rsid w:val="00853305"/>
    <w:rsid w:val="00853E55"/>
    <w:rsid w:val="008558EF"/>
    <w:rsid w:val="00857F44"/>
    <w:rsid w:val="008609F8"/>
    <w:rsid w:val="008616AA"/>
    <w:rsid w:val="00863982"/>
    <w:rsid w:val="00865D4F"/>
    <w:rsid w:val="0086633C"/>
    <w:rsid w:val="00870419"/>
    <w:rsid w:val="00870CFA"/>
    <w:rsid w:val="00873231"/>
    <w:rsid w:val="008737D0"/>
    <w:rsid w:val="00874B9F"/>
    <w:rsid w:val="008778D6"/>
    <w:rsid w:val="008802C2"/>
    <w:rsid w:val="00880742"/>
    <w:rsid w:val="00881F43"/>
    <w:rsid w:val="00883E6B"/>
    <w:rsid w:val="0089001B"/>
    <w:rsid w:val="0089017D"/>
    <w:rsid w:val="00891A63"/>
    <w:rsid w:val="00893BB1"/>
    <w:rsid w:val="00896053"/>
    <w:rsid w:val="00896687"/>
    <w:rsid w:val="0089689A"/>
    <w:rsid w:val="00896B8A"/>
    <w:rsid w:val="00897780"/>
    <w:rsid w:val="00897910"/>
    <w:rsid w:val="00897E64"/>
    <w:rsid w:val="008A0C56"/>
    <w:rsid w:val="008A1352"/>
    <w:rsid w:val="008A1CC3"/>
    <w:rsid w:val="008A2665"/>
    <w:rsid w:val="008A2A25"/>
    <w:rsid w:val="008A3B4B"/>
    <w:rsid w:val="008A404B"/>
    <w:rsid w:val="008A70EA"/>
    <w:rsid w:val="008A786D"/>
    <w:rsid w:val="008A789F"/>
    <w:rsid w:val="008C08F6"/>
    <w:rsid w:val="008C22E2"/>
    <w:rsid w:val="008C25A4"/>
    <w:rsid w:val="008C2710"/>
    <w:rsid w:val="008C2AAE"/>
    <w:rsid w:val="008C4EDC"/>
    <w:rsid w:val="008C6201"/>
    <w:rsid w:val="008D0326"/>
    <w:rsid w:val="008D1CEF"/>
    <w:rsid w:val="008D2A61"/>
    <w:rsid w:val="008D2CDF"/>
    <w:rsid w:val="008D478D"/>
    <w:rsid w:val="008D4A90"/>
    <w:rsid w:val="008D4BC6"/>
    <w:rsid w:val="008E03A8"/>
    <w:rsid w:val="008E06F1"/>
    <w:rsid w:val="008E0925"/>
    <w:rsid w:val="008E0F55"/>
    <w:rsid w:val="008E1360"/>
    <w:rsid w:val="008E1809"/>
    <w:rsid w:val="008E3983"/>
    <w:rsid w:val="008E4A17"/>
    <w:rsid w:val="008F1780"/>
    <w:rsid w:val="008F2AA1"/>
    <w:rsid w:val="008F2E29"/>
    <w:rsid w:val="008F4035"/>
    <w:rsid w:val="008F66CD"/>
    <w:rsid w:val="0090040F"/>
    <w:rsid w:val="00900E50"/>
    <w:rsid w:val="00902975"/>
    <w:rsid w:val="00905393"/>
    <w:rsid w:val="00905809"/>
    <w:rsid w:val="009059C7"/>
    <w:rsid w:val="00906531"/>
    <w:rsid w:val="00907302"/>
    <w:rsid w:val="0090798A"/>
    <w:rsid w:val="0091112C"/>
    <w:rsid w:val="0091367A"/>
    <w:rsid w:val="0091425A"/>
    <w:rsid w:val="009157A2"/>
    <w:rsid w:val="009166F5"/>
    <w:rsid w:val="00917D82"/>
    <w:rsid w:val="0092103C"/>
    <w:rsid w:val="00921FCF"/>
    <w:rsid w:val="0092400B"/>
    <w:rsid w:val="009253A0"/>
    <w:rsid w:val="00925DFE"/>
    <w:rsid w:val="009326D6"/>
    <w:rsid w:val="00933049"/>
    <w:rsid w:val="00933BBD"/>
    <w:rsid w:val="00934F58"/>
    <w:rsid w:val="009355F9"/>
    <w:rsid w:val="00937D21"/>
    <w:rsid w:val="00940677"/>
    <w:rsid w:val="00941B41"/>
    <w:rsid w:val="00942F2F"/>
    <w:rsid w:val="009454D3"/>
    <w:rsid w:val="009468A8"/>
    <w:rsid w:val="00947C95"/>
    <w:rsid w:val="00951DEE"/>
    <w:rsid w:val="00953848"/>
    <w:rsid w:val="0095560E"/>
    <w:rsid w:val="0096069F"/>
    <w:rsid w:val="00960B58"/>
    <w:rsid w:val="00964805"/>
    <w:rsid w:val="00966021"/>
    <w:rsid w:val="00967E0A"/>
    <w:rsid w:val="00970977"/>
    <w:rsid w:val="00971518"/>
    <w:rsid w:val="0097368D"/>
    <w:rsid w:val="00973830"/>
    <w:rsid w:val="00973CF3"/>
    <w:rsid w:val="009740D5"/>
    <w:rsid w:val="00974E69"/>
    <w:rsid w:val="0097528F"/>
    <w:rsid w:val="00981769"/>
    <w:rsid w:val="00982327"/>
    <w:rsid w:val="00983E97"/>
    <w:rsid w:val="00985976"/>
    <w:rsid w:val="00986792"/>
    <w:rsid w:val="009871C4"/>
    <w:rsid w:val="00990F22"/>
    <w:rsid w:val="00991AFB"/>
    <w:rsid w:val="00992CC0"/>
    <w:rsid w:val="00993998"/>
    <w:rsid w:val="00995679"/>
    <w:rsid w:val="0099568D"/>
    <w:rsid w:val="009966AE"/>
    <w:rsid w:val="00997F05"/>
    <w:rsid w:val="009A1E8F"/>
    <w:rsid w:val="009A2AC1"/>
    <w:rsid w:val="009A2F62"/>
    <w:rsid w:val="009A3BC7"/>
    <w:rsid w:val="009A495E"/>
    <w:rsid w:val="009A520A"/>
    <w:rsid w:val="009A587E"/>
    <w:rsid w:val="009A6245"/>
    <w:rsid w:val="009A6C58"/>
    <w:rsid w:val="009B000C"/>
    <w:rsid w:val="009B11A6"/>
    <w:rsid w:val="009B16BA"/>
    <w:rsid w:val="009B2097"/>
    <w:rsid w:val="009B22C1"/>
    <w:rsid w:val="009B5B3B"/>
    <w:rsid w:val="009B777B"/>
    <w:rsid w:val="009C1230"/>
    <w:rsid w:val="009C1D8D"/>
    <w:rsid w:val="009C2B3F"/>
    <w:rsid w:val="009C552D"/>
    <w:rsid w:val="009D50C6"/>
    <w:rsid w:val="009D5280"/>
    <w:rsid w:val="009D6627"/>
    <w:rsid w:val="009E2DDF"/>
    <w:rsid w:val="009E4B39"/>
    <w:rsid w:val="009E4ECD"/>
    <w:rsid w:val="009E6EE4"/>
    <w:rsid w:val="009E7D8E"/>
    <w:rsid w:val="009F14C6"/>
    <w:rsid w:val="009F207D"/>
    <w:rsid w:val="009F341D"/>
    <w:rsid w:val="009F3D3C"/>
    <w:rsid w:val="009F4281"/>
    <w:rsid w:val="009F61D7"/>
    <w:rsid w:val="009F67DC"/>
    <w:rsid w:val="009F6B8E"/>
    <w:rsid w:val="009F749F"/>
    <w:rsid w:val="009F7E8D"/>
    <w:rsid w:val="00A004A2"/>
    <w:rsid w:val="00A026E5"/>
    <w:rsid w:val="00A0324A"/>
    <w:rsid w:val="00A03C83"/>
    <w:rsid w:val="00A05192"/>
    <w:rsid w:val="00A05E33"/>
    <w:rsid w:val="00A07CA7"/>
    <w:rsid w:val="00A100E2"/>
    <w:rsid w:val="00A105DA"/>
    <w:rsid w:val="00A11565"/>
    <w:rsid w:val="00A11826"/>
    <w:rsid w:val="00A119F0"/>
    <w:rsid w:val="00A1364B"/>
    <w:rsid w:val="00A13CBD"/>
    <w:rsid w:val="00A142D6"/>
    <w:rsid w:val="00A14981"/>
    <w:rsid w:val="00A155B9"/>
    <w:rsid w:val="00A16DFE"/>
    <w:rsid w:val="00A1721B"/>
    <w:rsid w:val="00A203F3"/>
    <w:rsid w:val="00A22E5C"/>
    <w:rsid w:val="00A23226"/>
    <w:rsid w:val="00A24922"/>
    <w:rsid w:val="00A30D06"/>
    <w:rsid w:val="00A30F4F"/>
    <w:rsid w:val="00A31D4F"/>
    <w:rsid w:val="00A329CF"/>
    <w:rsid w:val="00A34634"/>
    <w:rsid w:val="00A34AF1"/>
    <w:rsid w:val="00A3510F"/>
    <w:rsid w:val="00A3744D"/>
    <w:rsid w:val="00A3746C"/>
    <w:rsid w:val="00A40DF3"/>
    <w:rsid w:val="00A41A7F"/>
    <w:rsid w:val="00A459F2"/>
    <w:rsid w:val="00A477D3"/>
    <w:rsid w:val="00A47974"/>
    <w:rsid w:val="00A50AC7"/>
    <w:rsid w:val="00A51089"/>
    <w:rsid w:val="00A513A9"/>
    <w:rsid w:val="00A52FB7"/>
    <w:rsid w:val="00A5459E"/>
    <w:rsid w:val="00A56B50"/>
    <w:rsid w:val="00A5765D"/>
    <w:rsid w:val="00A674B4"/>
    <w:rsid w:val="00A678B4"/>
    <w:rsid w:val="00A700AF"/>
    <w:rsid w:val="00A7014A"/>
    <w:rsid w:val="00A729F6"/>
    <w:rsid w:val="00A738D1"/>
    <w:rsid w:val="00A752D8"/>
    <w:rsid w:val="00A756F9"/>
    <w:rsid w:val="00A765BD"/>
    <w:rsid w:val="00A7786C"/>
    <w:rsid w:val="00A81B9A"/>
    <w:rsid w:val="00A82836"/>
    <w:rsid w:val="00A83654"/>
    <w:rsid w:val="00A83FE1"/>
    <w:rsid w:val="00A844A4"/>
    <w:rsid w:val="00A84540"/>
    <w:rsid w:val="00A847A1"/>
    <w:rsid w:val="00A84CB2"/>
    <w:rsid w:val="00A85589"/>
    <w:rsid w:val="00A8680E"/>
    <w:rsid w:val="00A87C85"/>
    <w:rsid w:val="00A90657"/>
    <w:rsid w:val="00A90B93"/>
    <w:rsid w:val="00A91184"/>
    <w:rsid w:val="00A9131A"/>
    <w:rsid w:val="00A93752"/>
    <w:rsid w:val="00A96045"/>
    <w:rsid w:val="00A96875"/>
    <w:rsid w:val="00A96D61"/>
    <w:rsid w:val="00A979A1"/>
    <w:rsid w:val="00AA2025"/>
    <w:rsid w:val="00AA218F"/>
    <w:rsid w:val="00AA39BC"/>
    <w:rsid w:val="00AA7212"/>
    <w:rsid w:val="00AB12F0"/>
    <w:rsid w:val="00AB2F73"/>
    <w:rsid w:val="00AB4067"/>
    <w:rsid w:val="00AC08C5"/>
    <w:rsid w:val="00AC2032"/>
    <w:rsid w:val="00AC292B"/>
    <w:rsid w:val="00AC3A67"/>
    <w:rsid w:val="00AC53C0"/>
    <w:rsid w:val="00AD0492"/>
    <w:rsid w:val="00AD1575"/>
    <w:rsid w:val="00AD22DA"/>
    <w:rsid w:val="00AD5888"/>
    <w:rsid w:val="00AD6AF3"/>
    <w:rsid w:val="00AE0234"/>
    <w:rsid w:val="00AE0988"/>
    <w:rsid w:val="00AE26FE"/>
    <w:rsid w:val="00AE415E"/>
    <w:rsid w:val="00AE5563"/>
    <w:rsid w:val="00AE55D9"/>
    <w:rsid w:val="00AE7131"/>
    <w:rsid w:val="00AE7CA7"/>
    <w:rsid w:val="00AF017C"/>
    <w:rsid w:val="00AF4AAC"/>
    <w:rsid w:val="00AF4F7E"/>
    <w:rsid w:val="00AF52D7"/>
    <w:rsid w:val="00AF5310"/>
    <w:rsid w:val="00AF534C"/>
    <w:rsid w:val="00B02612"/>
    <w:rsid w:val="00B05463"/>
    <w:rsid w:val="00B1149B"/>
    <w:rsid w:val="00B11D24"/>
    <w:rsid w:val="00B17BEE"/>
    <w:rsid w:val="00B17C8A"/>
    <w:rsid w:val="00B20B7B"/>
    <w:rsid w:val="00B20BC0"/>
    <w:rsid w:val="00B2206F"/>
    <w:rsid w:val="00B2685D"/>
    <w:rsid w:val="00B26B51"/>
    <w:rsid w:val="00B304AD"/>
    <w:rsid w:val="00B3274A"/>
    <w:rsid w:val="00B337FD"/>
    <w:rsid w:val="00B33F8C"/>
    <w:rsid w:val="00B3639A"/>
    <w:rsid w:val="00B3718F"/>
    <w:rsid w:val="00B37629"/>
    <w:rsid w:val="00B40718"/>
    <w:rsid w:val="00B407CC"/>
    <w:rsid w:val="00B4237D"/>
    <w:rsid w:val="00B47E93"/>
    <w:rsid w:val="00B532FA"/>
    <w:rsid w:val="00B53A4F"/>
    <w:rsid w:val="00B54230"/>
    <w:rsid w:val="00B5498D"/>
    <w:rsid w:val="00B562D5"/>
    <w:rsid w:val="00B56BAB"/>
    <w:rsid w:val="00B5704E"/>
    <w:rsid w:val="00B574A0"/>
    <w:rsid w:val="00B60A7B"/>
    <w:rsid w:val="00B610DF"/>
    <w:rsid w:val="00B62A84"/>
    <w:rsid w:val="00B657EF"/>
    <w:rsid w:val="00B6712A"/>
    <w:rsid w:val="00B6712D"/>
    <w:rsid w:val="00B678F4"/>
    <w:rsid w:val="00B7101E"/>
    <w:rsid w:val="00B7138E"/>
    <w:rsid w:val="00B718A3"/>
    <w:rsid w:val="00B739BB"/>
    <w:rsid w:val="00B75C99"/>
    <w:rsid w:val="00B75FE8"/>
    <w:rsid w:val="00B7682B"/>
    <w:rsid w:val="00B76B5F"/>
    <w:rsid w:val="00B77D03"/>
    <w:rsid w:val="00B77E85"/>
    <w:rsid w:val="00B80A73"/>
    <w:rsid w:val="00B814F3"/>
    <w:rsid w:val="00B81724"/>
    <w:rsid w:val="00B81EEA"/>
    <w:rsid w:val="00B8250F"/>
    <w:rsid w:val="00B85B65"/>
    <w:rsid w:val="00B860A9"/>
    <w:rsid w:val="00B864C4"/>
    <w:rsid w:val="00B87EFA"/>
    <w:rsid w:val="00B9051A"/>
    <w:rsid w:val="00B913FD"/>
    <w:rsid w:val="00B91CE1"/>
    <w:rsid w:val="00B92C16"/>
    <w:rsid w:val="00B93A9B"/>
    <w:rsid w:val="00B94445"/>
    <w:rsid w:val="00B951F8"/>
    <w:rsid w:val="00B97679"/>
    <w:rsid w:val="00B97B2C"/>
    <w:rsid w:val="00BA2B82"/>
    <w:rsid w:val="00BA4049"/>
    <w:rsid w:val="00BA5215"/>
    <w:rsid w:val="00BA6C37"/>
    <w:rsid w:val="00BB130F"/>
    <w:rsid w:val="00BB5F90"/>
    <w:rsid w:val="00BB6188"/>
    <w:rsid w:val="00BB6473"/>
    <w:rsid w:val="00BC399C"/>
    <w:rsid w:val="00BC494F"/>
    <w:rsid w:val="00BC5893"/>
    <w:rsid w:val="00BC6274"/>
    <w:rsid w:val="00BC7864"/>
    <w:rsid w:val="00BD2F2B"/>
    <w:rsid w:val="00BD444A"/>
    <w:rsid w:val="00BE3A4F"/>
    <w:rsid w:val="00BE499B"/>
    <w:rsid w:val="00BE4DD1"/>
    <w:rsid w:val="00BE57CD"/>
    <w:rsid w:val="00BE5A9D"/>
    <w:rsid w:val="00BF0356"/>
    <w:rsid w:val="00BF2CCB"/>
    <w:rsid w:val="00BF35F3"/>
    <w:rsid w:val="00BF3E75"/>
    <w:rsid w:val="00BF3FDF"/>
    <w:rsid w:val="00BF47E1"/>
    <w:rsid w:val="00C03189"/>
    <w:rsid w:val="00C04095"/>
    <w:rsid w:val="00C07ED9"/>
    <w:rsid w:val="00C117C2"/>
    <w:rsid w:val="00C16559"/>
    <w:rsid w:val="00C21361"/>
    <w:rsid w:val="00C21869"/>
    <w:rsid w:val="00C2358A"/>
    <w:rsid w:val="00C25832"/>
    <w:rsid w:val="00C278BF"/>
    <w:rsid w:val="00C305DA"/>
    <w:rsid w:val="00C30AB4"/>
    <w:rsid w:val="00C30B56"/>
    <w:rsid w:val="00C3239C"/>
    <w:rsid w:val="00C331B5"/>
    <w:rsid w:val="00C364EA"/>
    <w:rsid w:val="00C36FBB"/>
    <w:rsid w:val="00C3705B"/>
    <w:rsid w:val="00C37F3A"/>
    <w:rsid w:val="00C411BF"/>
    <w:rsid w:val="00C44EE6"/>
    <w:rsid w:val="00C45003"/>
    <w:rsid w:val="00C4564A"/>
    <w:rsid w:val="00C461E9"/>
    <w:rsid w:val="00C4764F"/>
    <w:rsid w:val="00C47EE8"/>
    <w:rsid w:val="00C510BC"/>
    <w:rsid w:val="00C51F9F"/>
    <w:rsid w:val="00C53275"/>
    <w:rsid w:val="00C538E0"/>
    <w:rsid w:val="00C54A8C"/>
    <w:rsid w:val="00C556B3"/>
    <w:rsid w:val="00C5595D"/>
    <w:rsid w:val="00C5628A"/>
    <w:rsid w:val="00C57104"/>
    <w:rsid w:val="00C61638"/>
    <w:rsid w:val="00C63450"/>
    <w:rsid w:val="00C63CF4"/>
    <w:rsid w:val="00C6592E"/>
    <w:rsid w:val="00C65E86"/>
    <w:rsid w:val="00C66647"/>
    <w:rsid w:val="00C67546"/>
    <w:rsid w:val="00C67F3B"/>
    <w:rsid w:val="00C70800"/>
    <w:rsid w:val="00C72101"/>
    <w:rsid w:val="00C74987"/>
    <w:rsid w:val="00C75B87"/>
    <w:rsid w:val="00C75CC9"/>
    <w:rsid w:val="00C77E35"/>
    <w:rsid w:val="00C8029C"/>
    <w:rsid w:val="00C8032E"/>
    <w:rsid w:val="00C81F8D"/>
    <w:rsid w:val="00C82AA3"/>
    <w:rsid w:val="00C84347"/>
    <w:rsid w:val="00C84C6F"/>
    <w:rsid w:val="00C86D87"/>
    <w:rsid w:val="00C8781A"/>
    <w:rsid w:val="00C87B6F"/>
    <w:rsid w:val="00C87FBC"/>
    <w:rsid w:val="00C9145B"/>
    <w:rsid w:val="00C9299E"/>
    <w:rsid w:val="00C929E4"/>
    <w:rsid w:val="00C9404B"/>
    <w:rsid w:val="00C94578"/>
    <w:rsid w:val="00C957EE"/>
    <w:rsid w:val="00C97E81"/>
    <w:rsid w:val="00CA0906"/>
    <w:rsid w:val="00CA2782"/>
    <w:rsid w:val="00CA518D"/>
    <w:rsid w:val="00CA55E9"/>
    <w:rsid w:val="00CA7392"/>
    <w:rsid w:val="00CB07AC"/>
    <w:rsid w:val="00CB3163"/>
    <w:rsid w:val="00CB332B"/>
    <w:rsid w:val="00CB4F62"/>
    <w:rsid w:val="00CB53F4"/>
    <w:rsid w:val="00CB630A"/>
    <w:rsid w:val="00CB706F"/>
    <w:rsid w:val="00CB70A9"/>
    <w:rsid w:val="00CC1C57"/>
    <w:rsid w:val="00CC3A86"/>
    <w:rsid w:val="00CC4B90"/>
    <w:rsid w:val="00CC51B5"/>
    <w:rsid w:val="00CC6FBE"/>
    <w:rsid w:val="00CC7F0E"/>
    <w:rsid w:val="00CD05FC"/>
    <w:rsid w:val="00CD0960"/>
    <w:rsid w:val="00CD1590"/>
    <w:rsid w:val="00CD2367"/>
    <w:rsid w:val="00CD260E"/>
    <w:rsid w:val="00CD3792"/>
    <w:rsid w:val="00CD3E23"/>
    <w:rsid w:val="00CD65A3"/>
    <w:rsid w:val="00CD7699"/>
    <w:rsid w:val="00CE3A07"/>
    <w:rsid w:val="00CE4DC9"/>
    <w:rsid w:val="00CE4E92"/>
    <w:rsid w:val="00CE5B86"/>
    <w:rsid w:val="00CF1F95"/>
    <w:rsid w:val="00CF1FD0"/>
    <w:rsid w:val="00CF2D6B"/>
    <w:rsid w:val="00CF2E08"/>
    <w:rsid w:val="00CF493C"/>
    <w:rsid w:val="00CF52C5"/>
    <w:rsid w:val="00CF7D3A"/>
    <w:rsid w:val="00D02009"/>
    <w:rsid w:val="00D02DC9"/>
    <w:rsid w:val="00D03C9D"/>
    <w:rsid w:val="00D121E9"/>
    <w:rsid w:val="00D13408"/>
    <w:rsid w:val="00D13B3B"/>
    <w:rsid w:val="00D26E8B"/>
    <w:rsid w:val="00D31D08"/>
    <w:rsid w:val="00D3243A"/>
    <w:rsid w:val="00D32CE8"/>
    <w:rsid w:val="00D330B7"/>
    <w:rsid w:val="00D33A46"/>
    <w:rsid w:val="00D34035"/>
    <w:rsid w:val="00D362C2"/>
    <w:rsid w:val="00D36850"/>
    <w:rsid w:val="00D36AE9"/>
    <w:rsid w:val="00D37513"/>
    <w:rsid w:val="00D4309A"/>
    <w:rsid w:val="00D43C02"/>
    <w:rsid w:val="00D470B6"/>
    <w:rsid w:val="00D4731D"/>
    <w:rsid w:val="00D47996"/>
    <w:rsid w:val="00D47D16"/>
    <w:rsid w:val="00D50583"/>
    <w:rsid w:val="00D53FF2"/>
    <w:rsid w:val="00D546A7"/>
    <w:rsid w:val="00D553D0"/>
    <w:rsid w:val="00D56078"/>
    <w:rsid w:val="00D57CA6"/>
    <w:rsid w:val="00D60605"/>
    <w:rsid w:val="00D607B9"/>
    <w:rsid w:val="00D61863"/>
    <w:rsid w:val="00D61AAF"/>
    <w:rsid w:val="00D62977"/>
    <w:rsid w:val="00D63222"/>
    <w:rsid w:val="00D638EB"/>
    <w:rsid w:val="00D653E4"/>
    <w:rsid w:val="00D6679E"/>
    <w:rsid w:val="00D707A1"/>
    <w:rsid w:val="00D756D7"/>
    <w:rsid w:val="00D81297"/>
    <w:rsid w:val="00D83950"/>
    <w:rsid w:val="00D83C89"/>
    <w:rsid w:val="00D852D1"/>
    <w:rsid w:val="00D93C33"/>
    <w:rsid w:val="00D944C2"/>
    <w:rsid w:val="00D94DBC"/>
    <w:rsid w:val="00D96B39"/>
    <w:rsid w:val="00D96D5C"/>
    <w:rsid w:val="00D97590"/>
    <w:rsid w:val="00DA18FF"/>
    <w:rsid w:val="00DA4FC5"/>
    <w:rsid w:val="00DA69B5"/>
    <w:rsid w:val="00DB17C2"/>
    <w:rsid w:val="00DB1905"/>
    <w:rsid w:val="00DB1F72"/>
    <w:rsid w:val="00DB22C3"/>
    <w:rsid w:val="00DB2D09"/>
    <w:rsid w:val="00DB3122"/>
    <w:rsid w:val="00DB3353"/>
    <w:rsid w:val="00DB35F6"/>
    <w:rsid w:val="00DB39B8"/>
    <w:rsid w:val="00DB4384"/>
    <w:rsid w:val="00DB6A37"/>
    <w:rsid w:val="00DC0B41"/>
    <w:rsid w:val="00DC2E9C"/>
    <w:rsid w:val="00DC317F"/>
    <w:rsid w:val="00DC4A7B"/>
    <w:rsid w:val="00DC64D3"/>
    <w:rsid w:val="00DD0C27"/>
    <w:rsid w:val="00DD27F7"/>
    <w:rsid w:val="00DD2CE0"/>
    <w:rsid w:val="00DD2CFE"/>
    <w:rsid w:val="00DD3D5B"/>
    <w:rsid w:val="00DD4472"/>
    <w:rsid w:val="00DD57AE"/>
    <w:rsid w:val="00DD6D30"/>
    <w:rsid w:val="00DE015C"/>
    <w:rsid w:val="00DE2F9B"/>
    <w:rsid w:val="00DE378C"/>
    <w:rsid w:val="00DE5FB0"/>
    <w:rsid w:val="00DE777E"/>
    <w:rsid w:val="00DF0993"/>
    <w:rsid w:val="00DF220E"/>
    <w:rsid w:val="00DF2494"/>
    <w:rsid w:val="00DF3E67"/>
    <w:rsid w:val="00DF4819"/>
    <w:rsid w:val="00DF5833"/>
    <w:rsid w:val="00E0164B"/>
    <w:rsid w:val="00E03BDB"/>
    <w:rsid w:val="00E05E3F"/>
    <w:rsid w:val="00E115C8"/>
    <w:rsid w:val="00E11B5C"/>
    <w:rsid w:val="00E122D1"/>
    <w:rsid w:val="00E12949"/>
    <w:rsid w:val="00E1345B"/>
    <w:rsid w:val="00E1542F"/>
    <w:rsid w:val="00E1631D"/>
    <w:rsid w:val="00E170D4"/>
    <w:rsid w:val="00E240A7"/>
    <w:rsid w:val="00E2729D"/>
    <w:rsid w:val="00E3047F"/>
    <w:rsid w:val="00E3406D"/>
    <w:rsid w:val="00E3554D"/>
    <w:rsid w:val="00E358B6"/>
    <w:rsid w:val="00E40ADA"/>
    <w:rsid w:val="00E44AAC"/>
    <w:rsid w:val="00E45721"/>
    <w:rsid w:val="00E46221"/>
    <w:rsid w:val="00E46AA1"/>
    <w:rsid w:val="00E50B95"/>
    <w:rsid w:val="00E50FEF"/>
    <w:rsid w:val="00E518C0"/>
    <w:rsid w:val="00E51F37"/>
    <w:rsid w:val="00E51F9C"/>
    <w:rsid w:val="00E520F1"/>
    <w:rsid w:val="00E54E4E"/>
    <w:rsid w:val="00E552FA"/>
    <w:rsid w:val="00E55A3D"/>
    <w:rsid w:val="00E5654E"/>
    <w:rsid w:val="00E578CA"/>
    <w:rsid w:val="00E57E16"/>
    <w:rsid w:val="00E6052E"/>
    <w:rsid w:val="00E642FD"/>
    <w:rsid w:val="00E65CBE"/>
    <w:rsid w:val="00E662D5"/>
    <w:rsid w:val="00E663DF"/>
    <w:rsid w:val="00E67957"/>
    <w:rsid w:val="00E7206B"/>
    <w:rsid w:val="00E76BA4"/>
    <w:rsid w:val="00E81EC4"/>
    <w:rsid w:val="00E84760"/>
    <w:rsid w:val="00E86220"/>
    <w:rsid w:val="00E870E0"/>
    <w:rsid w:val="00E873D8"/>
    <w:rsid w:val="00E914FC"/>
    <w:rsid w:val="00E9349E"/>
    <w:rsid w:val="00E93C19"/>
    <w:rsid w:val="00E94335"/>
    <w:rsid w:val="00E96F15"/>
    <w:rsid w:val="00EA1981"/>
    <w:rsid w:val="00EA2476"/>
    <w:rsid w:val="00EA4545"/>
    <w:rsid w:val="00EA4A31"/>
    <w:rsid w:val="00EA5845"/>
    <w:rsid w:val="00EA62E2"/>
    <w:rsid w:val="00EB09CD"/>
    <w:rsid w:val="00EB21B1"/>
    <w:rsid w:val="00EB2C2E"/>
    <w:rsid w:val="00EB3071"/>
    <w:rsid w:val="00EB403A"/>
    <w:rsid w:val="00EB59FA"/>
    <w:rsid w:val="00EC1EA4"/>
    <w:rsid w:val="00EC3512"/>
    <w:rsid w:val="00EC3546"/>
    <w:rsid w:val="00EC5874"/>
    <w:rsid w:val="00EC5FDE"/>
    <w:rsid w:val="00ED1A03"/>
    <w:rsid w:val="00ED1D72"/>
    <w:rsid w:val="00ED2F2D"/>
    <w:rsid w:val="00ED503E"/>
    <w:rsid w:val="00ED6448"/>
    <w:rsid w:val="00ED74B7"/>
    <w:rsid w:val="00EE035E"/>
    <w:rsid w:val="00EE0428"/>
    <w:rsid w:val="00EE1BB6"/>
    <w:rsid w:val="00EE425A"/>
    <w:rsid w:val="00EE5E42"/>
    <w:rsid w:val="00EF0069"/>
    <w:rsid w:val="00EF0133"/>
    <w:rsid w:val="00EF42DF"/>
    <w:rsid w:val="00EF496F"/>
    <w:rsid w:val="00EF4B5F"/>
    <w:rsid w:val="00EF7C97"/>
    <w:rsid w:val="00EF7E47"/>
    <w:rsid w:val="00F01BFF"/>
    <w:rsid w:val="00F02C8A"/>
    <w:rsid w:val="00F031C4"/>
    <w:rsid w:val="00F048F2"/>
    <w:rsid w:val="00F063A4"/>
    <w:rsid w:val="00F06EDE"/>
    <w:rsid w:val="00F11147"/>
    <w:rsid w:val="00F11D97"/>
    <w:rsid w:val="00F127AE"/>
    <w:rsid w:val="00F149FE"/>
    <w:rsid w:val="00F17242"/>
    <w:rsid w:val="00F206DA"/>
    <w:rsid w:val="00F21AC0"/>
    <w:rsid w:val="00F23742"/>
    <w:rsid w:val="00F2383F"/>
    <w:rsid w:val="00F251AD"/>
    <w:rsid w:val="00F25672"/>
    <w:rsid w:val="00F27AAF"/>
    <w:rsid w:val="00F307AB"/>
    <w:rsid w:val="00F31C12"/>
    <w:rsid w:val="00F329CC"/>
    <w:rsid w:val="00F33934"/>
    <w:rsid w:val="00F33A10"/>
    <w:rsid w:val="00F34904"/>
    <w:rsid w:val="00F34A47"/>
    <w:rsid w:val="00F350F9"/>
    <w:rsid w:val="00F35CE9"/>
    <w:rsid w:val="00F37B27"/>
    <w:rsid w:val="00F37DDD"/>
    <w:rsid w:val="00F40959"/>
    <w:rsid w:val="00F40BCF"/>
    <w:rsid w:val="00F41C3B"/>
    <w:rsid w:val="00F429AE"/>
    <w:rsid w:val="00F4357A"/>
    <w:rsid w:val="00F4516D"/>
    <w:rsid w:val="00F471A8"/>
    <w:rsid w:val="00F47736"/>
    <w:rsid w:val="00F47AD1"/>
    <w:rsid w:val="00F50A1F"/>
    <w:rsid w:val="00F51433"/>
    <w:rsid w:val="00F51DDE"/>
    <w:rsid w:val="00F53628"/>
    <w:rsid w:val="00F569FC"/>
    <w:rsid w:val="00F574AC"/>
    <w:rsid w:val="00F61A7A"/>
    <w:rsid w:val="00F61B7B"/>
    <w:rsid w:val="00F63292"/>
    <w:rsid w:val="00F63E01"/>
    <w:rsid w:val="00F647F8"/>
    <w:rsid w:val="00F64F0D"/>
    <w:rsid w:val="00F66029"/>
    <w:rsid w:val="00F71E33"/>
    <w:rsid w:val="00F733A5"/>
    <w:rsid w:val="00F742ED"/>
    <w:rsid w:val="00F74D16"/>
    <w:rsid w:val="00F74DA3"/>
    <w:rsid w:val="00F774FB"/>
    <w:rsid w:val="00F80810"/>
    <w:rsid w:val="00F85092"/>
    <w:rsid w:val="00F85EE8"/>
    <w:rsid w:val="00F909AC"/>
    <w:rsid w:val="00F9241D"/>
    <w:rsid w:val="00F94931"/>
    <w:rsid w:val="00F97474"/>
    <w:rsid w:val="00F97733"/>
    <w:rsid w:val="00FA0CD5"/>
    <w:rsid w:val="00FA1165"/>
    <w:rsid w:val="00FA11AC"/>
    <w:rsid w:val="00FA6443"/>
    <w:rsid w:val="00FA6ACA"/>
    <w:rsid w:val="00FA6B92"/>
    <w:rsid w:val="00FA7A75"/>
    <w:rsid w:val="00FB1413"/>
    <w:rsid w:val="00FB18E8"/>
    <w:rsid w:val="00FB3561"/>
    <w:rsid w:val="00FB53D9"/>
    <w:rsid w:val="00FC1CC6"/>
    <w:rsid w:val="00FC2E9F"/>
    <w:rsid w:val="00FC3D48"/>
    <w:rsid w:val="00FC5F91"/>
    <w:rsid w:val="00FD027A"/>
    <w:rsid w:val="00FD0846"/>
    <w:rsid w:val="00FD7415"/>
    <w:rsid w:val="00FE1816"/>
    <w:rsid w:val="00FE1F7C"/>
    <w:rsid w:val="00FE217B"/>
    <w:rsid w:val="00FE350E"/>
    <w:rsid w:val="00FE41FD"/>
    <w:rsid w:val="00FE4F7F"/>
    <w:rsid w:val="00FE51E7"/>
    <w:rsid w:val="00FE7A35"/>
    <w:rsid w:val="00FF24F4"/>
    <w:rsid w:val="00FF4FD8"/>
    <w:rsid w:val="00FF5418"/>
    <w:rsid w:val="00FF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E0DE"/>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1">
    <w:name w:val="heading 1"/>
    <w:basedOn w:val="Normal"/>
    <w:link w:val="Heading1Char"/>
    <w:uiPriority w:val="9"/>
    <w:qFormat/>
    <w:rsid w:val="009F14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1Char">
    <w:name w:val="Heading 1 Char"/>
    <w:basedOn w:val="DefaultParagraphFont"/>
    <w:link w:val="Heading1"/>
    <w:uiPriority w:val="9"/>
    <w:rsid w:val="009F14C6"/>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DA6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390">
      <w:bodyDiv w:val="1"/>
      <w:marLeft w:val="0"/>
      <w:marRight w:val="0"/>
      <w:marTop w:val="0"/>
      <w:marBottom w:val="0"/>
      <w:divBdr>
        <w:top w:val="none" w:sz="0" w:space="0" w:color="auto"/>
        <w:left w:val="none" w:sz="0" w:space="0" w:color="auto"/>
        <w:bottom w:val="none" w:sz="0" w:space="0" w:color="auto"/>
        <w:right w:val="none" w:sz="0" w:space="0" w:color="auto"/>
      </w:divBdr>
    </w:div>
    <w:div w:id="16544812">
      <w:bodyDiv w:val="1"/>
      <w:marLeft w:val="0"/>
      <w:marRight w:val="0"/>
      <w:marTop w:val="0"/>
      <w:marBottom w:val="0"/>
      <w:divBdr>
        <w:top w:val="none" w:sz="0" w:space="0" w:color="auto"/>
        <w:left w:val="none" w:sz="0" w:space="0" w:color="auto"/>
        <w:bottom w:val="none" w:sz="0" w:space="0" w:color="auto"/>
        <w:right w:val="none" w:sz="0" w:space="0" w:color="auto"/>
      </w:divBdr>
    </w:div>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22946554">
      <w:bodyDiv w:val="1"/>
      <w:marLeft w:val="0"/>
      <w:marRight w:val="0"/>
      <w:marTop w:val="0"/>
      <w:marBottom w:val="0"/>
      <w:divBdr>
        <w:top w:val="none" w:sz="0" w:space="0" w:color="auto"/>
        <w:left w:val="none" w:sz="0" w:space="0" w:color="auto"/>
        <w:bottom w:val="none" w:sz="0" w:space="0" w:color="auto"/>
        <w:right w:val="none" w:sz="0" w:space="0" w:color="auto"/>
      </w:divBdr>
    </w:div>
    <w:div w:id="27724343">
      <w:bodyDiv w:val="1"/>
      <w:marLeft w:val="0"/>
      <w:marRight w:val="0"/>
      <w:marTop w:val="0"/>
      <w:marBottom w:val="0"/>
      <w:divBdr>
        <w:top w:val="none" w:sz="0" w:space="0" w:color="auto"/>
        <w:left w:val="none" w:sz="0" w:space="0" w:color="auto"/>
        <w:bottom w:val="none" w:sz="0" w:space="0" w:color="auto"/>
        <w:right w:val="none" w:sz="0" w:space="0" w:color="auto"/>
      </w:divBdr>
    </w:div>
    <w:div w:id="62606032">
      <w:bodyDiv w:val="1"/>
      <w:marLeft w:val="0"/>
      <w:marRight w:val="0"/>
      <w:marTop w:val="0"/>
      <w:marBottom w:val="0"/>
      <w:divBdr>
        <w:top w:val="none" w:sz="0" w:space="0" w:color="auto"/>
        <w:left w:val="none" w:sz="0" w:space="0" w:color="auto"/>
        <w:bottom w:val="none" w:sz="0" w:space="0" w:color="auto"/>
        <w:right w:val="none" w:sz="0" w:space="0" w:color="auto"/>
      </w:divBdr>
    </w:div>
    <w:div w:id="66879185">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39462256">
      <w:bodyDiv w:val="1"/>
      <w:marLeft w:val="0"/>
      <w:marRight w:val="0"/>
      <w:marTop w:val="0"/>
      <w:marBottom w:val="0"/>
      <w:divBdr>
        <w:top w:val="none" w:sz="0" w:space="0" w:color="auto"/>
        <w:left w:val="none" w:sz="0" w:space="0" w:color="auto"/>
        <w:bottom w:val="none" w:sz="0" w:space="0" w:color="auto"/>
        <w:right w:val="none" w:sz="0" w:space="0" w:color="auto"/>
      </w:divBdr>
    </w:div>
    <w:div w:id="148595604">
      <w:bodyDiv w:val="1"/>
      <w:marLeft w:val="0"/>
      <w:marRight w:val="0"/>
      <w:marTop w:val="0"/>
      <w:marBottom w:val="0"/>
      <w:divBdr>
        <w:top w:val="none" w:sz="0" w:space="0" w:color="auto"/>
        <w:left w:val="none" w:sz="0" w:space="0" w:color="auto"/>
        <w:bottom w:val="none" w:sz="0" w:space="0" w:color="auto"/>
        <w:right w:val="none" w:sz="0" w:space="0" w:color="auto"/>
      </w:divBdr>
    </w:div>
    <w:div w:id="150605563">
      <w:bodyDiv w:val="1"/>
      <w:marLeft w:val="0"/>
      <w:marRight w:val="0"/>
      <w:marTop w:val="0"/>
      <w:marBottom w:val="0"/>
      <w:divBdr>
        <w:top w:val="none" w:sz="0" w:space="0" w:color="auto"/>
        <w:left w:val="none" w:sz="0" w:space="0" w:color="auto"/>
        <w:bottom w:val="none" w:sz="0" w:space="0" w:color="auto"/>
        <w:right w:val="none" w:sz="0" w:space="0" w:color="auto"/>
      </w:divBdr>
    </w:div>
    <w:div w:id="156387912">
      <w:bodyDiv w:val="1"/>
      <w:marLeft w:val="0"/>
      <w:marRight w:val="0"/>
      <w:marTop w:val="0"/>
      <w:marBottom w:val="0"/>
      <w:divBdr>
        <w:top w:val="none" w:sz="0" w:space="0" w:color="auto"/>
        <w:left w:val="none" w:sz="0" w:space="0" w:color="auto"/>
        <w:bottom w:val="none" w:sz="0" w:space="0" w:color="auto"/>
        <w:right w:val="none" w:sz="0" w:space="0" w:color="auto"/>
      </w:divBdr>
    </w:div>
    <w:div w:id="164630569">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3446202">
      <w:bodyDiv w:val="1"/>
      <w:marLeft w:val="0"/>
      <w:marRight w:val="0"/>
      <w:marTop w:val="0"/>
      <w:marBottom w:val="0"/>
      <w:divBdr>
        <w:top w:val="none" w:sz="0" w:space="0" w:color="auto"/>
        <w:left w:val="none" w:sz="0" w:space="0" w:color="auto"/>
        <w:bottom w:val="none" w:sz="0" w:space="0" w:color="auto"/>
        <w:right w:val="none" w:sz="0" w:space="0" w:color="auto"/>
      </w:divBdr>
    </w:div>
    <w:div w:id="193541016">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199442083">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36791460">
      <w:bodyDiv w:val="1"/>
      <w:marLeft w:val="0"/>
      <w:marRight w:val="0"/>
      <w:marTop w:val="0"/>
      <w:marBottom w:val="0"/>
      <w:divBdr>
        <w:top w:val="none" w:sz="0" w:space="0" w:color="auto"/>
        <w:left w:val="none" w:sz="0" w:space="0" w:color="auto"/>
        <w:bottom w:val="none" w:sz="0" w:space="0" w:color="auto"/>
        <w:right w:val="none" w:sz="0" w:space="0" w:color="auto"/>
      </w:divBdr>
    </w:div>
    <w:div w:id="255137172">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62150951">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79920697">
      <w:bodyDiv w:val="1"/>
      <w:marLeft w:val="0"/>
      <w:marRight w:val="0"/>
      <w:marTop w:val="0"/>
      <w:marBottom w:val="0"/>
      <w:divBdr>
        <w:top w:val="none" w:sz="0" w:space="0" w:color="auto"/>
        <w:left w:val="none" w:sz="0" w:space="0" w:color="auto"/>
        <w:bottom w:val="none" w:sz="0" w:space="0" w:color="auto"/>
        <w:right w:val="none" w:sz="0" w:space="0" w:color="auto"/>
      </w:divBdr>
    </w:div>
    <w:div w:id="283344136">
      <w:bodyDiv w:val="1"/>
      <w:marLeft w:val="0"/>
      <w:marRight w:val="0"/>
      <w:marTop w:val="0"/>
      <w:marBottom w:val="0"/>
      <w:divBdr>
        <w:top w:val="none" w:sz="0" w:space="0" w:color="auto"/>
        <w:left w:val="none" w:sz="0" w:space="0" w:color="auto"/>
        <w:bottom w:val="none" w:sz="0" w:space="0" w:color="auto"/>
        <w:right w:val="none" w:sz="0" w:space="0" w:color="auto"/>
      </w:divBdr>
    </w:div>
    <w:div w:id="291863629">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09095101">
      <w:bodyDiv w:val="1"/>
      <w:marLeft w:val="0"/>
      <w:marRight w:val="0"/>
      <w:marTop w:val="0"/>
      <w:marBottom w:val="0"/>
      <w:divBdr>
        <w:top w:val="none" w:sz="0" w:space="0" w:color="auto"/>
        <w:left w:val="none" w:sz="0" w:space="0" w:color="auto"/>
        <w:bottom w:val="none" w:sz="0" w:space="0" w:color="auto"/>
        <w:right w:val="none" w:sz="0" w:space="0" w:color="auto"/>
      </w:divBdr>
    </w:div>
    <w:div w:id="313068025">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26832389">
      <w:bodyDiv w:val="1"/>
      <w:marLeft w:val="0"/>
      <w:marRight w:val="0"/>
      <w:marTop w:val="0"/>
      <w:marBottom w:val="0"/>
      <w:divBdr>
        <w:top w:val="none" w:sz="0" w:space="0" w:color="auto"/>
        <w:left w:val="none" w:sz="0" w:space="0" w:color="auto"/>
        <w:bottom w:val="none" w:sz="0" w:space="0" w:color="auto"/>
        <w:right w:val="none" w:sz="0" w:space="0" w:color="auto"/>
      </w:divBdr>
    </w:div>
    <w:div w:id="345794240">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7558838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398291611">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25728851">
      <w:bodyDiv w:val="1"/>
      <w:marLeft w:val="0"/>
      <w:marRight w:val="0"/>
      <w:marTop w:val="0"/>
      <w:marBottom w:val="0"/>
      <w:divBdr>
        <w:top w:val="none" w:sz="0" w:space="0" w:color="auto"/>
        <w:left w:val="none" w:sz="0" w:space="0" w:color="auto"/>
        <w:bottom w:val="none" w:sz="0" w:space="0" w:color="auto"/>
        <w:right w:val="none" w:sz="0" w:space="0" w:color="auto"/>
      </w:divBdr>
    </w:div>
    <w:div w:id="430590901">
      <w:bodyDiv w:val="1"/>
      <w:marLeft w:val="0"/>
      <w:marRight w:val="0"/>
      <w:marTop w:val="0"/>
      <w:marBottom w:val="0"/>
      <w:divBdr>
        <w:top w:val="none" w:sz="0" w:space="0" w:color="auto"/>
        <w:left w:val="none" w:sz="0" w:space="0" w:color="auto"/>
        <w:bottom w:val="none" w:sz="0" w:space="0" w:color="auto"/>
        <w:right w:val="none" w:sz="0" w:space="0" w:color="auto"/>
      </w:divBdr>
    </w:div>
    <w:div w:id="435759204">
      <w:bodyDiv w:val="1"/>
      <w:marLeft w:val="0"/>
      <w:marRight w:val="0"/>
      <w:marTop w:val="0"/>
      <w:marBottom w:val="0"/>
      <w:divBdr>
        <w:top w:val="none" w:sz="0" w:space="0" w:color="auto"/>
        <w:left w:val="none" w:sz="0" w:space="0" w:color="auto"/>
        <w:bottom w:val="none" w:sz="0" w:space="0" w:color="auto"/>
        <w:right w:val="none" w:sz="0" w:space="0" w:color="auto"/>
      </w:divBdr>
    </w:div>
    <w:div w:id="441343723">
      <w:bodyDiv w:val="1"/>
      <w:marLeft w:val="0"/>
      <w:marRight w:val="0"/>
      <w:marTop w:val="0"/>
      <w:marBottom w:val="0"/>
      <w:divBdr>
        <w:top w:val="none" w:sz="0" w:space="0" w:color="auto"/>
        <w:left w:val="none" w:sz="0" w:space="0" w:color="auto"/>
        <w:bottom w:val="none" w:sz="0" w:space="0" w:color="auto"/>
        <w:right w:val="none" w:sz="0" w:space="0" w:color="auto"/>
      </w:divBdr>
    </w:div>
    <w:div w:id="446781974">
      <w:bodyDiv w:val="1"/>
      <w:marLeft w:val="0"/>
      <w:marRight w:val="0"/>
      <w:marTop w:val="0"/>
      <w:marBottom w:val="0"/>
      <w:divBdr>
        <w:top w:val="none" w:sz="0" w:space="0" w:color="auto"/>
        <w:left w:val="none" w:sz="0" w:space="0" w:color="auto"/>
        <w:bottom w:val="none" w:sz="0" w:space="0" w:color="auto"/>
        <w:right w:val="none" w:sz="0" w:space="0" w:color="auto"/>
      </w:divBdr>
    </w:div>
    <w:div w:id="452361598">
      <w:bodyDiv w:val="1"/>
      <w:marLeft w:val="0"/>
      <w:marRight w:val="0"/>
      <w:marTop w:val="0"/>
      <w:marBottom w:val="0"/>
      <w:divBdr>
        <w:top w:val="none" w:sz="0" w:space="0" w:color="auto"/>
        <w:left w:val="none" w:sz="0" w:space="0" w:color="auto"/>
        <w:bottom w:val="none" w:sz="0" w:space="0" w:color="auto"/>
        <w:right w:val="none" w:sz="0" w:space="0" w:color="auto"/>
      </w:divBdr>
    </w:div>
    <w:div w:id="453521673">
      <w:bodyDiv w:val="1"/>
      <w:marLeft w:val="0"/>
      <w:marRight w:val="0"/>
      <w:marTop w:val="0"/>
      <w:marBottom w:val="0"/>
      <w:divBdr>
        <w:top w:val="none" w:sz="0" w:space="0" w:color="auto"/>
        <w:left w:val="none" w:sz="0" w:space="0" w:color="auto"/>
        <w:bottom w:val="none" w:sz="0" w:space="0" w:color="auto"/>
        <w:right w:val="none" w:sz="0" w:space="0" w:color="auto"/>
      </w:divBdr>
    </w:div>
    <w:div w:id="460272626">
      <w:bodyDiv w:val="1"/>
      <w:marLeft w:val="0"/>
      <w:marRight w:val="0"/>
      <w:marTop w:val="0"/>
      <w:marBottom w:val="0"/>
      <w:divBdr>
        <w:top w:val="none" w:sz="0" w:space="0" w:color="auto"/>
        <w:left w:val="none" w:sz="0" w:space="0" w:color="auto"/>
        <w:bottom w:val="none" w:sz="0" w:space="0" w:color="auto"/>
        <w:right w:val="none" w:sz="0" w:space="0" w:color="auto"/>
      </w:divBdr>
    </w:div>
    <w:div w:id="461120870">
      <w:bodyDiv w:val="1"/>
      <w:marLeft w:val="0"/>
      <w:marRight w:val="0"/>
      <w:marTop w:val="0"/>
      <w:marBottom w:val="0"/>
      <w:divBdr>
        <w:top w:val="none" w:sz="0" w:space="0" w:color="auto"/>
        <w:left w:val="none" w:sz="0" w:space="0" w:color="auto"/>
        <w:bottom w:val="none" w:sz="0" w:space="0" w:color="auto"/>
        <w:right w:val="none" w:sz="0" w:space="0" w:color="auto"/>
      </w:divBdr>
    </w:div>
    <w:div w:id="500439009">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0730001">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49532977">
      <w:bodyDiv w:val="1"/>
      <w:marLeft w:val="0"/>
      <w:marRight w:val="0"/>
      <w:marTop w:val="0"/>
      <w:marBottom w:val="0"/>
      <w:divBdr>
        <w:top w:val="none" w:sz="0" w:space="0" w:color="auto"/>
        <w:left w:val="none" w:sz="0" w:space="0" w:color="auto"/>
        <w:bottom w:val="none" w:sz="0" w:space="0" w:color="auto"/>
        <w:right w:val="none" w:sz="0" w:space="0" w:color="auto"/>
      </w:divBdr>
    </w:div>
    <w:div w:id="551430766">
      <w:bodyDiv w:val="1"/>
      <w:marLeft w:val="0"/>
      <w:marRight w:val="0"/>
      <w:marTop w:val="0"/>
      <w:marBottom w:val="0"/>
      <w:divBdr>
        <w:top w:val="none" w:sz="0" w:space="0" w:color="auto"/>
        <w:left w:val="none" w:sz="0" w:space="0" w:color="auto"/>
        <w:bottom w:val="none" w:sz="0" w:space="0" w:color="auto"/>
        <w:right w:val="none" w:sz="0" w:space="0" w:color="auto"/>
      </w:divBdr>
    </w:div>
    <w:div w:id="575096438">
      <w:bodyDiv w:val="1"/>
      <w:marLeft w:val="0"/>
      <w:marRight w:val="0"/>
      <w:marTop w:val="0"/>
      <w:marBottom w:val="0"/>
      <w:divBdr>
        <w:top w:val="none" w:sz="0" w:space="0" w:color="auto"/>
        <w:left w:val="none" w:sz="0" w:space="0" w:color="auto"/>
        <w:bottom w:val="none" w:sz="0" w:space="0" w:color="auto"/>
        <w:right w:val="none" w:sz="0" w:space="0" w:color="auto"/>
      </w:divBdr>
    </w:div>
    <w:div w:id="577977486">
      <w:bodyDiv w:val="1"/>
      <w:marLeft w:val="0"/>
      <w:marRight w:val="0"/>
      <w:marTop w:val="0"/>
      <w:marBottom w:val="0"/>
      <w:divBdr>
        <w:top w:val="none" w:sz="0" w:space="0" w:color="auto"/>
        <w:left w:val="none" w:sz="0" w:space="0" w:color="auto"/>
        <w:bottom w:val="none" w:sz="0" w:space="0" w:color="auto"/>
        <w:right w:val="none" w:sz="0" w:space="0" w:color="auto"/>
      </w:divBdr>
    </w:div>
    <w:div w:id="584581549">
      <w:bodyDiv w:val="1"/>
      <w:marLeft w:val="0"/>
      <w:marRight w:val="0"/>
      <w:marTop w:val="0"/>
      <w:marBottom w:val="0"/>
      <w:divBdr>
        <w:top w:val="none" w:sz="0" w:space="0" w:color="auto"/>
        <w:left w:val="none" w:sz="0" w:space="0" w:color="auto"/>
        <w:bottom w:val="none" w:sz="0" w:space="0" w:color="auto"/>
        <w:right w:val="none" w:sz="0" w:space="0" w:color="auto"/>
      </w:divBdr>
    </w:div>
    <w:div w:id="588857095">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592476749">
      <w:bodyDiv w:val="1"/>
      <w:marLeft w:val="0"/>
      <w:marRight w:val="0"/>
      <w:marTop w:val="0"/>
      <w:marBottom w:val="0"/>
      <w:divBdr>
        <w:top w:val="none" w:sz="0" w:space="0" w:color="auto"/>
        <w:left w:val="none" w:sz="0" w:space="0" w:color="auto"/>
        <w:bottom w:val="none" w:sz="0" w:space="0" w:color="auto"/>
        <w:right w:val="none" w:sz="0" w:space="0" w:color="auto"/>
      </w:divBdr>
    </w:div>
    <w:div w:id="601693492">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5597801">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61087314">
      <w:bodyDiv w:val="1"/>
      <w:marLeft w:val="0"/>
      <w:marRight w:val="0"/>
      <w:marTop w:val="0"/>
      <w:marBottom w:val="0"/>
      <w:divBdr>
        <w:top w:val="none" w:sz="0" w:space="0" w:color="auto"/>
        <w:left w:val="none" w:sz="0" w:space="0" w:color="auto"/>
        <w:bottom w:val="none" w:sz="0" w:space="0" w:color="auto"/>
        <w:right w:val="none" w:sz="0" w:space="0" w:color="auto"/>
      </w:divBdr>
    </w:div>
    <w:div w:id="679818026">
      <w:bodyDiv w:val="1"/>
      <w:marLeft w:val="0"/>
      <w:marRight w:val="0"/>
      <w:marTop w:val="0"/>
      <w:marBottom w:val="0"/>
      <w:divBdr>
        <w:top w:val="none" w:sz="0" w:space="0" w:color="auto"/>
        <w:left w:val="none" w:sz="0" w:space="0" w:color="auto"/>
        <w:bottom w:val="none" w:sz="0" w:space="0" w:color="auto"/>
        <w:right w:val="none" w:sz="0" w:space="0" w:color="auto"/>
      </w:divBdr>
    </w:div>
    <w:div w:id="681930096">
      <w:bodyDiv w:val="1"/>
      <w:marLeft w:val="0"/>
      <w:marRight w:val="0"/>
      <w:marTop w:val="0"/>
      <w:marBottom w:val="0"/>
      <w:divBdr>
        <w:top w:val="none" w:sz="0" w:space="0" w:color="auto"/>
        <w:left w:val="none" w:sz="0" w:space="0" w:color="auto"/>
        <w:bottom w:val="none" w:sz="0" w:space="0" w:color="auto"/>
        <w:right w:val="none" w:sz="0" w:space="0" w:color="auto"/>
      </w:divBdr>
    </w:div>
    <w:div w:id="689451896">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3505830">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149328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40178909">
      <w:bodyDiv w:val="1"/>
      <w:marLeft w:val="0"/>
      <w:marRight w:val="0"/>
      <w:marTop w:val="0"/>
      <w:marBottom w:val="0"/>
      <w:divBdr>
        <w:top w:val="none" w:sz="0" w:space="0" w:color="auto"/>
        <w:left w:val="none" w:sz="0" w:space="0" w:color="auto"/>
        <w:bottom w:val="none" w:sz="0" w:space="0" w:color="auto"/>
        <w:right w:val="none" w:sz="0" w:space="0" w:color="auto"/>
      </w:divBdr>
    </w:div>
    <w:div w:id="741100603">
      <w:bodyDiv w:val="1"/>
      <w:marLeft w:val="0"/>
      <w:marRight w:val="0"/>
      <w:marTop w:val="0"/>
      <w:marBottom w:val="0"/>
      <w:divBdr>
        <w:top w:val="none" w:sz="0" w:space="0" w:color="auto"/>
        <w:left w:val="none" w:sz="0" w:space="0" w:color="auto"/>
        <w:bottom w:val="none" w:sz="0" w:space="0" w:color="auto"/>
        <w:right w:val="none" w:sz="0" w:space="0" w:color="auto"/>
      </w:divBdr>
    </w:div>
    <w:div w:id="783302632">
      <w:bodyDiv w:val="1"/>
      <w:marLeft w:val="0"/>
      <w:marRight w:val="0"/>
      <w:marTop w:val="0"/>
      <w:marBottom w:val="0"/>
      <w:divBdr>
        <w:top w:val="none" w:sz="0" w:space="0" w:color="auto"/>
        <w:left w:val="none" w:sz="0" w:space="0" w:color="auto"/>
        <w:bottom w:val="none" w:sz="0" w:space="0" w:color="auto"/>
        <w:right w:val="none" w:sz="0" w:space="0" w:color="auto"/>
      </w:divBdr>
    </w:div>
    <w:div w:id="790443778">
      <w:bodyDiv w:val="1"/>
      <w:marLeft w:val="0"/>
      <w:marRight w:val="0"/>
      <w:marTop w:val="0"/>
      <w:marBottom w:val="0"/>
      <w:divBdr>
        <w:top w:val="none" w:sz="0" w:space="0" w:color="auto"/>
        <w:left w:val="none" w:sz="0" w:space="0" w:color="auto"/>
        <w:bottom w:val="none" w:sz="0" w:space="0" w:color="auto"/>
        <w:right w:val="none" w:sz="0" w:space="0" w:color="auto"/>
      </w:divBdr>
    </w:div>
    <w:div w:id="791023796">
      <w:bodyDiv w:val="1"/>
      <w:marLeft w:val="0"/>
      <w:marRight w:val="0"/>
      <w:marTop w:val="0"/>
      <w:marBottom w:val="0"/>
      <w:divBdr>
        <w:top w:val="none" w:sz="0" w:space="0" w:color="auto"/>
        <w:left w:val="none" w:sz="0" w:space="0" w:color="auto"/>
        <w:bottom w:val="none" w:sz="0" w:space="0" w:color="auto"/>
        <w:right w:val="none" w:sz="0" w:space="0" w:color="auto"/>
      </w:divBdr>
    </w:div>
    <w:div w:id="791947357">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4419067">
      <w:bodyDiv w:val="1"/>
      <w:marLeft w:val="0"/>
      <w:marRight w:val="0"/>
      <w:marTop w:val="0"/>
      <w:marBottom w:val="0"/>
      <w:divBdr>
        <w:top w:val="none" w:sz="0" w:space="0" w:color="auto"/>
        <w:left w:val="none" w:sz="0" w:space="0" w:color="auto"/>
        <w:bottom w:val="none" w:sz="0" w:space="0" w:color="auto"/>
        <w:right w:val="none" w:sz="0" w:space="0" w:color="auto"/>
      </w:divBdr>
    </w:div>
    <w:div w:id="815612381">
      <w:bodyDiv w:val="1"/>
      <w:marLeft w:val="0"/>
      <w:marRight w:val="0"/>
      <w:marTop w:val="0"/>
      <w:marBottom w:val="0"/>
      <w:divBdr>
        <w:top w:val="none" w:sz="0" w:space="0" w:color="auto"/>
        <w:left w:val="none" w:sz="0" w:space="0" w:color="auto"/>
        <w:bottom w:val="none" w:sz="0" w:space="0" w:color="auto"/>
        <w:right w:val="none" w:sz="0" w:space="0" w:color="auto"/>
      </w:divBdr>
    </w:div>
    <w:div w:id="817721592">
      <w:bodyDiv w:val="1"/>
      <w:marLeft w:val="0"/>
      <w:marRight w:val="0"/>
      <w:marTop w:val="0"/>
      <w:marBottom w:val="0"/>
      <w:divBdr>
        <w:top w:val="none" w:sz="0" w:space="0" w:color="auto"/>
        <w:left w:val="none" w:sz="0" w:space="0" w:color="auto"/>
        <w:bottom w:val="none" w:sz="0" w:space="0" w:color="auto"/>
        <w:right w:val="none" w:sz="0" w:space="0" w:color="auto"/>
      </w:divBdr>
    </w:div>
    <w:div w:id="821040795">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46483290">
      <w:bodyDiv w:val="1"/>
      <w:marLeft w:val="0"/>
      <w:marRight w:val="0"/>
      <w:marTop w:val="0"/>
      <w:marBottom w:val="0"/>
      <w:divBdr>
        <w:top w:val="none" w:sz="0" w:space="0" w:color="auto"/>
        <w:left w:val="none" w:sz="0" w:space="0" w:color="auto"/>
        <w:bottom w:val="none" w:sz="0" w:space="0" w:color="auto"/>
        <w:right w:val="none" w:sz="0" w:space="0" w:color="auto"/>
      </w:divBdr>
    </w:div>
    <w:div w:id="858082810">
      <w:bodyDiv w:val="1"/>
      <w:marLeft w:val="0"/>
      <w:marRight w:val="0"/>
      <w:marTop w:val="0"/>
      <w:marBottom w:val="0"/>
      <w:divBdr>
        <w:top w:val="none" w:sz="0" w:space="0" w:color="auto"/>
        <w:left w:val="none" w:sz="0" w:space="0" w:color="auto"/>
        <w:bottom w:val="none" w:sz="0" w:space="0" w:color="auto"/>
        <w:right w:val="none" w:sz="0" w:space="0" w:color="auto"/>
      </w:divBdr>
    </w:div>
    <w:div w:id="858740309">
      <w:bodyDiv w:val="1"/>
      <w:marLeft w:val="0"/>
      <w:marRight w:val="0"/>
      <w:marTop w:val="0"/>
      <w:marBottom w:val="0"/>
      <w:divBdr>
        <w:top w:val="none" w:sz="0" w:space="0" w:color="auto"/>
        <w:left w:val="none" w:sz="0" w:space="0" w:color="auto"/>
        <w:bottom w:val="none" w:sz="0" w:space="0" w:color="auto"/>
        <w:right w:val="none" w:sz="0" w:space="0" w:color="auto"/>
      </w:divBdr>
    </w:div>
    <w:div w:id="869533184">
      <w:bodyDiv w:val="1"/>
      <w:marLeft w:val="0"/>
      <w:marRight w:val="0"/>
      <w:marTop w:val="0"/>
      <w:marBottom w:val="0"/>
      <w:divBdr>
        <w:top w:val="none" w:sz="0" w:space="0" w:color="auto"/>
        <w:left w:val="none" w:sz="0" w:space="0" w:color="auto"/>
        <w:bottom w:val="none" w:sz="0" w:space="0" w:color="auto"/>
        <w:right w:val="none" w:sz="0" w:space="0" w:color="auto"/>
      </w:divBdr>
    </w:div>
    <w:div w:id="880478031">
      <w:bodyDiv w:val="1"/>
      <w:marLeft w:val="0"/>
      <w:marRight w:val="0"/>
      <w:marTop w:val="0"/>
      <w:marBottom w:val="0"/>
      <w:divBdr>
        <w:top w:val="none" w:sz="0" w:space="0" w:color="auto"/>
        <w:left w:val="none" w:sz="0" w:space="0" w:color="auto"/>
        <w:bottom w:val="none" w:sz="0" w:space="0" w:color="auto"/>
        <w:right w:val="none" w:sz="0" w:space="0" w:color="auto"/>
      </w:divBdr>
    </w:div>
    <w:div w:id="882253923">
      <w:bodyDiv w:val="1"/>
      <w:marLeft w:val="0"/>
      <w:marRight w:val="0"/>
      <w:marTop w:val="0"/>
      <w:marBottom w:val="0"/>
      <w:divBdr>
        <w:top w:val="none" w:sz="0" w:space="0" w:color="auto"/>
        <w:left w:val="none" w:sz="0" w:space="0" w:color="auto"/>
        <w:bottom w:val="none" w:sz="0" w:space="0" w:color="auto"/>
        <w:right w:val="none" w:sz="0" w:space="0" w:color="auto"/>
      </w:divBdr>
    </w:div>
    <w:div w:id="886338446">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0747995">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22838418">
      <w:bodyDiv w:val="1"/>
      <w:marLeft w:val="0"/>
      <w:marRight w:val="0"/>
      <w:marTop w:val="0"/>
      <w:marBottom w:val="0"/>
      <w:divBdr>
        <w:top w:val="none" w:sz="0" w:space="0" w:color="auto"/>
        <w:left w:val="none" w:sz="0" w:space="0" w:color="auto"/>
        <w:bottom w:val="none" w:sz="0" w:space="0" w:color="auto"/>
        <w:right w:val="none" w:sz="0" w:space="0" w:color="auto"/>
      </w:divBdr>
    </w:div>
    <w:div w:id="929391958">
      <w:bodyDiv w:val="1"/>
      <w:marLeft w:val="0"/>
      <w:marRight w:val="0"/>
      <w:marTop w:val="0"/>
      <w:marBottom w:val="0"/>
      <w:divBdr>
        <w:top w:val="none" w:sz="0" w:space="0" w:color="auto"/>
        <w:left w:val="none" w:sz="0" w:space="0" w:color="auto"/>
        <w:bottom w:val="none" w:sz="0" w:space="0" w:color="auto"/>
        <w:right w:val="none" w:sz="0" w:space="0" w:color="auto"/>
      </w:divBdr>
    </w:div>
    <w:div w:id="943609597">
      <w:bodyDiv w:val="1"/>
      <w:marLeft w:val="0"/>
      <w:marRight w:val="0"/>
      <w:marTop w:val="0"/>
      <w:marBottom w:val="0"/>
      <w:divBdr>
        <w:top w:val="none" w:sz="0" w:space="0" w:color="auto"/>
        <w:left w:val="none" w:sz="0" w:space="0" w:color="auto"/>
        <w:bottom w:val="none" w:sz="0" w:space="0" w:color="auto"/>
        <w:right w:val="none" w:sz="0" w:space="0" w:color="auto"/>
      </w:divBdr>
    </w:div>
    <w:div w:id="944387707">
      <w:bodyDiv w:val="1"/>
      <w:marLeft w:val="0"/>
      <w:marRight w:val="0"/>
      <w:marTop w:val="0"/>
      <w:marBottom w:val="0"/>
      <w:divBdr>
        <w:top w:val="none" w:sz="0" w:space="0" w:color="auto"/>
        <w:left w:val="none" w:sz="0" w:space="0" w:color="auto"/>
        <w:bottom w:val="none" w:sz="0" w:space="0" w:color="auto"/>
        <w:right w:val="none" w:sz="0" w:space="0" w:color="auto"/>
      </w:divBdr>
    </w:div>
    <w:div w:id="944731907">
      <w:bodyDiv w:val="1"/>
      <w:marLeft w:val="0"/>
      <w:marRight w:val="0"/>
      <w:marTop w:val="0"/>
      <w:marBottom w:val="0"/>
      <w:divBdr>
        <w:top w:val="none" w:sz="0" w:space="0" w:color="auto"/>
        <w:left w:val="none" w:sz="0" w:space="0" w:color="auto"/>
        <w:bottom w:val="none" w:sz="0" w:space="0" w:color="auto"/>
        <w:right w:val="none" w:sz="0" w:space="0" w:color="auto"/>
      </w:divBdr>
    </w:div>
    <w:div w:id="946811191">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411670">
      <w:bodyDiv w:val="1"/>
      <w:marLeft w:val="0"/>
      <w:marRight w:val="0"/>
      <w:marTop w:val="0"/>
      <w:marBottom w:val="0"/>
      <w:divBdr>
        <w:top w:val="none" w:sz="0" w:space="0" w:color="auto"/>
        <w:left w:val="none" w:sz="0" w:space="0" w:color="auto"/>
        <w:bottom w:val="none" w:sz="0" w:space="0" w:color="auto"/>
        <w:right w:val="none" w:sz="0" w:space="0" w:color="auto"/>
      </w:divBdr>
    </w:div>
    <w:div w:id="969095834">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978727353">
      <w:bodyDiv w:val="1"/>
      <w:marLeft w:val="0"/>
      <w:marRight w:val="0"/>
      <w:marTop w:val="0"/>
      <w:marBottom w:val="0"/>
      <w:divBdr>
        <w:top w:val="none" w:sz="0" w:space="0" w:color="auto"/>
        <w:left w:val="none" w:sz="0" w:space="0" w:color="auto"/>
        <w:bottom w:val="none" w:sz="0" w:space="0" w:color="auto"/>
        <w:right w:val="none" w:sz="0" w:space="0" w:color="auto"/>
      </w:divBdr>
    </w:div>
    <w:div w:id="984814054">
      <w:bodyDiv w:val="1"/>
      <w:marLeft w:val="0"/>
      <w:marRight w:val="0"/>
      <w:marTop w:val="0"/>
      <w:marBottom w:val="0"/>
      <w:divBdr>
        <w:top w:val="none" w:sz="0" w:space="0" w:color="auto"/>
        <w:left w:val="none" w:sz="0" w:space="0" w:color="auto"/>
        <w:bottom w:val="none" w:sz="0" w:space="0" w:color="auto"/>
        <w:right w:val="none" w:sz="0" w:space="0" w:color="auto"/>
      </w:divBdr>
    </w:div>
    <w:div w:id="989821756">
      <w:bodyDiv w:val="1"/>
      <w:marLeft w:val="0"/>
      <w:marRight w:val="0"/>
      <w:marTop w:val="0"/>
      <w:marBottom w:val="0"/>
      <w:divBdr>
        <w:top w:val="none" w:sz="0" w:space="0" w:color="auto"/>
        <w:left w:val="none" w:sz="0" w:space="0" w:color="auto"/>
        <w:bottom w:val="none" w:sz="0" w:space="0" w:color="auto"/>
        <w:right w:val="none" w:sz="0" w:space="0" w:color="auto"/>
      </w:divBdr>
    </w:div>
    <w:div w:id="991643435">
      <w:bodyDiv w:val="1"/>
      <w:marLeft w:val="0"/>
      <w:marRight w:val="0"/>
      <w:marTop w:val="0"/>
      <w:marBottom w:val="0"/>
      <w:divBdr>
        <w:top w:val="none" w:sz="0" w:space="0" w:color="auto"/>
        <w:left w:val="none" w:sz="0" w:space="0" w:color="auto"/>
        <w:bottom w:val="none" w:sz="0" w:space="0" w:color="auto"/>
        <w:right w:val="none" w:sz="0" w:space="0" w:color="auto"/>
      </w:divBdr>
    </w:div>
    <w:div w:id="992367008">
      <w:bodyDiv w:val="1"/>
      <w:marLeft w:val="0"/>
      <w:marRight w:val="0"/>
      <w:marTop w:val="0"/>
      <w:marBottom w:val="0"/>
      <w:divBdr>
        <w:top w:val="none" w:sz="0" w:space="0" w:color="auto"/>
        <w:left w:val="none" w:sz="0" w:space="0" w:color="auto"/>
        <w:bottom w:val="none" w:sz="0" w:space="0" w:color="auto"/>
        <w:right w:val="none" w:sz="0" w:space="0" w:color="auto"/>
      </w:divBdr>
    </w:div>
    <w:div w:id="1004937180">
      <w:bodyDiv w:val="1"/>
      <w:marLeft w:val="0"/>
      <w:marRight w:val="0"/>
      <w:marTop w:val="0"/>
      <w:marBottom w:val="0"/>
      <w:divBdr>
        <w:top w:val="none" w:sz="0" w:space="0" w:color="auto"/>
        <w:left w:val="none" w:sz="0" w:space="0" w:color="auto"/>
        <w:bottom w:val="none" w:sz="0" w:space="0" w:color="auto"/>
        <w:right w:val="none" w:sz="0" w:space="0" w:color="auto"/>
      </w:divBdr>
    </w:div>
    <w:div w:id="1007976003">
      <w:bodyDiv w:val="1"/>
      <w:marLeft w:val="0"/>
      <w:marRight w:val="0"/>
      <w:marTop w:val="0"/>
      <w:marBottom w:val="0"/>
      <w:divBdr>
        <w:top w:val="none" w:sz="0" w:space="0" w:color="auto"/>
        <w:left w:val="none" w:sz="0" w:space="0" w:color="auto"/>
        <w:bottom w:val="none" w:sz="0" w:space="0" w:color="auto"/>
        <w:right w:val="none" w:sz="0" w:space="0" w:color="auto"/>
      </w:divBdr>
    </w:div>
    <w:div w:id="1025180372">
      <w:bodyDiv w:val="1"/>
      <w:marLeft w:val="0"/>
      <w:marRight w:val="0"/>
      <w:marTop w:val="0"/>
      <w:marBottom w:val="0"/>
      <w:divBdr>
        <w:top w:val="none" w:sz="0" w:space="0" w:color="auto"/>
        <w:left w:val="none" w:sz="0" w:space="0" w:color="auto"/>
        <w:bottom w:val="none" w:sz="0" w:space="0" w:color="auto"/>
        <w:right w:val="none" w:sz="0" w:space="0" w:color="auto"/>
      </w:divBdr>
    </w:div>
    <w:div w:id="1032800745">
      <w:bodyDiv w:val="1"/>
      <w:marLeft w:val="0"/>
      <w:marRight w:val="0"/>
      <w:marTop w:val="0"/>
      <w:marBottom w:val="0"/>
      <w:divBdr>
        <w:top w:val="none" w:sz="0" w:space="0" w:color="auto"/>
        <w:left w:val="none" w:sz="0" w:space="0" w:color="auto"/>
        <w:bottom w:val="none" w:sz="0" w:space="0" w:color="auto"/>
        <w:right w:val="none" w:sz="0" w:space="0" w:color="auto"/>
      </w:divBdr>
    </w:div>
    <w:div w:id="1035692010">
      <w:bodyDiv w:val="1"/>
      <w:marLeft w:val="0"/>
      <w:marRight w:val="0"/>
      <w:marTop w:val="0"/>
      <w:marBottom w:val="0"/>
      <w:divBdr>
        <w:top w:val="none" w:sz="0" w:space="0" w:color="auto"/>
        <w:left w:val="none" w:sz="0" w:space="0" w:color="auto"/>
        <w:bottom w:val="none" w:sz="0" w:space="0" w:color="auto"/>
        <w:right w:val="none" w:sz="0" w:space="0" w:color="auto"/>
      </w:divBdr>
    </w:div>
    <w:div w:id="1043940764">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2314401">
      <w:bodyDiv w:val="1"/>
      <w:marLeft w:val="0"/>
      <w:marRight w:val="0"/>
      <w:marTop w:val="0"/>
      <w:marBottom w:val="0"/>
      <w:divBdr>
        <w:top w:val="none" w:sz="0" w:space="0" w:color="auto"/>
        <w:left w:val="none" w:sz="0" w:space="0" w:color="auto"/>
        <w:bottom w:val="none" w:sz="0" w:space="0" w:color="auto"/>
        <w:right w:val="none" w:sz="0" w:space="0" w:color="auto"/>
      </w:divBdr>
    </w:div>
    <w:div w:id="10957129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29325844">
      <w:bodyDiv w:val="1"/>
      <w:marLeft w:val="0"/>
      <w:marRight w:val="0"/>
      <w:marTop w:val="0"/>
      <w:marBottom w:val="0"/>
      <w:divBdr>
        <w:top w:val="none" w:sz="0" w:space="0" w:color="auto"/>
        <w:left w:val="none" w:sz="0" w:space="0" w:color="auto"/>
        <w:bottom w:val="none" w:sz="0" w:space="0" w:color="auto"/>
        <w:right w:val="none" w:sz="0" w:space="0" w:color="auto"/>
      </w:divBdr>
    </w:div>
    <w:div w:id="1141536203">
      <w:bodyDiv w:val="1"/>
      <w:marLeft w:val="0"/>
      <w:marRight w:val="0"/>
      <w:marTop w:val="0"/>
      <w:marBottom w:val="0"/>
      <w:divBdr>
        <w:top w:val="none" w:sz="0" w:space="0" w:color="auto"/>
        <w:left w:val="none" w:sz="0" w:space="0" w:color="auto"/>
        <w:bottom w:val="none" w:sz="0" w:space="0" w:color="auto"/>
        <w:right w:val="none" w:sz="0" w:space="0" w:color="auto"/>
      </w:divBdr>
    </w:div>
    <w:div w:id="1170608064">
      <w:bodyDiv w:val="1"/>
      <w:marLeft w:val="0"/>
      <w:marRight w:val="0"/>
      <w:marTop w:val="0"/>
      <w:marBottom w:val="0"/>
      <w:divBdr>
        <w:top w:val="none" w:sz="0" w:space="0" w:color="auto"/>
        <w:left w:val="none" w:sz="0" w:space="0" w:color="auto"/>
        <w:bottom w:val="none" w:sz="0" w:space="0" w:color="auto"/>
        <w:right w:val="none" w:sz="0" w:space="0" w:color="auto"/>
      </w:divBdr>
    </w:div>
    <w:div w:id="1184324919">
      <w:bodyDiv w:val="1"/>
      <w:marLeft w:val="0"/>
      <w:marRight w:val="0"/>
      <w:marTop w:val="0"/>
      <w:marBottom w:val="0"/>
      <w:divBdr>
        <w:top w:val="none" w:sz="0" w:space="0" w:color="auto"/>
        <w:left w:val="none" w:sz="0" w:space="0" w:color="auto"/>
        <w:bottom w:val="none" w:sz="0" w:space="0" w:color="auto"/>
        <w:right w:val="none" w:sz="0" w:space="0" w:color="auto"/>
      </w:divBdr>
    </w:div>
    <w:div w:id="1209102932">
      <w:bodyDiv w:val="1"/>
      <w:marLeft w:val="0"/>
      <w:marRight w:val="0"/>
      <w:marTop w:val="0"/>
      <w:marBottom w:val="0"/>
      <w:divBdr>
        <w:top w:val="none" w:sz="0" w:space="0" w:color="auto"/>
        <w:left w:val="none" w:sz="0" w:space="0" w:color="auto"/>
        <w:bottom w:val="none" w:sz="0" w:space="0" w:color="auto"/>
        <w:right w:val="none" w:sz="0" w:space="0" w:color="auto"/>
      </w:divBdr>
    </w:div>
    <w:div w:id="1224364500">
      <w:bodyDiv w:val="1"/>
      <w:marLeft w:val="0"/>
      <w:marRight w:val="0"/>
      <w:marTop w:val="0"/>
      <w:marBottom w:val="0"/>
      <w:divBdr>
        <w:top w:val="none" w:sz="0" w:space="0" w:color="auto"/>
        <w:left w:val="none" w:sz="0" w:space="0" w:color="auto"/>
        <w:bottom w:val="none" w:sz="0" w:space="0" w:color="auto"/>
        <w:right w:val="none" w:sz="0" w:space="0" w:color="auto"/>
      </w:divBdr>
    </w:div>
    <w:div w:id="1233588748">
      <w:bodyDiv w:val="1"/>
      <w:marLeft w:val="0"/>
      <w:marRight w:val="0"/>
      <w:marTop w:val="0"/>
      <w:marBottom w:val="0"/>
      <w:divBdr>
        <w:top w:val="none" w:sz="0" w:space="0" w:color="auto"/>
        <w:left w:val="none" w:sz="0" w:space="0" w:color="auto"/>
        <w:bottom w:val="none" w:sz="0" w:space="0" w:color="auto"/>
        <w:right w:val="none" w:sz="0" w:space="0" w:color="auto"/>
      </w:divBdr>
    </w:div>
    <w:div w:id="1234655218">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281318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1372327">
      <w:bodyDiv w:val="1"/>
      <w:marLeft w:val="0"/>
      <w:marRight w:val="0"/>
      <w:marTop w:val="0"/>
      <w:marBottom w:val="0"/>
      <w:divBdr>
        <w:top w:val="none" w:sz="0" w:space="0" w:color="auto"/>
        <w:left w:val="none" w:sz="0" w:space="0" w:color="auto"/>
        <w:bottom w:val="none" w:sz="0" w:space="0" w:color="auto"/>
        <w:right w:val="none" w:sz="0" w:space="0" w:color="auto"/>
      </w:divBdr>
    </w:div>
    <w:div w:id="1262489098">
      <w:bodyDiv w:val="1"/>
      <w:marLeft w:val="0"/>
      <w:marRight w:val="0"/>
      <w:marTop w:val="0"/>
      <w:marBottom w:val="0"/>
      <w:divBdr>
        <w:top w:val="none" w:sz="0" w:space="0" w:color="auto"/>
        <w:left w:val="none" w:sz="0" w:space="0" w:color="auto"/>
        <w:bottom w:val="none" w:sz="0" w:space="0" w:color="auto"/>
        <w:right w:val="none" w:sz="0" w:space="0" w:color="auto"/>
      </w:divBdr>
    </w:div>
    <w:div w:id="1263565127">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297949607">
      <w:bodyDiv w:val="1"/>
      <w:marLeft w:val="0"/>
      <w:marRight w:val="0"/>
      <w:marTop w:val="0"/>
      <w:marBottom w:val="0"/>
      <w:divBdr>
        <w:top w:val="none" w:sz="0" w:space="0" w:color="auto"/>
        <w:left w:val="none" w:sz="0" w:space="0" w:color="auto"/>
        <w:bottom w:val="none" w:sz="0" w:space="0" w:color="auto"/>
        <w:right w:val="none" w:sz="0" w:space="0" w:color="auto"/>
      </w:divBdr>
    </w:div>
    <w:div w:id="1306545226">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5234052">
      <w:bodyDiv w:val="1"/>
      <w:marLeft w:val="0"/>
      <w:marRight w:val="0"/>
      <w:marTop w:val="0"/>
      <w:marBottom w:val="0"/>
      <w:divBdr>
        <w:top w:val="none" w:sz="0" w:space="0" w:color="auto"/>
        <w:left w:val="none" w:sz="0" w:space="0" w:color="auto"/>
        <w:bottom w:val="none" w:sz="0" w:space="0" w:color="auto"/>
        <w:right w:val="none" w:sz="0" w:space="0" w:color="auto"/>
      </w:divBdr>
    </w:div>
    <w:div w:id="1325429043">
      <w:bodyDiv w:val="1"/>
      <w:marLeft w:val="0"/>
      <w:marRight w:val="0"/>
      <w:marTop w:val="0"/>
      <w:marBottom w:val="0"/>
      <w:divBdr>
        <w:top w:val="none" w:sz="0" w:space="0" w:color="auto"/>
        <w:left w:val="none" w:sz="0" w:space="0" w:color="auto"/>
        <w:bottom w:val="none" w:sz="0" w:space="0" w:color="auto"/>
        <w:right w:val="none" w:sz="0" w:space="0" w:color="auto"/>
      </w:divBdr>
    </w:div>
    <w:div w:id="1330324750">
      <w:bodyDiv w:val="1"/>
      <w:marLeft w:val="0"/>
      <w:marRight w:val="0"/>
      <w:marTop w:val="0"/>
      <w:marBottom w:val="0"/>
      <w:divBdr>
        <w:top w:val="none" w:sz="0" w:space="0" w:color="auto"/>
        <w:left w:val="none" w:sz="0" w:space="0" w:color="auto"/>
        <w:bottom w:val="none" w:sz="0" w:space="0" w:color="auto"/>
        <w:right w:val="none" w:sz="0" w:space="0" w:color="auto"/>
      </w:divBdr>
    </w:div>
    <w:div w:id="1345936129">
      <w:bodyDiv w:val="1"/>
      <w:marLeft w:val="0"/>
      <w:marRight w:val="0"/>
      <w:marTop w:val="0"/>
      <w:marBottom w:val="0"/>
      <w:divBdr>
        <w:top w:val="none" w:sz="0" w:space="0" w:color="auto"/>
        <w:left w:val="none" w:sz="0" w:space="0" w:color="auto"/>
        <w:bottom w:val="none" w:sz="0" w:space="0" w:color="auto"/>
        <w:right w:val="none" w:sz="0" w:space="0" w:color="auto"/>
      </w:divBdr>
    </w:div>
    <w:div w:id="1354067160">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79696629">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388840158">
      <w:bodyDiv w:val="1"/>
      <w:marLeft w:val="0"/>
      <w:marRight w:val="0"/>
      <w:marTop w:val="0"/>
      <w:marBottom w:val="0"/>
      <w:divBdr>
        <w:top w:val="none" w:sz="0" w:space="0" w:color="auto"/>
        <w:left w:val="none" w:sz="0" w:space="0" w:color="auto"/>
        <w:bottom w:val="none" w:sz="0" w:space="0" w:color="auto"/>
        <w:right w:val="none" w:sz="0" w:space="0" w:color="auto"/>
      </w:divBdr>
    </w:div>
    <w:div w:id="1392191848">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0404125">
      <w:bodyDiv w:val="1"/>
      <w:marLeft w:val="0"/>
      <w:marRight w:val="0"/>
      <w:marTop w:val="0"/>
      <w:marBottom w:val="0"/>
      <w:divBdr>
        <w:top w:val="none" w:sz="0" w:space="0" w:color="auto"/>
        <w:left w:val="none" w:sz="0" w:space="0" w:color="auto"/>
        <w:bottom w:val="none" w:sz="0" w:space="0" w:color="auto"/>
        <w:right w:val="none" w:sz="0" w:space="0" w:color="auto"/>
      </w:divBdr>
    </w:div>
    <w:div w:id="1408307929">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4544014">
      <w:bodyDiv w:val="1"/>
      <w:marLeft w:val="0"/>
      <w:marRight w:val="0"/>
      <w:marTop w:val="0"/>
      <w:marBottom w:val="0"/>
      <w:divBdr>
        <w:top w:val="none" w:sz="0" w:space="0" w:color="auto"/>
        <w:left w:val="none" w:sz="0" w:space="0" w:color="auto"/>
        <w:bottom w:val="none" w:sz="0" w:space="0" w:color="auto"/>
        <w:right w:val="none" w:sz="0" w:space="0" w:color="auto"/>
      </w:divBdr>
    </w:div>
    <w:div w:id="1425177952">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39056902">
      <w:bodyDiv w:val="1"/>
      <w:marLeft w:val="0"/>
      <w:marRight w:val="0"/>
      <w:marTop w:val="0"/>
      <w:marBottom w:val="0"/>
      <w:divBdr>
        <w:top w:val="none" w:sz="0" w:space="0" w:color="auto"/>
        <w:left w:val="none" w:sz="0" w:space="0" w:color="auto"/>
        <w:bottom w:val="none" w:sz="0" w:space="0" w:color="auto"/>
        <w:right w:val="none" w:sz="0" w:space="0" w:color="auto"/>
      </w:divBdr>
    </w:div>
    <w:div w:id="1442651645">
      <w:bodyDiv w:val="1"/>
      <w:marLeft w:val="0"/>
      <w:marRight w:val="0"/>
      <w:marTop w:val="0"/>
      <w:marBottom w:val="0"/>
      <w:divBdr>
        <w:top w:val="none" w:sz="0" w:space="0" w:color="auto"/>
        <w:left w:val="none" w:sz="0" w:space="0" w:color="auto"/>
        <w:bottom w:val="none" w:sz="0" w:space="0" w:color="auto"/>
        <w:right w:val="none" w:sz="0" w:space="0" w:color="auto"/>
      </w:divBdr>
    </w:div>
    <w:div w:id="1445148296">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60759522">
      <w:bodyDiv w:val="1"/>
      <w:marLeft w:val="0"/>
      <w:marRight w:val="0"/>
      <w:marTop w:val="0"/>
      <w:marBottom w:val="0"/>
      <w:divBdr>
        <w:top w:val="none" w:sz="0" w:space="0" w:color="auto"/>
        <w:left w:val="none" w:sz="0" w:space="0" w:color="auto"/>
        <w:bottom w:val="none" w:sz="0" w:space="0" w:color="auto"/>
        <w:right w:val="none" w:sz="0" w:space="0" w:color="auto"/>
      </w:divBdr>
    </w:div>
    <w:div w:id="1467504405">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05317691">
      <w:bodyDiv w:val="1"/>
      <w:marLeft w:val="0"/>
      <w:marRight w:val="0"/>
      <w:marTop w:val="0"/>
      <w:marBottom w:val="0"/>
      <w:divBdr>
        <w:top w:val="none" w:sz="0" w:space="0" w:color="auto"/>
        <w:left w:val="none" w:sz="0" w:space="0" w:color="auto"/>
        <w:bottom w:val="none" w:sz="0" w:space="0" w:color="auto"/>
        <w:right w:val="none" w:sz="0" w:space="0" w:color="auto"/>
      </w:divBdr>
    </w:div>
    <w:div w:id="1518887392">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4756314">
      <w:bodyDiv w:val="1"/>
      <w:marLeft w:val="0"/>
      <w:marRight w:val="0"/>
      <w:marTop w:val="0"/>
      <w:marBottom w:val="0"/>
      <w:divBdr>
        <w:top w:val="none" w:sz="0" w:space="0" w:color="auto"/>
        <w:left w:val="none" w:sz="0" w:space="0" w:color="auto"/>
        <w:bottom w:val="none" w:sz="0" w:space="0" w:color="auto"/>
        <w:right w:val="none" w:sz="0" w:space="0" w:color="auto"/>
      </w:divBdr>
    </w:div>
    <w:div w:id="1547256786">
      <w:bodyDiv w:val="1"/>
      <w:marLeft w:val="0"/>
      <w:marRight w:val="0"/>
      <w:marTop w:val="0"/>
      <w:marBottom w:val="0"/>
      <w:divBdr>
        <w:top w:val="none" w:sz="0" w:space="0" w:color="auto"/>
        <w:left w:val="none" w:sz="0" w:space="0" w:color="auto"/>
        <w:bottom w:val="none" w:sz="0" w:space="0" w:color="auto"/>
        <w:right w:val="none" w:sz="0" w:space="0" w:color="auto"/>
      </w:divBdr>
    </w:div>
    <w:div w:id="1549996083">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579747074">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04611561">
      <w:bodyDiv w:val="1"/>
      <w:marLeft w:val="0"/>
      <w:marRight w:val="0"/>
      <w:marTop w:val="0"/>
      <w:marBottom w:val="0"/>
      <w:divBdr>
        <w:top w:val="none" w:sz="0" w:space="0" w:color="auto"/>
        <w:left w:val="none" w:sz="0" w:space="0" w:color="auto"/>
        <w:bottom w:val="none" w:sz="0" w:space="0" w:color="auto"/>
        <w:right w:val="none" w:sz="0" w:space="0" w:color="auto"/>
      </w:divBdr>
    </w:div>
    <w:div w:id="1612319688">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74530904">
      <w:bodyDiv w:val="1"/>
      <w:marLeft w:val="0"/>
      <w:marRight w:val="0"/>
      <w:marTop w:val="0"/>
      <w:marBottom w:val="0"/>
      <w:divBdr>
        <w:top w:val="none" w:sz="0" w:space="0" w:color="auto"/>
        <w:left w:val="none" w:sz="0" w:space="0" w:color="auto"/>
        <w:bottom w:val="none" w:sz="0" w:space="0" w:color="auto"/>
        <w:right w:val="none" w:sz="0" w:space="0" w:color="auto"/>
      </w:divBdr>
    </w:div>
    <w:div w:id="1691025768">
      <w:bodyDiv w:val="1"/>
      <w:marLeft w:val="0"/>
      <w:marRight w:val="0"/>
      <w:marTop w:val="0"/>
      <w:marBottom w:val="0"/>
      <w:divBdr>
        <w:top w:val="none" w:sz="0" w:space="0" w:color="auto"/>
        <w:left w:val="none" w:sz="0" w:space="0" w:color="auto"/>
        <w:bottom w:val="none" w:sz="0" w:space="0" w:color="auto"/>
        <w:right w:val="none" w:sz="0" w:space="0" w:color="auto"/>
      </w:divBdr>
    </w:div>
    <w:div w:id="1692074886">
      <w:bodyDiv w:val="1"/>
      <w:marLeft w:val="0"/>
      <w:marRight w:val="0"/>
      <w:marTop w:val="0"/>
      <w:marBottom w:val="0"/>
      <w:divBdr>
        <w:top w:val="none" w:sz="0" w:space="0" w:color="auto"/>
        <w:left w:val="none" w:sz="0" w:space="0" w:color="auto"/>
        <w:bottom w:val="none" w:sz="0" w:space="0" w:color="auto"/>
        <w:right w:val="none" w:sz="0" w:space="0" w:color="auto"/>
      </w:divBdr>
    </w:div>
    <w:div w:id="1692416835">
      <w:bodyDiv w:val="1"/>
      <w:marLeft w:val="0"/>
      <w:marRight w:val="0"/>
      <w:marTop w:val="0"/>
      <w:marBottom w:val="0"/>
      <w:divBdr>
        <w:top w:val="none" w:sz="0" w:space="0" w:color="auto"/>
        <w:left w:val="none" w:sz="0" w:space="0" w:color="auto"/>
        <w:bottom w:val="none" w:sz="0" w:space="0" w:color="auto"/>
        <w:right w:val="none" w:sz="0" w:space="0" w:color="auto"/>
      </w:divBdr>
    </w:div>
    <w:div w:id="1694963466">
      <w:bodyDiv w:val="1"/>
      <w:marLeft w:val="0"/>
      <w:marRight w:val="0"/>
      <w:marTop w:val="0"/>
      <w:marBottom w:val="0"/>
      <w:divBdr>
        <w:top w:val="none" w:sz="0" w:space="0" w:color="auto"/>
        <w:left w:val="none" w:sz="0" w:space="0" w:color="auto"/>
        <w:bottom w:val="none" w:sz="0" w:space="0" w:color="auto"/>
        <w:right w:val="none" w:sz="0" w:space="0" w:color="auto"/>
      </w:divBdr>
    </w:div>
    <w:div w:id="1713964071">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18889595">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3138716">
      <w:bodyDiv w:val="1"/>
      <w:marLeft w:val="0"/>
      <w:marRight w:val="0"/>
      <w:marTop w:val="0"/>
      <w:marBottom w:val="0"/>
      <w:divBdr>
        <w:top w:val="none" w:sz="0" w:space="0" w:color="auto"/>
        <w:left w:val="none" w:sz="0" w:space="0" w:color="auto"/>
        <w:bottom w:val="none" w:sz="0" w:space="0" w:color="auto"/>
        <w:right w:val="none" w:sz="0" w:space="0" w:color="auto"/>
      </w:divBdr>
    </w:div>
    <w:div w:id="1727797995">
      <w:bodyDiv w:val="1"/>
      <w:marLeft w:val="0"/>
      <w:marRight w:val="0"/>
      <w:marTop w:val="0"/>
      <w:marBottom w:val="0"/>
      <w:divBdr>
        <w:top w:val="none" w:sz="0" w:space="0" w:color="auto"/>
        <w:left w:val="none" w:sz="0" w:space="0" w:color="auto"/>
        <w:bottom w:val="none" w:sz="0" w:space="0" w:color="auto"/>
        <w:right w:val="none" w:sz="0" w:space="0" w:color="auto"/>
      </w:divBdr>
    </w:div>
    <w:div w:id="1730806786">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37626283">
      <w:bodyDiv w:val="1"/>
      <w:marLeft w:val="0"/>
      <w:marRight w:val="0"/>
      <w:marTop w:val="0"/>
      <w:marBottom w:val="0"/>
      <w:divBdr>
        <w:top w:val="none" w:sz="0" w:space="0" w:color="auto"/>
        <w:left w:val="none" w:sz="0" w:space="0" w:color="auto"/>
        <w:bottom w:val="none" w:sz="0" w:space="0" w:color="auto"/>
        <w:right w:val="none" w:sz="0" w:space="0" w:color="auto"/>
      </w:divBdr>
    </w:div>
    <w:div w:id="1744569715">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48114675">
      <w:bodyDiv w:val="1"/>
      <w:marLeft w:val="0"/>
      <w:marRight w:val="0"/>
      <w:marTop w:val="0"/>
      <w:marBottom w:val="0"/>
      <w:divBdr>
        <w:top w:val="none" w:sz="0" w:space="0" w:color="auto"/>
        <w:left w:val="none" w:sz="0" w:space="0" w:color="auto"/>
        <w:bottom w:val="none" w:sz="0" w:space="0" w:color="auto"/>
        <w:right w:val="none" w:sz="0" w:space="0" w:color="auto"/>
      </w:divBdr>
    </w:div>
    <w:div w:id="1753239908">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66999120">
      <w:bodyDiv w:val="1"/>
      <w:marLeft w:val="0"/>
      <w:marRight w:val="0"/>
      <w:marTop w:val="0"/>
      <w:marBottom w:val="0"/>
      <w:divBdr>
        <w:top w:val="none" w:sz="0" w:space="0" w:color="auto"/>
        <w:left w:val="none" w:sz="0" w:space="0" w:color="auto"/>
        <w:bottom w:val="none" w:sz="0" w:space="0" w:color="auto"/>
        <w:right w:val="none" w:sz="0" w:space="0" w:color="auto"/>
      </w:divBdr>
    </w:div>
    <w:div w:id="1780758618">
      <w:bodyDiv w:val="1"/>
      <w:marLeft w:val="0"/>
      <w:marRight w:val="0"/>
      <w:marTop w:val="0"/>
      <w:marBottom w:val="0"/>
      <w:divBdr>
        <w:top w:val="none" w:sz="0" w:space="0" w:color="auto"/>
        <w:left w:val="none" w:sz="0" w:space="0" w:color="auto"/>
        <w:bottom w:val="none" w:sz="0" w:space="0" w:color="auto"/>
        <w:right w:val="none" w:sz="0" w:space="0" w:color="auto"/>
      </w:divBdr>
    </w:div>
    <w:div w:id="1784033912">
      <w:bodyDiv w:val="1"/>
      <w:marLeft w:val="0"/>
      <w:marRight w:val="0"/>
      <w:marTop w:val="0"/>
      <w:marBottom w:val="0"/>
      <w:divBdr>
        <w:top w:val="none" w:sz="0" w:space="0" w:color="auto"/>
        <w:left w:val="none" w:sz="0" w:space="0" w:color="auto"/>
        <w:bottom w:val="none" w:sz="0" w:space="0" w:color="auto"/>
        <w:right w:val="none" w:sz="0" w:space="0" w:color="auto"/>
      </w:divBdr>
    </w:div>
    <w:div w:id="1802306473">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24420378">
      <w:bodyDiv w:val="1"/>
      <w:marLeft w:val="0"/>
      <w:marRight w:val="0"/>
      <w:marTop w:val="0"/>
      <w:marBottom w:val="0"/>
      <w:divBdr>
        <w:top w:val="none" w:sz="0" w:space="0" w:color="auto"/>
        <w:left w:val="none" w:sz="0" w:space="0" w:color="auto"/>
        <w:bottom w:val="none" w:sz="0" w:space="0" w:color="auto"/>
        <w:right w:val="none" w:sz="0" w:space="0" w:color="auto"/>
      </w:divBdr>
    </w:div>
    <w:div w:id="1834952932">
      <w:bodyDiv w:val="1"/>
      <w:marLeft w:val="0"/>
      <w:marRight w:val="0"/>
      <w:marTop w:val="0"/>
      <w:marBottom w:val="0"/>
      <w:divBdr>
        <w:top w:val="none" w:sz="0" w:space="0" w:color="auto"/>
        <w:left w:val="none" w:sz="0" w:space="0" w:color="auto"/>
        <w:bottom w:val="none" w:sz="0" w:space="0" w:color="auto"/>
        <w:right w:val="none" w:sz="0" w:space="0" w:color="auto"/>
      </w:divBdr>
    </w:div>
    <w:div w:id="1848206411">
      <w:bodyDiv w:val="1"/>
      <w:marLeft w:val="0"/>
      <w:marRight w:val="0"/>
      <w:marTop w:val="0"/>
      <w:marBottom w:val="0"/>
      <w:divBdr>
        <w:top w:val="none" w:sz="0" w:space="0" w:color="auto"/>
        <w:left w:val="none" w:sz="0" w:space="0" w:color="auto"/>
        <w:bottom w:val="none" w:sz="0" w:space="0" w:color="auto"/>
        <w:right w:val="none" w:sz="0" w:space="0" w:color="auto"/>
      </w:divBdr>
    </w:div>
    <w:div w:id="1857113215">
      <w:bodyDiv w:val="1"/>
      <w:marLeft w:val="0"/>
      <w:marRight w:val="0"/>
      <w:marTop w:val="0"/>
      <w:marBottom w:val="0"/>
      <w:divBdr>
        <w:top w:val="none" w:sz="0" w:space="0" w:color="auto"/>
        <w:left w:val="none" w:sz="0" w:space="0" w:color="auto"/>
        <w:bottom w:val="none" w:sz="0" w:space="0" w:color="auto"/>
        <w:right w:val="none" w:sz="0" w:space="0" w:color="auto"/>
      </w:divBdr>
    </w:div>
    <w:div w:id="1868835749">
      <w:bodyDiv w:val="1"/>
      <w:marLeft w:val="0"/>
      <w:marRight w:val="0"/>
      <w:marTop w:val="0"/>
      <w:marBottom w:val="0"/>
      <w:divBdr>
        <w:top w:val="none" w:sz="0" w:space="0" w:color="auto"/>
        <w:left w:val="none" w:sz="0" w:space="0" w:color="auto"/>
        <w:bottom w:val="none" w:sz="0" w:space="0" w:color="auto"/>
        <w:right w:val="none" w:sz="0" w:space="0" w:color="auto"/>
      </w:divBdr>
    </w:div>
    <w:div w:id="1870409213">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512210">
      <w:bodyDiv w:val="1"/>
      <w:marLeft w:val="0"/>
      <w:marRight w:val="0"/>
      <w:marTop w:val="0"/>
      <w:marBottom w:val="0"/>
      <w:divBdr>
        <w:top w:val="none" w:sz="0" w:space="0" w:color="auto"/>
        <w:left w:val="none" w:sz="0" w:space="0" w:color="auto"/>
        <w:bottom w:val="none" w:sz="0" w:space="0" w:color="auto"/>
        <w:right w:val="none" w:sz="0" w:space="0" w:color="auto"/>
      </w:divBdr>
    </w:div>
    <w:div w:id="1881169156">
      <w:bodyDiv w:val="1"/>
      <w:marLeft w:val="0"/>
      <w:marRight w:val="0"/>
      <w:marTop w:val="0"/>
      <w:marBottom w:val="0"/>
      <w:divBdr>
        <w:top w:val="none" w:sz="0" w:space="0" w:color="auto"/>
        <w:left w:val="none" w:sz="0" w:space="0" w:color="auto"/>
        <w:bottom w:val="none" w:sz="0" w:space="0" w:color="auto"/>
        <w:right w:val="none" w:sz="0" w:space="0" w:color="auto"/>
      </w:divBdr>
    </w:div>
    <w:div w:id="1881629163">
      <w:bodyDiv w:val="1"/>
      <w:marLeft w:val="0"/>
      <w:marRight w:val="0"/>
      <w:marTop w:val="0"/>
      <w:marBottom w:val="0"/>
      <w:divBdr>
        <w:top w:val="none" w:sz="0" w:space="0" w:color="auto"/>
        <w:left w:val="none" w:sz="0" w:space="0" w:color="auto"/>
        <w:bottom w:val="none" w:sz="0" w:space="0" w:color="auto"/>
        <w:right w:val="none" w:sz="0" w:space="0" w:color="auto"/>
      </w:divBdr>
    </w:div>
    <w:div w:id="1888762524">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02252529">
      <w:bodyDiv w:val="1"/>
      <w:marLeft w:val="0"/>
      <w:marRight w:val="0"/>
      <w:marTop w:val="0"/>
      <w:marBottom w:val="0"/>
      <w:divBdr>
        <w:top w:val="none" w:sz="0" w:space="0" w:color="auto"/>
        <w:left w:val="none" w:sz="0" w:space="0" w:color="auto"/>
        <w:bottom w:val="none" w:sz="0" w:space="0" w:color="auto"/>
        <w:right w:val="none" w:sz="0" w:space="0" w:color="auto"/>
      </w:divBdr>
    </w:div>
    <w:div w:id="1902523571">
      <w:bodyDiv w:val="1"/>
      <w:marLeft w:val="0"/>
      <w:marRight w:val="0"/>
      <w:marTop w:val="0"/>
      <w:marBottom w:val="0"/>
      <w:divBdr>
        <w:top w:val="none" w:sz="0" w:space="0" w:color="auto"/>
        <w:left w:val="none" w:sz="0" w:space="0" w:color="auto"/>
        <w:bottom w:val="none" w:sz="0" w:space="0" w:color="auto"/>
        <w:right w:val="none" w:sz="0" w:space="0" w:color="auto"/>
      </w:divBdr>
    </w:div>
    <w:div w:id="1915817474">
      <w:bodyDiv w:val="1"/>
      <w:marLeft w:val="0"/>
      <w:marRight w:val="0"/>
      <w:marTop w:val="0"/>
      <w:marBottom w:val="0"/>
      <w:divBdr>
        <w:top w:val="none" w:sz="0" w:space="0" w:color="auto"/>
        <w:left w:val="none" w:sz="0" w:space="0" w:color="auto"/>
        <w:bottom w:val="none" w:sz="0" w:space="0" w:color="auto"/>
        <w:right w:val="none" w:sz="0" w:space="0" w:color="auto"/>
      </w:divBdr>
    </w:div>
    <w:div w:id="1917545988">
      <w:bodyDiv w:val="1"/>
      <w:marLeft w:val="0"/>
      <w:marRight w:val="0"/>
      <w:marTop w:val="0"/>
      <w:marBottom w:val="0"/>
      <w:divBdr>
        <w:top w:val="none" w:sz="0" w:space="0" w:color="auto"/>
        <w:left w:val="none" w:sz="0" w:space="0" w:color="auto"/>
        <w:bottom w:val="none" w:sz="0" w:space="0" w:color="auto"/>
        <w:right w:val="none" w:sz="0" w:space="0" w:color="auto"/>
      </w:divBdr>
    </w:div>
    <w:div w:id="1917781292">
      <w:bodyDiv w:val="1"/>
      <w:marLeft w:val="0"/>
      <w:marRight w:val="0"/>
      <w:marTop w:val="0"/>
      <w:marBottom w:val="0"/>
      <w:divBdr>
        <w:top w:val="none" w:sz="0" w:space="0" w:color="auto"/>
        <w:left w:val="none" w:sz="0" w:space="0" w:color="auto"/>
        <w:bottom w:val="none" w:sz="0" w:space="0" w:color="auto"/>
        <w:right w:val="none" w:sz="0" w:space="0" w:color="auto"/>
      </w:divBdr>
    </w:div>
    <w:div w:id="1944216381">
      <w:bodyDiv w:val="1"/>
      <w:marLeft w:val="0"/>
      <w:marRight w:val="0"/>
      <w:marTop w:val="0"/>
      <w:marBottom w:val="0"/>
      <w:divBdr>
        <w:top w:val="none" w:sz="0" w:space="0" w:color="auto"/>
        <w:left w:val="none" w:sz="0" w:space="0" w:color="auto"/>
        <w:bottom w:val="none" w:sz="0" w:space="0" w:color="auto"/>
        <w:right w:val="none" w:sz="0" w:space="0" w:color="auto"/>
      </w:divBdr>
    </w:div>
    <w:div w:id="1957055463">
      <w:bodyDiv w:val="1"/>
      <w:marLeft w:val="0"/>
      <w:marRight w:val="0"/>
      <w:marTop w:val="0"/>
      <w:marBottom w:val="0"/>
      <w:divBdr>
        <w:top w:val="none" w:sz="0" w:space="0" w:color="auto"/>
        <w:left w:val="none" w:sz="0" w:space="0" w:color="auto"/>
        <w:bottom w:val="none" w:sz="0" w:space="0" w:color="auto"/>
        <w:right w:val="none" w:sz="0" w:space="0" w:color="auto"/>
      </w:divBdr>
    </w:div>
    <w:div w:id="1984893920">
      <w:bodyDiv w:val="1"/>
      <w:marLeft w:val="0"/>
      <w:marRight w:val="0"/>
      <w:marTop w:val="0"/>
      <w:marBottom w:val="0"/>
      <w:divBdr>
        <w:top w:val="none" w:sz="0" w:space="0" w:color="auto"/>
        <w:left w:val="none" w:sz="0" w:space="0" w:color="auto"/>
        <w:bottom w:val="none" w:sz="0" w:space="0" w:color="auto"/>
        <w:right w:val="none" w:sz="0" w:space="0" w:color="auto"/>
      </w:divBdr>
    </w:div>
    <w:div w:id="1990133007">
      <w:bodyDiv w:val="1"/>
      <w:marLeft w:val="0"/>
      <w:marRight w:val="0"/>
      <w:marTop w:val="0"/>
      <w:marBottom w:val="0"/>
      <w:divBdr>
        <w:top w:val="none" w:sz="0" w:space="0" w:color="auto"/>
        <w:left w:val="none" w:sz="0" w:space="0" w:color="auto"/>
        <w:bottom w:val="none" w:sz="0" w:space="0" w:color="auto"/>
        <w:right w:val="none" w:sz="0" w:space="0" w:color="auto"/>
      </w:divBdr>
    </w:div>
    <w:div w:id="1993946451">
      <w:bodyDiv w:val="1"/>
      <w:marLeft w:val="0"/>
      <w:marRight w:val="0"/>
      <w:marTop w:val="0"/>
      <w:marBottom w:val="0"/>
      <w:divBdr>
        <w:top w:val="none" w:sz="0" w:space="0" w:color="auto"/>
        <w:left w:val="none" w:sz="0" w:space="0" w:color="auto"/>
        <w:bottom w:val="none" w:sz="0" w:space="0" w:color="auto"/>
        <w:right w:val="none" w:sz="0" w:space="0" w:color="auto"/>
      </w:divBdr>
    </w:div>
    <w:div w:id="2000846439">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0809481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7610901">
      <w:bodyDiv w:val="1"/>
      <w:marLeft w:val="0"/>
      <w:marRight w:val="0"/>
      <w:marTop w:val="0"/>
      <w:marBottom w:val="0"/>
      <w:divBdr>
        <w:top w:val="none" w:sz="0" w:space="0" w:color="auto"/>
        <w:left w:val="none" w:sz="0" w:space="0" w:color="auto"/>
        <w:bottom w:val="none" w:sz="0" w:space="0" w:color="auto"/>
        <w:right w:val="none" w:sz="0" w:space="0" w:color="auto"/>
      </w:divBdr>
    </w:div>
    <w:div w:id="2038313907">
      <w:bodyDiv w:val="1"/>
      <w:marLeft w:val="0"/>
      <w:marRight w:val="0"/>
      <w:marTop w:val="0"/>
      <w:marBottom w:val="0"/>
      <w:divBdr>
        <w:top w:val="none" w:sz="0" w:space="0" w:color="auto"/>
        <w:left w:val="none" w:sz="0" w:space="0" w:color="auto"/>
        <w:bottom w:val="none" w:sz="0" w:space="0" w:color="auto"/>
        <w:right w:val="none" w:sz="0" w:space="0" w:color="auto"/>
      </w:divBdr>
    </w:div>
    <w:div w:id="2038389278">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67482435">
      <w:bodyDiv w:val="1"/>
      <w:marLeft w:val="0"/>
      <w:marRight w:val="0"/>
      <w:marTop w:val="0"/>
      <w:marBottom w:val="0"/>
      <w:divBdr>
        <w:top w:val="none" w:sz="0" w:space="0" w:color="auto"/>
        <w:left w:val="none" w:sz="0" w:space="0" w:color="auto"/>
        <w:bottom w:val="none" w:sz="0" w:space="0" w:color="auto"/>
        <w:right w:val="none" w:sz="0" w:space="0" w:color="auto"/>
      </w:divBdr>
    </w:div>
    <w:div w:id="2073458719">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02336763">
      <w:bodyDiv w:val="1"/>
      <w:marLeft w:val="0"/>
      <w:marRight w:val="0"/>
      <w:marTop w:val="0"/>
      <w:marBottom w:val="0"/>
      <w:divBdr>
        <w:top w:val="none" w:sz="0" w:space="0" w:color="auto"/>
        <w:left w:val="none" w:sz="0" w:space="0" w:color="auto"/>
        <w:bottom w:val="none" w:sz="0" w:space="0" w:color="auto"/>
        <w:right w:val="none" w:sz="0" w:space="0" w:color="auto"/>
      </w:divBdr>
    </w:div>
    <w:div w:id="2112772126">
      <w:bodyDiv w:val="1"/>
      <w:marLeft w:val="0"/>
      <w:marRight w:val="0"/>
      <w:marTop w:val="0"/>
      <w:marBottom w:val="0"/>
      <w:divBdr>
        <w:top w:val="none" w:sz="0" w:space="0" w:color="auto"/>
        <w:left w:val="none" w:sz="0" w:space="0" w:color="auto"/>
        <w:bottom w:val="none" w:sz="0" w:space="0" w:color="auto"/>
        <w:right w:val="none" w:sz="0" w:space="0" w:color="auto"/>
      </w:divBdr>
    </w:div>
    <w:div w:id="2119594112">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 w:id="213478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2c6d0acf-643b-40d5-900d-0123710988b2</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5FED4B-26E7-4D24-B6FC-BA34868EE07C}">
  <ds:schemaRefs>
    <ds:schemaRef ds:uri="http://schemas.openxmlformats.org/officeDocument/2006/bibliography"/>
  </ds:schemaRefs>
</ds:datastoreItem>
</file>

<file path=customXml/itemProps2.xml><?xml version="1.0" encoding="utf-8"?>
<ds:datastoreItem xmlns:ds="http://schemas.openxmlformats.org/officeDocument/2006/customXml" ds:itemID="{37030B29-EC7B-4233-B70E-88FF4D6CCD97}"/>
</file>

<file path=customXml/itemProps3.xml><?xml version="1.0" encoding="utf-8"?>
<ds:datastoreItem xmlns:ds="http://schemas.openxmlformats.org/officeDocument/2006/customXml" ds:itemID="{8ABBD9D5-8650-4322-B44F-27AB5B851FFD}"/>
</file>

<file path=customXml/itemProps4.xml><?xml version="1.0" encoding="utf-8"?>
<ds:datastoreItem xmlns:ds="http://schemas.openxmlformats.org/officeDocument/2006/customXml" ds:itemID="{D670822D-32EF-467B-BC03-5970AACCB5B2}"/>
</file>

<file path=docProps/app.xml><?xml version="1.0" encoding="utf-8"?>
<Properties xmlns="http://schemas.openxmlformats.org/officeDocument/2006/extended-properties" xmlns:vt="http://schemas.openxmlformats.org/officeDocument/2006/docPropsVTypes">
  <Template>Normal</Template>
  <TotalTime>9239</TotalTime>
  <Pages>6</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Hania Ben Yattou</cp:lastModifiedBy>
  <cp:revision>1384</cp:revision>
  <cp:lastPrinted>2025-08-06T11:01:00Z</cp:lastPrinted>
  <dcterms:created xsi:type="dcterms:W3CDTF">2024-03-20T12:19:00Z</dcterms:created>
  <dcterms:modified xsi:type="dcterms:W3CDTF">2025-08-07T12:09:00Z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