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 xml:space="preserve">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D2BBB" w:rsidRDefault="005C4A3E" w:rsidP="0078657E">
      <w:pPr>
        <w:bidi/>
        <w:spacing w:after="0" w:line="240" w:lineRule="auto"/>
        <w:ind w:left="720" w:hanging="360"/>
        <w:jc w:val="center"/>
        <w:rPr>
          <w:rFonts w:ascii="Simplified Arabic" w:hAnsi="Simplified Arabic" w:cs="PT Bold Heading"/>
          <w:sz w:val="28"/>
          <w:szCs w:val="28"/>
          <w:rtl/>
          <w:lang w:bidi="ar-EG"/>
        </w:rPr>
      </w:pPr>
      <w:r>
        <w:rPr>
          <w:rFonts w:ascii="Simplified Arabic" w:hAnsi="Simplified Arabic" w:cs="PT Bold Heading" w:hint="cs"/>
          <w:sz w:val="28"/>
          <w:szCs w:val="28"/>
          <w:rtl/>
        </w:rPr>
        <w:t>عن</w:t>
      </w:r>
    </w:p>
    <w:p w:rsidR="007044B7" w:rsidRDefault="0078657E" w:rsidP="008D2BB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يوم</w:t>
      </w:r>
      <w:r w:rsidR="00576F31">
        <w:rPr>
          <w:rFonts w:ascii="Simplified Arabic" w:hAnsi="Simplified Arabic" w:cs="PT Bold Heading" w:hint="cs"/>
          <w:sz w:val="28"/>
          <w:szCs w:val="28"/>
          <w:rtl/>
        </w:rPr>
        <w:t xml:space="preserve"> </w:t>
      </w:r>
      <w:r w:rsidR="001F1912">
        <w:rPr>
          <w:rFonts w:ascii="Simplified Arabic" w:hAnsi="Simplified Arabic" w:cs="PT Bold Heading" w:hint="cs"/>
          <w:sz w:val="28"/>
          <w:szCs w:val="28"/>
          <w:rtl/>
          <w:lang w:bidi="ar-EG"/>
        </w:rPr>
        <w:t>الثلاثاء</w:t>
      </w:r>
      <w:r w:rsidR="00DD27F1">
        <w:rPr>
          <w:rFonts w:ascii="Simplified Arabic" w:hAnsi="Simplified Arabic" w:cs="PT Bold Heading" w:hint="cs"/>
          <w:sz w:val="28"/>
          <w:szCs w:val="28"/>
          <w:rtl/>
        </w:rPr>
        <w:t xml:space="preserve"> </w:t>
      </w:r>
      <w:r w:rsidR="00F12FE3">
        <w:rPr>
          <w:rFonts w:ascii="Simplified Arabic" w:hAnsi="Simplified Arabic" w:cs="PT Bold Heading" w:hint="cs"/>
          <w:b/>
          <w:bCs/>
          <w:sz w:val="28"/>
          <w:szCs w:val="28"/>
          <w:rtl/>
        </w:rPr>
        <w:t>0</w:t>
      </w:r>
      <w:r w:rsidR="001F1912">
        <w:rPr>
          <w:rFonts w:ascii="Simplified Arabic" w:hAnsi="Simplified Arabic" w:cs="PT Bold Heading" w:hint="cs"/>
          <w:b/>
          <w:bCs/>
          <w:sz w:val="28"/>
          <w:szCs w:val="28"/>
          <w:rtl/>
        </w:rPr>
        <w:t>4</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w:t>
      </w:r>
      <w:r w:rsidR="00F12FE3">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140904" w:rsidRDefault="00140904" w:rsidP="00140904">
      <w:pPr>
        <w:bidi/>
        <w:spacing w:after="0" w:line="240" w:lineRule="auto"/>
        <w:ind w:left="720" w:hanging="360"/>
        <w:jc w:val="center"/>
        <w:rPr>
          <w:rFonts w:ascii="Simplified Arabic" w:hAnsi="Simplified Arabic" w:cs="PT Bold Heading"/>
          <w:sz w:val="28"/>
          <w:szCs w:val="28"/>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FD06E3" w:rsidRDefault="00FD06E3" w:rsidP="00FD06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56555">
        <w:rPr>
          <w:rFonts w:ascii="Simplified Arabic" w:hAnsi="Simplified Arabic" w:cs="Simplified Arabic" w:hint="cs"/>
          <w:b/>
          <w:bCs/>
          <w:sz w:val="28"/>
          <w:szCs w:val="28"/>
          <w:rtl/>
        </w:rPr>
        <w:t>مصدر بوزارة الصحة</w:t>
      </w:r>
      <w:r w:rsidRPr="005E2176">
        <w:rPr>
          <w:rFonts w:ascii="Simplified Arabic" w:hAnsi="Simplified Arabic" w:cs="Simplified Arabic" w:hint="cs"/>
          <w:sz w:val="28"/>
          <w:szCs w:val="28"/>
          <w:rtl/>
        </w:rPr>
        <w:t>: تأجيل سفر الدفعة الرابعة من المرضى عبر رفح لتأخر وصول كشف الموافقة من إسرائيل</w:t>
      </w:r>
      <w:r>
        <w:rPr>
          <w:rFonts w:ascii="Simplified Arabic" w:hAnsi="Simplified Arabic" w:cs="Simplified Arabic" w:hint="cs"/>
          <w:sz w:val="28"/>
          <w:szCs w:val="28"/>
          <w:rtl/>
        </w:rPr>
        <w:t>.</w:t>
      </w:r>
    </w:p>
    <w:p w:rsidR="00FD06E3" w:rsidRDefault="00FD06E3" w:rsidP="00FD06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45575">
        <w:rPr>
          <w:rFonts w:ascii="Simplified Arabic" w:hAnsi="Simplified Arabic" w:cs="Simplified Arabic" w:hint="cs"/>
          <w:b/>
          <w:bCs/>
          <w:sz w:val="28"/>
          <w:szCs w:val="28"/>
          <w:rtl/>
        </w:rPr>
        <w:t>الدفاع المدني بغزة</w:t>
      </w:r>
      <w:r w:rsidRPr="005E2176">
        <w:rPr>
          <w:rFonts w:ascii="Simplified Arabic" w:hAnsi="Simplified Arabic" w:cs="Simplified Arabic" w:hint="cs"/>
          <w:sz w:val="28"/>
          <w:szCs w:val="28"/>
          <w:rtl/>
        </w:rPr>
        <w:t>: انتشال جثامين 20 شهيدا في مدينة الشيخ زايد شمال قطاع غزة</w:t>
      </w:r>
      <w:r>
        <w:rPr>
          <w:rFonts w:ascii="Simplified Arabic" w:hAnsi="Simplified Arabic" w:cs="Simplified Arabic" w:hint="cs"/>
          <w:sz w:val="28"/>
          <w:szCs w:val="28"/>
          <w:rtl/>
        </w:rPr>
        <w:t>.</w:t>
      </w:r>
    </w:p>
    <w:p w:rsidR="00FD06E3" w:rsidRDefault="00FD06E3" w:rsidP="00FD06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E2176">
        <w:rPr>
          <w:rFonts w:ascii="Simplified Arabic" w:hAnsi="Simplified Arabic" w:cs="Simplified Arabic" w:hint="cs"/>
          <w:b/>
          <w:bCs/>
          <w:sz w:val="28"/>
          <w:szCs w:val="28"/>
          <w:rtl/>
        </w:rPr>
        <w:t xml:space="preserve">الهلال الأحمر الفلسطيني: </w:t>
      </w:r>
      <w:r w:rsidRPr="00C45575">
        <w:rPr>
          <w:rFonts w:ascii="Simplified Arabic" w:hAnsi="Simplified Arabic" w:cs="Simplified Arabic" w:hint="cs"/>
          <w:sz w:val="28"/>
          <w:szCs w:val="28"/>
          <w:rtl/>
        </w:rPr>
        <w:t>أدخلنا اليوم 28 شاحنة مساعدات إغاثية تحمل 3000 خيمة إلى قطاع غزة، عبر معبر كرم أبو سالم</w:t>
      </w:r>
      <w:r w:rsidRPr="00C45575">
        <w:rPr>
          <w:rFonts w:ascii="Simplified Arabic" w:hAnsi="Simplified Arabic" w:cs="Simplified Arabic" w:hint="cs"/>
          <w:sz w:val="28"/>
          <w:szCs w:val="28"/>
        </w:rPr>
        <w:t>.</w:t>
      </w:r>
    </w:p>
    <w:p w:rsidR="00C9125B" w:rsidRDefault="00C9125B" w:rsidP="00C9125B">
      <w:pPr>
        <w:pStyle w:val="NormalWeb"/>
        <w:shd w:val="clear" w:color="auto" w:fill="FFFFFF"/>
        <w:bidi/>
        <w:spacing w:before="0" w:beforeAutospacing="0" w:after="0" w:afterAutospacing="0"/>
        <w:rPr>
          <w:rFonts w:ascii="Simplified Arabic" w:hAnsi="Simplified Arabic" w:cs="Simplified Arabic"/>
          <w:sz w:val="28"/>
          <w:szCs w:val="28"/>
          <w:rtl/>
        </w:rPr>
      </w:pPr>
      <w:r w:rsidRPr="001F1912">
        <w:rPr>
          <w:rFonts w:ascii="Simplified Arabic" w:hAnsi="Simplified Arabic" w:cs="Simplified Arabic" w:hint="cs"/>
          <w:b/>
          <w:bCs/>
          <w:sz w:val="28"/>
          <w:szCs w:val="28"/>
          <w:rtl/>
        </w:rPr>
        <w:t>- المكتب الإعلامي الحكومي بغزة</w:t>
      </w:r>
      <w:r w:rsidRPr="001F1912">
        <w:rPr>
          <w:rFonts w:ascii="Simplified Arabic" w:hAnsi="Simplified Arabic" w:cs="Simplified Arabic" w:hint="cs"/>
          <w:sz w:val="28"/>
          <w:szCs w:val="28"/>
          <w:rtl/>
        </w:rPr>
        <w:t xml:space="preserve">: </w:t>
      </w:r>
    </w:p>
    <w:p w:rsidR="00FF7EC3" w:rsidRDefault="00C9125B" w:rsidP="00DE10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F1912">
        <w:rPr>
          <w:rFonts w:ascii="Simplified Arabic" w:hAnsi="Simplified Arabic" w:cs="Simplified Arabic" w:hint="cs"/>
          <w:sz w:val="28"/>
          <w:szCs w:val="28"/>
          <w:rtl/>
        </w:rPr>
        <w:t>الاحتلال الإسرائيلي يماطل في تنفيذ البروتوكول الإنساني ويتهرب من التزاماته</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نحمل الاحتلال وواشنطن المسؤولية الكاملة عن تداعيات عدم التزام الاحتلال بتعهداته</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ندعو الجهات الضامنة للضغط الجاد لضمان التنفيذ الفوري لبنود البروتوكول الإنساني</w:t>
      </w:r>
      <w:r>
        <w:rPr>
          <w:rFonts w:ascii="Simplified Arabic" w:hAnsi="Simplified Arabic" w:cs="Simplified Arabic" w:hint="cs"/>
          <w:sz w:val="28"/>
          <w:szCs w:val="28"/>
          <w:rtl/>
        </w:rPr>
        <w:t>.</w:t>
      </w:r>
    </w:p>
    <w:p w:rsidR="00FF7EC3" w:rsidRDefault="00FF7EC3" w:rsidP="00FF7EC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وفقاً للبروتوكول الإنساني كان من المفترض أن يتم إدخال 60 ألف كرفان و200 ألف خيمة مؤقتة إلى القطاع</w:t>
      </w:r>
      <w:r>
        <w:rPr>
          <w:rFonts w:ascii="Simplified Arabic" w:hAnsi="Simplified Arabic" w:cs="Simplified Arabic" w:hint="cs"/>
          <w:sz w:val="28"/>
          <w:szCs w:val="28"/>
          <w:rtl/>
        </w:rPr>
        <w:t>.</w:t>
      </w:r>
    </w:p>
    <w:p w:rsidR="00DE109C" w:rsidRDefault="00DE109C" w:rsidP="00B26483">
      <w:pPr>
        <w:pStyle w:val="NormalWeb"/>
        <w:shd w:val="clear" w:color="auto" w:fill="FFFFFF"/>
        <w:bidi/>
        <w:spacing w:before="0" w:beforeAutospacing="0" w:after="0" w:afterAutospacing="0"/>
        <w:rPr>
          <w:rFonts w:ascii="Simplified Arabic" w:hAnsi="Simplified Arabic" w:cs="Simplified Arabic"/>
          <w:sz w:val="28"/>
          <w:szCs w:val="28"/>
          <w:rtl/>
        </w:rPr>
      </w:pPr>
      <w:r w:rsidRPr="00DE109C">
        <w:rPr>
          <w:rFonts w:ascii="Simplified Arabic" w:hAnsi="Simplified Arabic" w:cs="Simplified Arabic" w:hint="cs"/>
          <w:b/>
          <w:bCs/>
          <w:sz w:val="28"/>
          <w:szCs w:val="28"/>
          <w:rtl/>
        </w:rPr>
        <w:t>- مصدر بوزارة الصحة:</w:t>
      </w:r>
      <w:r w:rsidRPr="001F1912">
        <w:rPr>
          <w:rFonts w:ascii="Simplified Arabic" w:hAnsi="Simplified Arabic" w:cs="Simplified Arabic" w:hint="cs"/>
          <w:sz w:val="28"/>
          <w:szCs w:val="28"/>
          <w:rtl/>
        </w:rPr>
        <w:t xml:space="preserve"> تأجيل سفر الدفعة الرابعة من المرضى عبر رفح لتأخر وصول كشف الموافقة من إسرائيل</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 المتحدثة باسم اليونيسف</w:t>
      </w:r>
      <w:r w:rsidRPr="001F1912">
        <w:rPr>
          <w:rFonts w:ascii="Simplified Arabic" w:hAnsi="Simplified Arabic" w:cs="Simplified Arabic" w:hint="cs"/>
          <w:sz w:val="28"/>
          <w:szCs w:val="28"/>
          <w:rtl/>
        </w:rPr>
        <w:t>:</w:t>
      </w:r>
    </w:p>
    <w:p w:rsidR="00AE7BB6" w:rsidRDefault="00DE109C" w:rsidP="00B2648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الوضع الإنساني لا يزال خطرا بالنسبة للأطفال رغم وقف إطلاق النار في غزة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يجب الاستفادة من وقف إطلاق النار لإدخال المستلزمات الغذائية والطبية والإغاثية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يجب رفع القيود عن دخول شاحنات المساعدات إلى قطاع غزة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ما يتم إدخاله من مساعدات هو قطرة في محيط الاحتياجات في قطاع غزة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00AE7BB6">
        <w:rPr>
          <w:rFonts w:ascii="Simplified Arabic" w:hAnsi="Simplified Arabic" w:cs="Simplified Arabic" w:hint="cs"/>
          <w:b/>
          <w:bCs/>
          <w:sz w:val="28"/>
          <w:szCs w:val="28"/>
          <w:rtl/>
        </w:rPr>
        <w:t xml:space="preserve">- </w:t>
      </w:r>
      <w:r w:rsidR="00AE7BB6" w:rsidRPr="001F6CBA">
        <w:rPr>
          <w:rFonts w:ascii="Simplified Arabic" w:hAnsi="Simplified Arabic" w:cs="Simplified Arabic" w:hint="cs"/>
          <w:b/>
          <w:bCs/>
          <w:sz w:val="28"/>
          <w:szCs w:val="28"/>
          <w:rtl/>
        </w:rPr>
        <w:t>رئيس بلدية بيت لاهيا شمالي غزة</w:t>
      </w:r>
    </w:p>
    <w:p w:rsidR="00AE7BB6" w:rsidRDefault="00AE7BB6" w:rsidP="00AE7B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F120D">
        <w:rPr>
          <w:rFonts w:ascii="Simplified Arabic" w:hAnsi="Simplified Arabic" w:cs="Simplified Arabic" w:hint="cs"/>
          <w:sz w:val="28"/>
          <w:szCs w:val="28"/>
          <w:rtl/>
        </w:rPr>
        <w:t>نعمل على إصلاح 80% من الآبار التي دمَّرها الاحتلال وتُغذي 5 أحياء في المدينة</w:t>
      </w:r>
      <w:r w:rsidRPr="008F120D">
        <w:rPr>
          <w:rFonts w:ascii="Simplified Arabic" w:hAnsi="Simplified Arabic" w:cs="Simplified Arabic" w:hint="cs"/>
          <w:sz w:val="28"/>
          <w:szCs w:val="28"/>
        </w:rPr>
        <w:t>.</w:t>
      </w:r>
    </w:p>
    <w:p w:rsidR="00AE7BB6" w:rsidRDefault="00AE7BB6" w:rsidP="00AE7B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F120D">
        <w:rPr>
          <w:rFonts w:ascii="Simplified Arabic" w:hAnsi="Simplified Arabic" w:cs="Simplified Arabic" w:hint="cs"/>
          <w:sz w:val="28"/>
          <w:szCs w:val="28"/>
          <w:rtl/>
        </w:rPr>
        <w:t>الاحتلال دمَّر البنى التحتية والأهالي مصرّون على إصلاحها رغم قلة الإمكانات</w:t>
      </w:r>
      <w:r w:rsidRPr="008F120D">
        <w:rPr>
          <w:rFonts w:ascii="Simplified Arabic" w:hAnsi="Simplified Arabic" w:cs="Simplified Arabic" w:hint="cs"/>
          <w:sz w:val="28"/>
          <w:szCs w:val="28"/>
        </w:rPr>
        <w:t>.</w:t>
      </w:r>
    </w:p>
    <w:p w:rsidR="00AE7BB6" w:rsidRDefault="00AE7BB6" w:rsidP="00AE7B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8F120D">
        <w:rPr>
          <w:rFonts w:ascii="Simplified Arabic" w:hAnsi="Simplified Arabic" w:cs="Simplified Arabic" w:hint="cs"/>
          <w:sz w:val="28"/>
          <w:szCs w:val="28"/>
          <w:rtl/>
        </w:rPr>
        <w:t>أصبحنا في مواجهة مدينة منكوبة بشكل كامل</w:t>
      </w:r>
      <w:r w:rsidRPr="008F120D">
        <w:rPr>
          <w:rFonts w:ascii="Simplified Arabic" w:hAnsi="Simplified Arabic" w:cs="Simplified Arabic" w:hint="cs"/>
          <w:sz w:val="28"/>
          <w:szCs w:val="28"/>
        </w:rPr>
        <w:t>.</w:t>
      </w:r>
    </w:p>
    <w:p w:rsidR="00AE7BB6" w:rsidRDefault="00AE7BB6" w:rsidP="00AE7BB6">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F120D">
        <w:rPr>
          <w:rFonts w:ascii="Simplified Arabic" w:hAnsi="Simplified Arabic" w:cs="Simplified Arabic" w:hint="cs"/>
          <w:sz w:val="28"/>
          <w:szCs w:val="28"/>
          <w:rtl/>
        </w:rPr>
        <w:t>نحتاج إلى نحو عامين لإعادة الحياة إلى المدينة إن تم تزويدنا بالآليات الثقيلة</w:t>
      </w:r>
      <w:r w:rsidRPr="008F120D">
        <w:rPr>
          <w:rFonts w:ascii="Simplified Arabic" w:hAnsi="Simplified Arabic" w:cs="Simplified Arabic" w:hint="cs"/>
          <w:sz w:val="28"/>
          <w:szCs w:val="28"/>
        </w:rPr>
        <w:t>.</w:t>
      </w:r>
    </w:p>
    <w:p w:rsidR="00510828" w:rsidRPr="00B25104" w:rsidRDefault="00510828" w:rsidP="0051082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25104">
        <w:rPr>
          <w:rFonts w:ascii="Simplified Arabic" w:hAnsi="Simplified Arabic" w:cs="Simplified Arabic" w:hint="cs"/>
          <w:b/>
          <w:bCs/>
          <w:sz w:val="28"/>
          <w:szCs w:val="28"/>
          <w:rtl/>
        </w:rPr>
        <w:t>مدير عام وزارة الصحة بغزة</w:t>
      </w:r>
      <w:r w:rsidRPr="00B25104">
        <w:rPr>
          <w:rFonts w:ascii="Simplified Arabic" w:hAnsi="Simplified Arabic" w:cs="Simplified Arabic"/>
          <w:b/>
          <w:bCs/>
          <w:sz w:val="28"/>
          <w:szCs w:val="28"/>
        </w:rPr>
        <w:t>:</w:t>
      </w:r>
    </w:p>
    <w:p w:rsidR="00510828" w:rsidRDefault="00510828" w:rsidP="00510828">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2510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25104">
        <w:rPr>
          <w:rFonts w:ascii="Simplified Arabic" w:hAnsi="Simplified Arabic" w:cs="Simplified Arabic" w:hint="cs"/>
          <w:sz w:val="28"/>
          <w:szCs w:val="28"/>
          <w:rtl/>
        </w:rPr>
        <w:t>الدمار بالقطاع ضخم جدا وحجم الإبادة الجماعية أكبر مما توقعنا وننتشل يوميا عشرات الجثث</w:t>
      </w:r>
      <w:r>
        <w:rPr>
          <w:rFonts w:ascii="Simplified Arabic" w:hAnsi="Simplified Arabic" w:cs="Simplified Arabic" w:hint="cs"/>
          <w:sz w:val="28"/>
          <w:szCs w:val="28"/>
          <w:rtl/>
        </w:rPr>
        <w:t>.</w:t>
      </w:r>
    </w:p>
    <w:p w:rsidR="00510828" w:rsidRDefault="00510828" w:rsidP="00510828">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2510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25104">
        <w:rPr>
          <w:rFonts w:ascii="Simplified Arabic" w:hAnsi="Simplified Arabic" w:cs="Simplified Arabic" w:hint="cs"/>
          <w:sz w:val="28"/>
          <w:szCs w:val="28"/>
          <w:rtl/>
        </w:rPr>
        <w:t>الاحتلال دمر 25 مستشفى في القطاع بشكل كامل من بينها مستشفى كمال عدوان الذي أحرق بالكامل</w:t>
      </w:r>
      <w:r>
        <w:rPr>
          <w:rFonts w:ascii="Simplified Arabic" w:hAnsi="Simplified Arabic" w:cs="Simplified Arabic" w:hint="cs"/>
          <w:sz w:val="28"/>
          <w:szCs w:val="28"/>
          <w:rtl/>
        </w:rPr>
        <w:t>.</w:t>
      </w:r>
    </w:p>
    <w:p w:rsidR="00510828" w:rsidRDefault="00510828" w:rsidP="00510828">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B2510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25104">
        <w:rPr>
          <w:rFonts w:ascii="Simplified Arabic" w:hAnsi="Simplified Arabic" w:cs="Simplified Arabic" w:hint="cs"/>
          <w:sz w:val="28"/>
          <w:szCs w:val="28"/>
          <w:rtl/>
        </w:rPr>
        <w:t>المستشفى الإندونيسي شمالي القطاع توقف عن العمل بعد حرق محطة الأكسجين</w:t>
      </w:r>
      <w:r>
        <w:rPr>
          <w:rFonts w:ascii="Simplified Arabic" w:hAnsi="Simplified Arabic" w:cs="Simplified Arabic" w:hint="cs"/>
          <w:sz w:val="28"/>
          <w:szCs w:val="28"/>
          <w:rtl/>
        </w:rPr>
        <w:t>.</w:t>
      </w:r>
    </w:p>
    <w:p w:rsidR="00044555" w:rsidRDefault="00044555" w:rsidP="0004455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F6CBA">
        <w:rPr>
          <w:rFonts w:ascii="Simplified Arabic" w:hAnsi="Simplified Arabic" w:cs="Simplified Arabic" w:hint="cs"/>
          <w:b/>
          <w:bCs/>
          <w:sz w:val="28"/>
          <w:szCs w:val="28"/>
          <w:rtl/>
        </w:rPr>
        <w:t>الهلال الأحمر الفلسطيني</w:t>
      </w:r>
      <w:r w:rsidRPr="005E2176">
        <w:rPr>
          <w:rFonts w:ascii="Simplified Arabic" w:hAnsi="Simplified Arabic" w:cs="Simplified Arabic" w:hint="cs"/>
          <w:sz w:val="28"/>
          <w:szCs w:val="28"/>
          <w:rtl/>
        </w:rPr>
        <w:t>: تمكنا اليوم من إدخال 28 شاحنة مساعدات إغاثية تحمل 3000 خيمة عبر معبر كرم أبو سالم</w:t>
      </w:r>
      <w:r>
        <w:rPr>
          <w:rFonts w:ascii="Simplified Arabic" w:hAnsi="Simplified Arabic" w:cs="Simplified Arabic" w:hint="cs"/>
          <w:sz w:val="28"/>
          <w:szCs w:val="28"/>
          <w:rtl/>
        </w:rPr>
        <w:t>.</w:t>
      </w:r>
    </w:p>
    <w:p w:rsidR="007044B7" w:rsidRDefault="00B078BF" w:rsidP="00BD35D3">
      <w:pPr>
        <w:pStyle w:val="NormalWeb"/>
        <w:shd w:val="clear" w:color="auto" w:fill="FFFFFF"/>
        <w:bidi/>
        <w:spacing w:before="0" w:beforeAutospacing="0" w:after="0" w:afterAutospacing="0"/>
        <w:rPr>
          <w:rFonts w:ascii="Simplified Arabic" w:hAnsi="Simplified Arabic" w:cs="PT Bold Heading"/>
          <w:sz w:val="32"/>
          <w:szCs w:val="32"/>
          <w:rtl/>
        </w:rPr>
      </w:pPr>
      <w:bookmarkStart w:id="1" w:name="_GoBack"/>
      <w:bookmarkEnd w:id="1"/>
      <w:r w:rsidRPr="00B078BF">
        <w:rPr>
          <w:rFonts w:ascii="Simplified Arabic" w:hAnsi="Simplified Arabic" w:cs="Simplified Arabic" w:hint="cs"/>
          <w:sz w:val="28"/>
          <w:szCs w:val="28"/>
        </w:rPr>
        <w:t>-</w:t>
      </w:r>
      <w:r w:rsidR="008D75E7" w:rsidRPr="00FD4F0B">
        <w:rPr>
          <w:rFonts w:ascii="Simplified Arabic" w:hAnsi="Simplified Arabic" w:cs="PT Bold Heading" w:hint="cs"/>
          <w:sz w:val="32"/>
          <w:szCs w:val="32"/>
          <w:rtl/>
        </w:rPr>
        <w:t xml:space="preserve"> </w:t>
      </w:r>
      <w:r w:rsidR="007044B7" w:rsidRPr="00FD4F0B">
        <w:rPr>
          <w:rFonts w:ascii="Simplified Arabic" w:hAnsi="Simplified Arabic" w:cs="PT Bold Heading" w:hint="cs"/>
          <w:sz w:val="32"/>
          <w:szCs w:val="32"/>
          <w:rtl/>
        </w:rPr>
        <w:t>ثانياً: الضفة الغربية بما فيها القدس:</w:t>
      </w:r>
    </w:p>
    <w:p w:rsidR="003F1B52" w:rsidRDefault="003F1B52" w:rsidP="003F1B5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F120D">
        <w:rPr>
          <w:rFonts w:ascii="Simplified Arabic" w:hAnsi="Simplified Arabic" w:cs="Simplified Arabic" w:hint="cs"/>
          <w:b/>
          <w:bCs/>
          <w:sz w:val="28"/>
          <w:szCs w:val="28"/>
          <w:rtl/>
        </w:rPr>
        <w:t>وزارة الصحة الفلسطينية</w:t>
      </w:r>
      <w:r w:rsidRPr="008F120D">
        <w:rPr>
          <w:rFonts w:ascii="Simplified Arabic" w:hAnsi="Simplified Arabic" w:cs="Simplified Arabic" w:hint="cs"/>
          <w:sz w:val="28"/>
          <w:szCs w:val="28"/>
          <w:rtl/>
        </w:rPr>
        <w:t>:</w:t>
      </w:r>
    </w:p>
    <w:p w:rsidR="003F1B52" w:rsidRDefault="003F1B52" w:rsidP="003F1B5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sz w:val="28"/>
          <w:szCs w:val="28"/>
        </w:rPr>
        <w:t>*</w:t>
      </w:r>
      <w:r>
        <w:rPr>
          <w:rFonts w:ascii="Simplified Arabic" w:hAnsi="Simplified Arabic" w:cs="Simplified Arabic" w:hint="cs"/>
          <w:sz w:val="28"/>
          <w:szCs w:val="28"/>
          <w:rtl/>
          <w:lang w:bidi="ar-EG"/>
        </w:rPr>
        <w:t xml:space="preserve"> 25</w:t>
      </w:r>
      <w:r w:rsidRPr="008F120D">
        <w:rPr>
          <w:rFonts w:ascii="Simplified Arabic" w:hAnsi="Simplified Arabic" w:cs="Simplified Arabic" w:hint="cs"/>
          <w:sz w:val="28"/>
          <w:szCs w:val="28"/>
          <w:rtl/>
        </w:rPr>
        <w:t xml:space="preserve"> شهيداً و65 جريحاً في محافظة جنين مُنذ بدء الاقتحام الأخير قبل أسبوعين</w:t>
      </w:r>
      <w:r>
        <w:rPr>
          <w:rFonts w:ascii="Simplified Arabic" w:hAnsi="Simplified Arabic" w:cs="Simplified Arabic" w:hint="cs"/>
          <w:sz w:val="28"/>
          <w:szCs w:val="28"/>
          <w:rtl/>
        </w:rPr>
        <w:t>.</w:t>
      </w:r>
    </w:p>
    <w:p w:rsidR="003F1B52" w:rsidRDefault="003F1B52" w:rsidP="003F1B5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905</w:t>
      </w:r>
      <w:r w:rsidRPr="008F120D">
        <w:rPr>
          <w:rFonts w:ascii="Simplified Arabic" w:hAnsi="Simplified Arabic" w:cs="Simplified Arabic" w:hint="cs"/>
          <w:sz w:val="28"/>
          <w:szCs w:val="28"/>
          <w:rtl/>
        </w:rPr>
        <w:t xml:space="preserve"> شهداء في الضفة الغربية منهم 182 طفلاً مُنذ 7 أكتوبر 2023</w:t>
      </w:r>
      <w:r>
        <w:rPr>
          <w:rFonts w:ascii="Simplified Arabic" w:hAnsi="Simplified Arabic" w:cs="Simplified Arabic" w:hint="cs"/>
          <w:sz w:val="28"/>
          <w:szCs w:val="28"/>
          <w:rtl/>
        </w:rPr>
        <w:t>.</w:t>
      </w:r>
    </w:p>
    <w:p w:rsidR="00DE109C" w:rsidRDefault="00DE109C" w:rsidP="003F1B52">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وصول 15 أسيرا فلسطينيا محررا إلى اسطنبول ضمن صفقة التبادل بين حماس وإسرائيل</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 بلدية طمون:</w:t>
      </w:r>
    </w:p>
    <w:p w:rsidR="00DE109C" w:rsidRDefault="00DE109C" w:rsidP="00DE109C">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أجبر نحو 15 عائلة على النزوح القسري من مواقع عدة في البلدة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أجبر نحو 20 عائلة على إخلاء مخيم الفارعة تحت تهديد السلاح</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قوات الاحتلال اعتقلت أكثر من 13 فلسطينيا حتى الآن</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جرف أكثر من 3 كلم من شوارع البلدة وفصل الأحياء عن بعضها لمنع تواصل السكان</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يمنع دخول الصحفيين ووصول الإمدادات الطبية والغذائية للبلدة منذ بدء العدوان</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عزل البلدة وأغلق مداخلها بالسواتر وحول عددا كبيرا من منازل البلدة ومخيمها لثكنات</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Pr="00DE109C">
        <w:rPr>
          <w:rFonts w:ascii="Simplified Arabic" w:hAnsi="Simplified Arabic" w:cs="Simplified Arabic" w:hint="cs"/>
          <w:b/>
          <w:bCs/>
          <w:sz w:val="28"/>
          <w:szCs w:val="28"/>
          <w:rtl/>
        </w:rPr>
        <w:t>- محافظة طولكرم:</w:t>
      </w:r>
    </w:p>
    <w:p w:rsidR="003F1B52" w:rsidRDefault="003F1B52" w:rsidP="003F1B5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F120D">
        <w:rPr>
          <w:rFonts w:ascii="Simplified Arabic" w:hAnsi="Simplified Arabic" w:cs="Simplified Arabic" w:hint="cs"/>
          <w:sz w:val="28"/>
          <w:szCs w:val="28"/>
          <w:rtl/>
        </w:rPr>
        <w:t>نحو 1500 عائلة أي ما يمثل 48% من سكان مخيم طولكرم أجبروا على النزوح بسبب العملية العسكرية للجيش الإسرائيلي</w:t>
      </w:r>
      <w:r>
        <w:rPr>
          <w:rFonts w:ascii="Simplified Arabic" w:hAnsi="Simplified Arabic" w:cs="Simplified Arabic" w:hint="cs"/>
          <w:sz w:val="28"/>
          <w:szCs w:val="28"/>
          <w:rtl/>
        </w:rPr>
        <w:t>.</w:t>
      </w:r>
    </w:p>
    <w:p w:rsidR="00DE109C" w:rsidRDefault="00DE109C" w:rsidP="003F1B5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حول عشرات المنازل والمباني في المدينة والمخيم إلى ثكنات ومراكز تحقيق ونشر قناصة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1F1912">
        <w:rPr>
          <w:rFonts w:ascii="Simplified Arabic" w:hAnsi="Simplified Arabic" w:cs="Simplified Arabic" w:hint="cs"/>
          <w:sz w:val="28"/>
          <w:szCs w:val="28"/>
          <w:rtl/>
        </w:rPr>
        <w:t xml:space="preserve"> الاحتلال يواصل تشديد حصاره على مستشفيي ثابت الحكومي والإسراء التخصصي في المدينة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اعتقل مواطنين وكوادر من الهلال الأحمر من محيط مستشفى ثابت واقتحمه وحقق مع مصاب</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أجبر نحو 10 آلاف مواطن على النزوح من داخل مخيم طولكرم</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المواطنون الذين لم يتمكنوا من مغادرة المخيم يعانون من حالات صعبة ومرضية وهم بحاجة لإغاثة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80 % من سكان مخيم طولكرم تم تهجيرهم قسرا بهدف تطبيق ما حدث في قطاع غزة</w:t>
      </w:r>
      <w:r>
        <w:rPr>
          <w:rFonts w:ascii="Simplified Arabic" w:hAnsi="Simplified Arabic" w:cs="Simplified Arabic" w:hint="cs"/>
          <w:sz w:val="28"/>
          <w:szCs w:val="28"/>
          <w:rtl/>
        </w:rPr>
        <w:t>.</w:t>
      </w:r>
    </w:p>
    <w:p w:rsidR="00DE109C" w:rsidRDefault="00DE109C" w:rsidP="00DE109C">
      <w:pPr>
        <w:pStyle w:val="NormalWeb"/>
        <w:shd w:val="clear" w:color="auto" w:fill="FFFFFF"/>
        <w:bidi/>
        <w:spacing w:before="0" w:beforeAutospacing="0" w:after="0" w:afterAutospacing="0"/>
        <w:rPr>
          <w:rFonts w:ascii="Simplified Arabic" w:hAnsi="Simplified Arabic" w:cs="Simplified Arabic"/>
          <w:sz w:val="28"/>
          <w:szCs w:val="28"/>
          <w:rtl/>
        </w:rPr>
      </w:pPr>
      <w:r w:rsidRPr="00DE109C">
        <w:rPr>
          <w:rFonts w:ascii="Simplified Arabic" w:hAnsi="Simplified Arabic" w:cs="Simplified Arabic" w:hint="cs"/>
          <w:b/>
          <w:bCs/>
          <w:sz w:val="28"/>
          <w:szCs w:val="28"/>
          <w:rtl/>
        </w:rPr>
        <w:t>- محافظة جنين:</w:t>
      </w:r>
      <w:r w:rsidRPr="001F1912">
        <w:rPr>
          <w:rFonts w:ascii="Simplified Arabic" w:hAnsi="Simplified Arabic" w:cs="Simplified Arabic" w:hint="cs"/>
          <w:sz w:val="28"/>
          <w:szCs w:val="28"/>
          <w:rtl/>
        </w:rPr>
        <w:t xml:space="preserve"> </w:t>
      </w:r>
    </w:p>
    <w:p w:rsidR="001F1912" w:rsidRDefault="00DE109C" w:rsidP="00DE109C">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F1912">
        <w:rPr>
          <w:rFonts w:ascii="Simplified Arabic" w:hAnsi="Simplified Arabic" w:cs="Simplified Arabic" w:hint="cs"/>
          <w:sz w:val="28"/>
          <w:szCs w:val="28"/>
          <w:rtl/>
        </w:rPr>
        <w:t>الاحتلال يواصل تفجير المنازل داخل المخيم ويستعين بمسيرة لإلقاء القنابل اليدوية من الجو</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يلاحق مركبات المواطنين ويقوم بتفتيشها ويدقق في هوياتهم ويضيق الخناق عليهم</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استشهاد 38 فلسطينيا من محافظة جنين ومخيمها منذ بدء العدوان</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هدم ونسف وتجريف عشرات المنازل والشوارع في المخيم</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أجبر نحو </w:t>
      </w:r>
      <w:r w:rsidRPr="001F1912">
        <w:rPr>
          <w:rFonts w:ascii="Simplified Arabic" w:hAnsi="Simplified Arabic" w:cs="Simplified Arabic"/>
          <w:sz w:val="28"/>
          <w:szCs w:val="28"/>
        </w:rPr>
        <w:t xml:space="preserve">3420 </w:t>
      </w:r>
      <w:r w:rsidRPr="001F1912">
        <w:rPr>
          <w:rFonts w:ascii="Simplified Arabic" w:hAnsi="Simplified Arabic" w:cs="Simplified Arabic" w:hint="cs"/>
          <w:sz w:val="28"/>
          <w:szCs w:val="28"/>
          <w:rtl/>
        </w:rPr>
        <w:t>عائلة داخل المخيم على النزوح بقوة السلاح</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نخشى من وجود شهداء وجرحى داخل المخيم في ظل منع الاحتلال طواقم الإسعاف من دخوله</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الاحتلال يطبق واقعا جديدا على مدن ومخيمات الضفة مماثلا لقطاع غزة بهدف الاستيلاء على الأراضي</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Pr="00DE109C">
        <w:rPr>
          <w:rFonts w:ascii="Simplified Arabic" w:hAnsi="Simplified Arabic" w:cs="Simplified Arabic" w:hint="cs"/>
          <w:b/>
          <w:bCs/>
          <w:sz w:val="28"/>
          <w:szCs w:val="28"/>
          <w:rtl/>
        </w:rPr>
        <w:t>- مدير مستشفى جنين الحكومي:</w:t>
      </w:r>
      <w:r w:rsidRPr="001F1912">
        <w:rPr>
          <w:rFonts w:ascii="Simplified Arabic" w:hAnsi="Simplified Arabic" w:cs="Simplified Arabic" w:hint="cs"/>
          <w:sz w:val="28"/>
          <w:szCs w:val="28"/>
          <w:rtl/>
        </w:rPr>
        <w:t xml:space="preserve"> نعمل بالحد الأدنى من الطواقم الطبية لتقديم الخدمات للمواطنين نتيجة حصار المستشفى</w:t>
      </w:r>
      <w:r>
        <w:rPr>
          <w:rFonts w:ascii="Simplified Arabic" w:hAnsi="Simplified Arabic" w:cs="Simplified Arabic" w:hint="cs"/>
          <w:sz w:val="28"/>
          <w:szCs w:val="28"/>
          <w:rtl/>
        </w:rPr>
        <w:t>.</w:t>
      </w:r>
    </w:p>
    <w:p w:rsidR="009602EF" w:rsidRDefault="009602EF" w:rsidP="009602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45575">
        <w:rPr>
          <w:rFonts w:ascii="Simplified Arabic" w:hAnsi="Simplified Arabic" w:cs="Simplified Arabic" w:hint="cs"/>
          <w:b/>
          <w:bCs/>
          <w:sz w:val="28"/>
          <w:szCs w:val="28"/>
          <w:rtl/>
        </w:rPr>
        <w:t>أطباء بلا حدود</w:t>
      </w:r>
      <w:r w:rsidRPr="005E2176">
        <w:rPr>
          <w:rFonts w:ascii="Simplified Arabic" w:hAnsi="Simplified Arabic" w:cs="Simplified Arabic" w:hint="cs"/>
          <w:sz w:val="28"/>
          <w:szCs w:val="28"/>
          <w:rtl/>
        </w:rPr>
        <w:t xml:space="preserve">: </w:t>
      </w:r>
    </w:p>
    <w:p w:rsidR="009602EF" w:rsidRDefault="009602EF" w:rsidP="009602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الحصار الناجم عن العملية الإسرائيلية المستمرة في جنين يؤدي إلى نقص في الإمدادات الحيوية</w:t>
      </w:r>
      <w:r>
        <w:rPr>
          <w:rFonts w:ascii="Simplified Arabic" w:hAnsi="Simplified Arabic" w:cs="Simplified Arabic" w:hint="cs"/>
          <w:sz w:val="28"/>
          <w:szCs w:val="28"/>
          <w:rtl/>
        </w:rPr>
        <w:t>.</w:t>
      </w:r>
    </w:p>
    <w:p w:rsidR="009602EF" w:rsidRDefault="009602EF" w:rsidP="009602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تهجير 20 ألف فلسطيني في جنين و6 آلاف في طولكرم وتضرر 150 إلى 180 منزلا</w:t>
      </w:r>
      <w:r>
        <w:rPr>
          <w:rFonts w:ascii="Simplified Arabic" w:hAnsi="Simplified Arabic" w:cs="Simplified Arabic" w:hint="cs"/>
          <w:sz w:val="28"/>
          <w:szCs w:val="28"/>
          <w:rtl/>
        </w:rPr>
        <w:t>.</w:t>
      </w:r>
    </w:p>
    <w:p w:rsidR="009602EF" w:rsidRDefault="00DA3C71" w:rsidP="00DA3C71">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مسيرات إسرائيلية تلقي قنابل على منازل الفلسطينيين بمنطقة طلعة الغبز في جنين بالضفة الغربية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قوات الاحتلال تشن حملة اعتقالات خلال اقتحامها مخيم الدهيشة في بيت لحم جنوبي الضفة الغربية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قوات الاحتلال الإسرائيلي تقتحم مخيم بلاطة شرقي نابلس ومخيم الفوار جنوبي الخليل بالضفة الغربية</w:t>
      </w:r>
      <w:r>
        <w:rPr>
          <w:rFonts w:ascii="Simplified Arabic" w:hAnsi="Simplified Arabic" w:cs="Simplified Arabic" w:hint="cs"/>
          <w:sz w:val="28"/>
          <w:szCs w:val="28"/>
          <w:rtl/>
        </w:rPr>
        <w:t>.</w:t>
      </w:r>
    </w:p>
    <w:p w:rsidR="009602EF" w:rsidRDefault="009602EF" w:rsidP="009602EF">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- 73</w:t>
      </w:r>
      <w:r w:rsidRPr="00B25104">
        <w:rPr>
          <w:rFonts w:ascii="Simplified Arabic" w:hAnsi="Simplified Arabic" w:cs="Simplified Arabic" w:hint="cs"/>
          <w:sz w:val="28"/>
          <w:szCs w:val="28"/>
          <w:rtl/>
        </w:rPr>
        <w:t xml:space="preserve"> مستوطناً و84 طالباً يهودياً و24 شرطياً إسرائيلياً اقتحموا ساحات المسجد الأقصى </w:t>
      </w:r>
      <w:r>
        <w:rPr>
          <w:rFonts w:ascii="Simplified Arabic" w:hAnsi="Simplified Arabic" w:cs="Simplified Arabic" w:hint="cs"/>
          <w:sz w:val="28"/>
          <w:szCs w:val="28"/>
          <w:rtl/>
        </w:rPr>
        <w:t>اليوم.</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56555">
        <w:rPr>
          <w:rFonts w:ascii="Simplified Arabic" w:hAnsi="Simplified Arabic" w:cs="Simplified Arabic" w:hint="cs"/>
          <w:b/>
          <w:bCs/>
          <w:sz w:val="28"/>
          <w:szCs w:val="28"/>
          <w:rtl/>
        </w:rPr>
        <w:t>صادر مدير شؤون الأونروا في الضفة الغربية</w:t>
      </w:r>
      <w:r w:rsidRPr="00E56555">
        <w:rPr>
          <w:rFonts w:ascii="Simplified Arabic" w:hAnsi="Simplified Arabic" w:cs="Simplified Arabic" w:hint="cs"/>
          <w:b/>
          <w:bCs/>
          <w:sz w:val="28"/>
          <w:szCs w:val="28"/>
        </w:rPr>
        <w:t>:</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نحو 60 ألف طالب بدون تعليم مع بدء عامٍ دراسي جديد</w:t>
      </w:r>
      <w:r w:rsidRPr="005E2176">
        <w:rPr>
          <w:rFonts w:ascii="Simplified Arabic" w:hAnsi="Simplified Arabic" w:cs="Simplified Arabic" w:hint="cs"/>
          <w:sz w:val="28"/>
          <w:szCs w:val="28"/>
        </w:rPr>
        <w:t xml:space="preserve">. </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كان من المفترض أن يمثل بداية الفصل الدراسي الجديد لآلاف الأطفال، لا تزال 13 مدرسة في شمال الضفة الغربية مغلقة</w:t>
      </w:r>
      <w:r w:rsidRPr="005E2176">
        <w:rPr>
          <w:rFonts w:ascii="Simplified Arabic" w:hAnsi="Simplified Arabic" w:cs="Simplified Arabic" w:hint="cs"/>
          <w:sz w:val="28"/>
          <w:szCs w:val="28"/>
        </w:rPr>
        <w:t>.</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لم تتمكن الأونروا من تقديم خدماتها داخل مخيم جنين منذ أشهر</w:t>
      </w:r>
      <w:r w:rsidRPr="005E2176">
        <w:rPr>
          <w:rFonts w:ascii="Simplified Arabic" w:hAnsi="Simplified Arabic" w:cs="Simplified Arabic" w:hint="cs"/>
          <w:sz w:val="28"/>
          <w:szCs w:val="28"/>
        </w:rPr>
        <w:t>.</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إن المشاهد المروعة اليوم في الضفة الغربية تقوض وقف إطلاق النار الهش الذي تم التوصل إليه في غزة، مما يعرض للخطر تصعيدًا جديدًا</w:t>
      </w:r>
      <w:r w:rsidRPr="005E2176">
        <w:rPr>
          <w:rFonts w:ascii="Simplified Arabic" w:hAnsi="Simplified Arabic" w:cs="Simplified Arabic" w:hint="cs"/>
          <w:sz w:val="28"/>
          <w:szCs w:val="28"/>
        </w:rPr>
        <w:t>.</w:t>
      </w:r>
    </w:p>
    <w:p w:rsidR="00AE3C65" w:rsidRDefault="00AE3C65" w:rsidP="00AE3C6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لم تتلق الأونروا أي تحذير مسبق بشأن الانفجارات، حيث لم يعد مسموحا بالاتصال بين الموظفين والسلطات الإسرائيلية، الأمر الذي يعرض حياة المدنيين للخطر</w:t>
      </w:r>
      <w:r w:rsidRPr="005E2176">
        <w:rPr>
          <w:rFonts w:ascii="Simplified Arabic" w:hAnsi="Simplified Arabic" w:cs="Simplified Arabic" w:hint="cs"/>
          <w:sz w:val="28"/>
          <w:szCs w:val="28"/>
        </w:rPr>
        <w:t>.</w:t>
      </w:r>
    </w:p>
    <w:p w:rsidR="000213D3" w:rsidRDefault="000213D3" w:rsidP="000213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F6CBA">
        <w:rPr>
          <w:rFonts w:ascii="Simplified Arabic" w:hAnsi="Simplified Arabic" w:cs="Simplified Arabic" w:hint="cs"/>
          <w:b/>
          <w:bCs/>
          <w:sz w:val="28"/>
          <w:szCs w:val="28"/>
          <w:rtl/>
        </w:rPr>
        <w:t xml:space="preserve">وكالة الأونروا رداً على قرار الاحتلال بحظرها </w:t>
      </w:r>
      <w:r w:rsidRPr="001F6CBA">
        <w:rPr>
          <w:rFonts w:ascii="Simplified Arabic" w:hAnsi="Simplified Arabic" w:cs="Simplified Arabic" w:hint="cs"/>
          <w:b/>
          <w:bCs/>
          <w:sz w:val="28"/>
          <w:szCs w:val="28"/>
          <w:rtl/>
        </w:rPr>
        <w:t>بالقدس</w:t>
      </w:r>
      <w:r w:rsidRPr="005E2176">
        <w:rPr>
          <w:rFonts w:ascii="Simplified Arabic" w:hAnsi="Simplified Arabic" w:cs="Simplified Arabic" w:hint="cs"/>
          <w:sz w:val="28"/>
          <w:szCs w:val="28"/>
          <w:rtl/>
        </w:rPr>
        <w:t>:</w:t>
      </w:r>
      <w:r w:rsidRPr="005E2176">
        <w:rPr>
          <w:rFonts w:ascii="Simplified Arabic" w:hAnsi="Simplified Arabic" w:cs="Simplified Arabic" w:hint="cs"/>
          <w:sz w:val="28"/>
          <w:szCs w:val="28"/>
        </w:rPr>
        <w:t xml:space="preserve"> </w:t>
      </w:r>
      <w:r w:rsidRPr="005E2176">
        <w:rPr>
          <w:rFonts w:ascii="Simplified Arabic" w:hAnsi="Simplified Arabic" w:cs="Simplified Arabic" w:hint="cs"/>
          <w:sz w:val="28"/>
          <w:szCs w:val="28"/>
          <w:rtl/>
        </w:rPr>
        <w:t>مستمرون في تقديم خدماتنا بالقدس ولن نتوقف</w:t>
      </w:r>
      <w:r>
        <w:rPr>
          <w:rFonts w:ascii="Simplified Arabic" w:hAnsi="Simplified Arabic" w:cs="Simplified Arabic" w:hint="cs"/>
          <w:sz w:val="28"/>
          <w:szCs w:val="28"/>
          <w:rtl/>
        </w:rPr>
        <w:t>.</w:t>
      </w:r>
    </w:p>
    <w:p w:rsidR="004230D0" w:rsidRDefault="004230D0" w:rsidP="009602EF">
      <w:pPr>
        <w:pStyle w:val="NormalWeb"/>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p w:rsidR="00B17EE5" w:rsidRDefault="00DE109C" w:rsidP="00B17EE5">
      <w:pPr>
        <w:pStyle w:val="NormalWeb"/>
        <w:shd w:val="clear" w:color="auto" w:fill="FFFFFF"/>
        <w:bidi/>
        <w:spacing w:before="0" w:beforeAutospacing="0" w:after="0" w:afterAutospacing="0"/>
        <w:rPr>
          <w:rFonts w:ascii="Simplified Arabic" w:hAnsi="Simplified Arabic" w:cs="Simplified Arabic"/>
          <w:sz w:val="28"/>
          <w:szCs w:val="28"/>
          <w:rtl/>
        </w:rPr>
      </w:pPr>
      <w:r w:rsidRPr="00C9125B">
        <w:rPr>
          <w:rFonts w:ascii="Simplified Arabic" w:hAnsi="Simplified Arabic" w:cs="Simplified Arabic" w:hint="cs"/>
          <w:b/>
          <w:bCs/>
          <w:sz w:val="28"/>
          <w:szCs w:val="28"/>
          <w:rtl/>
        </w:rPr>
        <w:t>- ترمب:</w:t>
      </w:r>
      <w:r w:rsidRPr="001F1912">
        <w:rPr>
          <w:rFonts w:ascii="Simplified Arabic" w:hAnsi="Simplified Arabic" w:cs="Simplified Arabic" w:hint="cs"/>
          <w:sz w:val="28"/>
          <w:szCs w:val="28"/>
          <w:rtl/>
        </w:rPr>
        <w:t xml:space="preserve"> لا ضمانات لدي بأن وقف إطلاق النار في غزة سيصمد</w:t>
      </w:r>
      <w:r>
        <w:rPr>
          <w:rFonts w:ascii="Simplified Arabic" w:hAnsi="Simplified Arabic" w:cs="Simplified Arabic" w:hint="cs"/>
          <w:sz w:val="28"/>
          <w:szCs w:val="28"/>
          <w:rtl/>
        </w:rPr>
        <w:t>.</w:t>
      </w:r>
    </w:p>
    <w:p w:rsidR="00B17EE5" w:rsidRPr="008F120D" w:rsidRDefault="00B17EE5" w:rsidP="00B17EE5">
      <w:pPr>
        <w:pStyle w:val="NormalWeb"/>
        <w:shd w:val="clear" w:color="auto" w:fill="FFFFFF"/>
        <w:bidi/>
        <w:spacing w:before="0" w:beforeAutospacing="0" w:after="0" w:afterAutospacing="0"/>
        <w:jc w:val="both"/>
        <w:rPr>
          <w:rFonts w:ascii="Simplified Arabic" w:hAnsi="Simplified Arabic" w:cs="Simplified Arabic"/>
          <w:color w:val="242424"/>
          <w:sz w:val="28"/>
          <w:szCs w:val="28"/>
        </w:rPr>
      </w:pPr>
      <w:r>
        <w:rPr>
          <w:rFonts w:ascii="Simplified Arabic" w:hAnsi="Simplified Arabic" w:cs="Simplified Arabic" w:hint="cs"/>
          <w:b/>
          <w:bCs/>
          <w:sz w:val="28"/>
          <w:szCs w:val="28"/>
          <w:rtl/>
        </w:rPr>
        <w:t xml:space="preserve">- </w:t>
      </w:r>
      <w:r w:rsidRPr="008F120D">
        <w:rPr>
          <w:rFonts w:ascii="Simplified Arabic" w:hAnsi="Simplified Arabic" w:cs="Simplified Arabic" w:hint="cs"/>
          <w:b/>
          <w:bCs/>
          <w:sz w:val="28"/>
          <w:szCs w:val="28"/>
          <w:rtl/>
        </w:rPr>
        <w:t>الرئاسة الفلسطينية</w:t>
      </w:r>
      <w:r w:rsidRPr="008F120D">
        <w:rPr>
          <w:rFonts w:ascii="Simplified Arabic" w:hAnsi="Simplified Arabic" w:cs="Simplified Arabic" w:hint="cs"/>
          <w:sz w:val="28"/>
          <w:szCs w:val="28"/>
          <w:rtl/>
        </w:rPr>
        <w:t xml:space="preserve">: </w:t>
      </w:r>
    </w:p>
    <w:p w:rsidR="00B17EE5" w:rsidRPr="008F120D" w:rsidRDefault="00B17EE5" w:rsidP="00B17EE5">
      <w:pPr>
        <w:pStyle w:val="NormalWeb"/>
        <w:shd w:val="clear" w:color="auto" w:fill="FFFFFF"/>
        <w:bidi/>
        <w:spacing w:before="0" w:beforeAutospacing="0" w:after="0" w:afterAutospacing="0"/>
        <w:jc w:val="both"/>
        <w:rPr>
          <w:rFonts w:ascii="Simplified Arabic" w:hAnsi="Simplified Arabic" w:cs="Simplified Arabic"/>
          <w:color w:val="242424"/>
          <w:sz w:val="28"/>
          <w:szCs w:val="28"/>
        </w:rPr>
      </w:pPr>
      <w:r>
        <w:rPr>
          <w:rFonts w:ascii="Simplified Arabic" w:hAnsi="Simplified Arabic" w:cs="Simplified Arabic" w:hint="cs"/>
          <w:sz w:val="28"/>
          <w:szCs w:val="28"/>
          <w:rtl/>
        </w:rPr>
        <w:t xml:space="preserve">* </w:t>
      </w:r>
      <w:r w:rsidRPr="008F120D">
        <w:rPr>
          <w:rFonts w:ascii="Simplified Arabic" w:hAnsi="Simplified Arabic" w:cs="Simplified Arabic" w:hint="cs"/>
          <w:sz w:val="28"/>
          <w:szCs w:val="28"/>
          <w:rtl/>
        </w:rPr>
        <w:t>نحذر من توسيع الحرب بالضفة لتهجير المواطنين</w:t>
      </w:r>
      <w:r>
        <w:rPr>
          <w:rFonts w:ascii="Simplified Arabic" w:hAnsi="Simplified Arabic" w:cs="Simplified Arabic" w:hint="cs"/>
          <w:sz w:val="28"/>
          <w:szCs w:val="28"/>
          <w:rtl/>
        </w:rPr>
        <w:t>.</w:t>
      </w:r>
    </w:p>
    <w:p w:rsidR="00B17EE5" w:rsidRDefault="00B17EE5" w:rsidP="00B17EE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نطالب الإدارة الأمريكية بالتدخل لوقف العدوان الإسرائيلي الذي سيؤدي إلى تفجر الأوضاع</w:t>
      </w:r>
      <w:r>
        <w:rPr>
          <w:rFonts w:ascii="Simplified Arabic" w:hAnsi="Simplified Arabic" w:cs="Simplified Arabic" w:hint="cs"/>
          <w:sz w:val="28"/>
          <w:szCs w:val="28"/>
          <w:rtl/>
        </w:rPr>
        <w:t>.</w:t>
      </w:r>
    </w:p>
    <w:p w:rsidR="00B17EE5" w:rsidRDefault="00B17EE5" w:rsidP="00B17EE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الشعب الفلسطيني لن يقبل بأي مخططات سواء بالتهجير أو الوطن البديل</w:t>
      </w:r>
      <w:r>
        <w:rPr>
          <w:rFonts w:ascii="Simplified Arabic" w:hAnsi="Simplified Arabic" w:cs="Simplified Arabic" w:hint="cs"/>
          <w:sz w:val="28"/>
          <w:szCs w:val="28"/>
          <w:rtl/>
        </w:rPr>
        <w:t>.</w:t>
      </w:r>
    </w:p>
    <w:bookmarkEnd w:id="0"/>
    <w:p w:rsidR="00DE109C" w:rsidRDefault="00DE109C" w:rsidP="00B17EE5">
      <w:pPr>
        <w:pStyle w:val="NormalWeb"/>
        <w:shd w:val="clear" w:color="auto" w:fill="FFFFFF"/>
        <w:bidi/>
        <w:spacing w:before="0" w:beforeAutospacing="0" w:after="0" w:afterAutospacing="0"/>
        <w:rPr>
          <w:rFonts w:ascii="Simplified Arabic" w:hAnsi="Simplified Arabic" w:cs="Simplified Arabic"/>
          <w:b/>
          <w:bCs/>
          <w:sz w:val="28"/>
          <w:szCs w:val="28"/>
          <w:rtl/>
        </w:rPr>
      </w:pPr>
      <w:r w:rsidRPr="00C9125B">
        <w:rPr>
          <w:rFonts w:ascii="Simplified Arabic" w:hAnsi="Simplified Arabic" w:cs="Simplified Arabic" w:hint="cs"/>
          <w:b/>
          <w:bCs/>
          <w:sz w:val="28"/>
          <w:szCs w:val="28"/>
          <w:rtl/>
        </w:rPr>
        <w:t>- مندوب الصين في مجلس الأمن:</w:t>
      </w:r>
    </w:p>
    <w:p w:rsidR="00C9125B" w:rsidRDefault="00DE109C" w:rsidP="00DE10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علينا اتخاذ الإجراءات اللازمة لاستمرار تنفيذ وقف إطلاق النار بغزة ووصول المساعدات</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على عاتق المجتمع الدولي مسؤولية أن يكون وقف إطلاق النار في غزة لا رجعة فيه</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Pr="001F1912">
        <w:rPr>
          <w:rFonts w:ascii="Simplified Arabic" w:hAnsi="Simplified Arabic" w:cs="Simplified Arabic" w:hint="cs"/>
          <w:sz w:val="28"/>
          <w:szCs w:val="28"/>
          <w:rtl/>
        </w:rPr>
        <w:t xml:space="preserve"> نتشاور مع أعضاء المجلس بخصوص عقد اجتماع بشأن الأوضاع في الضفة الغربية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00C9125B" w:rsidRPr="00C9125B">
        <w:rPr>
          <w:rFonts w:ascii="Simplified Arabic" w:hAnsi="Simplified Arabic" w:cs="Simplified Arabic" w:hint="cs"/>
          <w:b/>
          <w:bCs/>
          <w:sz w:val="28"/>
          <w:szCs w:val="28"/>
          <w:rtl/>
        </w:rPr>
        <w:t>-</w:t>
      </w:r>
      <w:r w:rsidR="001F1912" w:rsidRPr="00C9125B">
        <w:rPr>
          <w:rFonts w:ascii="Simplified Arabic" w:hAnsi="Simplified Arabic" w:cs="Simplified Arabic" w:hint="cs"/>
          <w:b/>
          <w:bCs/>
          <w:sz w:val="28"/>
          <w:szCs w:val="28"/>
          <w:rtl/>
        </w:rPr>
        <w:t xml:space="preserve"> مفوضية الأمم المتحدة لحقوق الإنسان:</w:t>
      </w:r>
      <w:r w:rsidR="001F1912" w:rsidRPr="001F1912">
        <w:rPr>
          <w:rFonts w:ascii="Simplified Arabic" w:hAnsi="Simplified Arabic" w:cs="Simplified Arabic" w:hint="cs"/>
          <w:sz w:val="28"/>
          <w:szCs w:val="28"/>
          <w:rtl/>
        </w:rPr>
        <w:t xml:space="preserve"> </w:t>
      </w:r>
    </w:p>
    <w:p w:rsidR="00C9125B" w:rsidRDefault="00C9125B" w:rsidP="00C9125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 xml:space="preserve">اتساع نطاق العملية الإسرائيلية وشدتها في جنين وطوباس </w:t>
      </w:r>
      <w:r w:rsidRPr="001F1912">
        <w:rPr>
          <w:rFonts w:ascii="Simplified Arabic" w:hAnsi="Simplified Arabic" w:cs="Simplified Arabic" w:hint="cs"/>
          <w:sz w:val="28"/>
          <w:szCs w:val="28"/>
          <w:rtl/>
        </w:rPr>
        <w:t>وطولكرم مثير</w:t>
      </w:r>
      <w:r w:rsidR="001F1912" w:rsidRPr="001F1912">
        <w:rPr>
          <w:rFonts w:ascii="Simplified Arabic" w:hAnsi="Simplified Arabic" w:cs="Simplified Arabic" w:hint="cs"/>
          <w:sz w:val="28"/>
          <w:szCs w:val="28"/>
          <w:rtl/>
        </w:rPr>
        <w:t xml:space="preserve"> للمخاوف</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تفجير قوة احتلال لأبنية في جنين انتهاك للقانون الإنساني الدولي</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الغارات والتهجير القسري لآلاف الأشخاص انتهاكات مستمرة للقانون الدولي</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نذكر إسرائيل بالتزاماتها بالقانون الدولي وندعوها لوقف الانتهاكات الجسيمة</w:t>
      </w:r>
      <w:r>
        <w:rPr>
          <w:rFonts w:ascii="Simplified Arabic" w:hAnsi="Simplified Arabic" w:cs="Simplified Arabic" w:hint="cs"/>
          <w:sz w:val="28"/>
          <w:szCs w:val="28"/>
          <w:rtl/>
        </w:rPr>
        <w:t>.</w:t>
      </w:r>
    </w:p>
    <w:p w:rsidR="00C9125B" w:rsidRDefault="00C9125B" w:rsidP="00C9125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1F1912">
        <w:rPr>
          <w:rFonts w:ascii="Simplified Arabic" w:hAnsi="Simplified Arabic" w:cs="Simplified Arabic" w:hint="cs"/>
          <w:sz w:val="28"/>
          <w:szCs w:val="28"/>
          <w:rtl/>
        </w:rPr>
        <w:t xml:space="preserve"> ندعو لتحقيق في انتهاكات إسرائيل الجسيمة للقانون وضمان المساءلة الفعلية</w:t>
      </w:r>
      <w:r>
        <w:rPr>
          <w:rFonts w:ascii="Simplified Arabic" w:hAnsi="Simplified Arabic" w:cs="Simplified Arabic" w:hint="cs"/>
          <w:sz w:val="28"/>
          <w:szCs w:val="28"/>
          <w:rtl/>
        </w:rPr>
        <w:t>.</w:t>
      </w:r>
      <w:r w:rsidRPr="001F1912">
        <w:rPr>
          <w:rFonts w:ascii="Simplified Arabic" w:hAnsi="Simplified Arabic" w:cs="Simplified Arabic"/>
          <w:sz w:val="28"/>
          <w:szCs w:val="28"/>
        </w:rPr>
        <w:br/>
      </w:r>
      <w:r w:rsidRPr="00C9125B">
        <w:rPr>
          <w:rFonts w:ascii="Simplified Arabic" w:hAnsi="Simplified Arabic" w:cs="Simplified Arabic" w:hint="cs"/>
          <w:b/>
          <w:bCs/>
          <w:sz w:val="28"/>
          <w:szCs w:val="28"/>
          <w:rtl/>
        </w:rPr>
        <w:t>-</w:t>
      </w:r>
      <w:r w:rsidR="001F1912" w:rsidRPr="00C9125B">
        <w:rPr>
          <w:rFonts w:ascii="Simplified Arabic" w:hAnsi="Simplified Arabic" w:cs="Simplified Arabic" w:hint="cs"/>
          <w:b/>
          <w:bCs/>
          <w:sz w:val="28"/>
          <w:szCs w:val="28"/>
          <w:rtl/>
        </w:rPr>
        <w:t xml:space="preserve"> المتحدث باسم الأمين العام للأمم المتحدة:</w:t>
      </w:r>
      <w:r w:rsidR="001F1912" w:rsidRPr="001F1912">
        <w:rPr>
          <w:rFonts w:ascii="Simplified Arabic" w:hAnsi="Simplified Arabic" w:cs="Simplified Arabic" w:hint="cs"/>
          <w:sz w:val="28"/>
          <w:szCs w:val="28"/>
          <w:rtl/>
        </w:rPr>
        <w:t xml:space="preserve"> </w:t>
      </w:r>
    </w:p>
    <w:p w:rsidR="000E23D9" w:rsidRDefault="00C9125B" w:rsidP="00DE10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عملية إسرائيل في جنين وطولكرم امتدت لطوباس ما يعني مزيد الموت والدمار</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استخدام إسرائيل تكتيك الحرب القاتلة بالضفة يثير مخاوف تجاوز القانون</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C9125B">
        <w:rPr>
          <w:rFonts w:ascii="Simplified Arabic" w:hAnsi="Simplified Arabic" w:cs="Simplified Arabic" w:hint="cs"/>
          <w:b/>
          <w:bCs/>
          <w:sz w:val="28"/>
          <w:szCs w:val="28"/>
          <w:rtl/>
        </w:rPr>
        <w:t>-</w:t>
      </w:r>
      <w:r w:rsidR="001F1912" w:rsidRPr="00C9125B">
        <w:rPr>
          <w:rFonts w:ascii="Simplified Arabic" w:hAnsi="Simplified Arabic" w:cs="Simplified Arabic" w:hint="cs"/>
          <w:b/>
          <w:bCs/>
          <w:sz w:val="28"/>
          <w:szCs w:val="28"/>
          <w:rtl/>
        </w:rPr>
        <w:t xml:space="preserve"> بوليتيكو عن وثيقة:</w:t>
      </w:r>
      <w:r w:rsidR="001F1912" w:rsidRPr="001F1912">
        <w:rPr>
          <w:rFonts w:ascii="Simplified Arabic" w:hAnsi="Simplified Arabic" w:cs="Simplified Arabic" w:hint="cs"/>
          <w:sz w:val="28"/>
          <w:szCs w:val="28"/>
          <w:rtl/>
        </w:rPr>
        <w:t xml:space="preserve"> ترمب سيوقع أمرا تنفيذيا للانسحاب من مجلس الأمم المتحدة لحقوق الإنسان ووقف تمويل الأونروا</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C9125B">
        <w:rPr>
          <w:rFonts w:ascii="Simplified Arabic" w:hAnsi="Simplified Arabic" w:cs="Simplified Arabic" w:hint="cs"/>
          <w:b/>
          <w:bCs/>
          <w:sz w:val="28"/>
          <w:szCs w:val="28"/>
          <w:rtl/>
        </w:rPr>
        <w:t>-</w:t>
      </w:r>
      <w:r w:rsidR="001F1912" w:rsidRPr="00C9125B">
        <w:rPr>
          <w:rFonts w:ascii="Simplified Arabic" w:hAnsi="Simplified Arabic" w:cs="Simplified Arabic" w:hint="cs"/>
          <w:b/>
          <w:bCs/>
          <w:sz w:val="28"/>
          <w:szCs w:val="28"/>
          <w:rtl/>
        </w:rPr>
        <w:t xml:space="preserve"> هيئة البث الإسرائيلية عن مصادر</w:t>
      </w:r>
      <w:r w:rsidR="001F1912" w:rsidRPr="001F1912">
        <w:rPr>
          <w:rFonts w:ascii="Simplified Arabic" w:hAnsi="Simplified Arabic" w:cs="Simplified Arabic" w:hint="cs"/>
          <w:sz w:val="28"/>
          <w:szCs w:val="28"/>
          <w:rtl/>
        </w:rPr>
        <w:t>: ترمب ومبعوثه ويتكوف مصممان على إتمام اتفاق إطلاق سراح الرهائن حتى إنهاء الحرب</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0E23D9"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مبعوث ترمب للشرق الأوسط:</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حتى الآن اتفاق وقف إطلاق النار في غزة صامد ومستمر</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الرئيس وجه بالعمل على إطلاق سراح الرهائن والجميع ملتزمون بذلك ونواصل تنفيذ الاتفاق</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وول ستريت جورنال</w:t>
      </w:r>
      <w:r w:rsidRPr="000E23D9">
        <w:rPr>
          <w:rFonts w:ascii="Simplified Arabic" w:hAnsi="Simplified Arabic" w:cs="Simplified Arabic" w:hint="cs"/>
          <w:sz w:val="28"/>
          <w:szCs w:val="28"/>
          <w:rtl/>
        </w:rPr>
        <w:t xml:space="preserve"> </w:t>
      </w:r>
      <w:r w:rsidRPr="000E23D9">
        <w:rPr>
          <w:rFonts w:ascii="Simplified Arabic" w:hAnsi="Simplified Arabic" w:cs="Simplified Arabic" w:hint="cs"/>
          <w:b/>
          <w:bCs/>
          <w:sz w:val="28"/>
          <w:szCs w:val="28"/>
          <w:rtl/>
        </w:rPr>
        <w:t>عن مسؤولين أمريكيين</w:t>
      </w:r>
      <w:r w:rsidR="001F1912" w:rsidRPr="001F1912">
        <w:rPr>
          <w:rFonts w:ascii="Simplified Arabic" w:hAnsi="Simplified Arabic" w:cs="Simplified Arabic" w:hint="cs"/>
          <w:sz w:val="28"/>
          <w:szCs w:val="28"/>
          <w:rtl/>
        </w:rPr>
        <w:t>:</w:t>
      </w:r>
    </w:p>
    <w:p w:rsidR="000E23D9" w:rsidRDefault="000E23D9" w:rsidP="00DE10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الولايات المتحدة تستعد لبيع أسلحة جديدة لإسرائيل بقيمة مليار دولار</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المبيعات المحتملة لإسرائيل تتضمن قنابل ومعدات عسكرية أخرى</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مبيعات الأسلحة المحتملة لإسرائيل تشمل 4700 قنبلة زنة ألف رطل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مبيعات السلاح المتوقع أن يضغط نتنياهو لأجلها تتجاوز 8 مليارات دولار</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أفيغدور ليبرمان</w:t>
      </w:r>
      <w:r w:rsidR="001F1912" w:rsidRPr="001F1912">
        <w:rPr>
          <w:rFonts w:ascii="Simplified Arabic" w:hAnsi="Simplified Arabic" w:cs="Simplified Arabic" w:hint="cs"/>
          <w:sz w:val="28"/>
          <w:szCs w:val="28"/>
          <w:rtl/>
        </w:rPr>
        <w:t>: علينا التشبث بمقترح ترمب تهجير الفلسطينيين من غزة لسيناء ولمصر أن تقرر حل المشكلة أو إدامتها</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موقع بريتبارت </w:t>
      </w:r>
      <w:r w:rsidRPr="000E23D9">
        <w:rPr>
          <w:rFonts w:ascii="Simplified Arabic" w:hAnsi="Simplified Arabic" w:cs="Simplified Arabic" w:hint="cs"/>
          <w:b/>
          <w:bCs/>
          <w:sz w:val="28"/>
          <w:szCs w:val="28"/>
          <w:rtl/>
        </w:rPr>
        <w:t>الأمريكي</w:t>
      </w:r>
      <w:r w:rsidRPr="000E23D9">
        <w:rPr>
          <w:rFonts w:ascii="Simplified Arabic" w:hAnsi="Simplified Arabic" w:cs="Simplified Arabic" w:hint="cs"/>
          <w:b/>
          <w:bCs/>
          <w:sz w:val="28"/>
          <w:szCs w:val="28"/>
          <w:rtl/>
        </w:rPr>
        <w:t xml:space="preserve"> </w:t>
      </w:r>
      <w:r w:rsidR="001F1912" w:rsidRPr="000E23D9">
        <w:rPr>
          <w:rFonts w:ascii="Simplified Arabic" w:hAnsi="Simplified Arabic" w:cs="Simplified Arabic" w:hint="cs"/>
          <w:b/>
          <w:bCs/>
          <w:sz w:val="28"/>
          <w:szCs w:val="28"/>
          <w:rtl/>
        </w:rPr>
        <w:t>عن المتحدث باسم الخارجية القطرية</w:t>
      </w:r>
      <w:r w:rsidR="001F1912" w:rsidRPr="001F1912">
        <w:rPr>
          <w:rFonts w:ascii="Simplified Arabic" w:hAnsi="Simplified Arabic" w:cs="Simplified Arabic" w:hint="cs"/>
          <w:sz w:val="28"/>
          <w:szCs w:val="28"/>
          <w:rtl/>
        </w:rPr>
        <w:t>:</w:t>
      </w:r>
    </w:p>
    <w:p w:rsidR="00AF7FB6"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كان يفترض وصول وفد إسرائيلي للدوحة الاثنين لمفاوضات المرحلة 2</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نأمل أن يطلب ترمب من نتنياهو الوفاء بتعهداته وإرسال وفده التفاوضي إلى الدوحة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ما أفهمه أن نتنياهو يريد لقاء ترمب أولا وإجراء مناقشات قبل إرسال وفد التفاوض</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نعتمد على ترمب وإدارته لإرسال رسالة واضحة بدعمهم التفاوض والمرحلة الثانية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نعتمد على إدارة ترمب لتوجيه رسالة بدعم هذه العملية طوال مسار إحلال السلام</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نؤمن أن الاتفاق لم يكن ليحدث لولا إصرار الرئيس ترمب على تنفيذه</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نعتمد على استمرار نهج الرئيس ترمب للمضي قدما نحو المراحل التالية من الاتفاق</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قطر صاغت مع مصر والولايات المتحدة وثيقة تعالج جميع المخاوف من كلا الجانبين</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001F1912" w:rsidRPr="001F1912">
        <w:rPr>
          <w:rFonts w:ascii="Simplified Arabic" w:hAnsi="Simplified Arabic" w:cs="Simplified Arabic" w:hint="cs"/>
          <w:sz w:val="28"/>
          <w:szCs w:val="28"/>
          <w:rtl/>
        </w:rPr>
        <w:t xml:space="preserve"> الوثيقة التي صغناها توفر آليات لحل أي خلافات بشأن الاتفاق ومواجهة أي تعقيدات</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نحن على اتصال بالجانبين للتأكد من التزامهما باتفاق وقف إطلاق النار بغزة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المبعوث ويتكوف عمل على التأكد من نجاح تنفيذ اتفاق وقف إطلاق النار منذ إعلانه</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تحول وقف إطلاق النار بغزة لسلام دائم أمر مهم جدا لتوسيع رؤية ترمب بالمنطقة</w:t>
      </w:r>
      <w:r>
        <w:rPr>
          <w:rFonts w:ascii="Simplified Arabic" w:hAnsi="Simplified Arabic" w:cs="Simplified Arabic" w:hint="cs"/>
          <w:sz w:val="28"/>
          <w:szCs w:val="28"/>
          <w:rtl/>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F6CBA">
        <w:rPr>
          <w:rFonts w:ascii="Simplified Arabic" w:hAnsi="Simplified Arabic" w:cs="Simplified Arabic" w:hint="cs"/>
          <w:b/>
          <w:bCs/>
          <w:sz w:val="28"/>
          <w:szCs w:val="28"/>
          <w:rtl/>
        </w:rPr>
        <w:t>بن غفير</w:t>
      </w:r>
      <w:r w:rsidRPr="005E2176">
        <w:rPr>
          <w:rFonts w:ascii="Simplified Arabic" w:hAnsi="Simplified Arabic" w:cs="Simplified Arabic" w:hint="cs"/>
          <w:sz w:val="28"/>
          <w:szCs w:val="28"/>
          <w:rtl/>
        </w:rPr>
        <w:t xml:space="preserve">: </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آمل أن يعود نتنياهو من واشنطن مع قرار لتدمير حماس وليس قرار إقامة دولة فلسطينية في الضفة الغربية</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حكومة إسرائيل تواصل انتهاك الوعود والمبادئ التي أعلنت عنها في إطار صفقة التبادل غير المسؤولة</w:t>
      </w:r>
      <w:r w:rsidRPr="005E2176">
        <w:rPr>
          <w:rFonts w:ascii="Simplified Arabic" w:hAnsi="Simplified Arabic" w:cs="Simplified Arabic" w:hint="cs"/>
          <w:sz w:val="28"/>
          <w:szCs w:val="28"/>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يجب أن يعود نتنياهو بتعهد من واشنطن يتضمن القضاء على حماس</w:t>
      </w:r>
      <w:r>
        <w:rPr>
          <w:rFonts w:ascii="Simplified Arabic" w:hAnsi="Simplified Arabic" w:cs="Simplified Arabic" w:hint="cs"/>
          <w:sz w:val="28"/>
          <w:szCs w:val="28"/>
          <w:rtl/>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أهداف الحرب لم تتحقق طالما بقيت حماس</w:t>
      </w:r>
      <w:r>
        <w:rPr>
          <w:rFonts w:ascii="Simplified Arabic" w:hAnsi="Simplified Arabic" w:cs="Simplified Arabic" w:hint="cs"/>
          <w:sz w:val="28"/>
          <w:szCs w:val="28"/>
          <w:rtl/>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على نتنياهو أن يعود من واشنطن بتعهد يقضي مواصلة قتالنا دون إدخال مساعدات إنسانية لغزة</w:t>
      </w:r>
      <w:r>
        <w:rPr>
          <w:rFonts w:ascii="Simplified Arabic" w:hAnsi="Simplified Arabic" w:cs="Simplified Arabic" w:hint="cs"/>
          <w:sz w:val="28"/>
          <w:szCs w:val="28"/>
          <w:rtl/>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على رئيس الحكومة أن يعود لتحقيق أهداف الحرب بالنصر الساحق على حماس</w:t>
      </w:r>
      <w:r>
        <w:rPr>
          <w:rFonts w:ascii="Simplified Arabic" w:hAnsi="Simplified Arabic" w:cs="Simplified Arabic" w:hint="cs"/>
          <w:sz w:val="28"/>
          <w:szCs w:val="28"/>
          <w:rtl/>
        </w:rPr>
        <w:t>.</w:t>
      </w:r>
    </w:p>
    <w:p w:rsidR="004D7C17" w:rsidRDefault="004D7C17" w:rsidP="004D7C1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حكم حماس ما زال مكتمل الأركان ودون القضاء على ذلك فإن أهداف الحرب لم تتحقق</w:t>
      </w:r>
      <w:r>
        <w:rPr>
          <w:rFonts w:ascii="Simplified Arabic" w:hAnsi="Simplified Arabic" w:cs="Simplified Arabic" w:hint="cs"/>
          <w:sz w:val="28"/>
          <w:szCs w:val="28"/>
          <w:rtl/>
        </w:rPr>
        <w:t>.</w:t>
      </w:r>
    </w:p>
    <w:p w:rsidR="00AF7FB6" w:rsidRPr="00C45575"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45575">
        <w:rPr>
          <w:rFonts w:ascii="Simplified Arabic" w:hAnsi="Simplified Arabic" w:cs="Simplified Arabic" w:hint="cs"/>
          <w:b/>
          <w:bCs/>
          <w:sz w:val="28"/>
          <w:szCs w:val="28"/>
          <w:rtl/>
        </w:rPr>
        <w:t>غانتس</w:t>
      </w:r>
      <w:r>
        <w:rPr>
          <w:rFonts w:ascii="Simplified Arabic" w:hAnsi="Simplified Arabic" w:cs="Simplified Arabic" w:hint="cs"/>
          <w:b/>
          <w:bCs/>
          <w:sz w:val="28"/>
          <w:szCs w:val="28"/>
          <w:rtl/>
        </w:rPr>
        <w:t>:</w:t>
      </w:r>
    </w:p>
    <w:p w:rsidR="00AF7FB6"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يجب استغلال الانتقال إلى المرحلة الثانية من اتفاق وقف إطلاق النار لإنهاء حكم حماس ونزع السلاح من قطاع غزة</w:t>
      </w:r>
    </w:p>
    <w:p w:rsidR="00AF7FB6"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يجب ملاحقة أفراد حماس في كل نفق وكل مبنى وضمان عدم تكرار ما حدث في السابع من أكتوبر</w:t>
      </w:r>
    </w:p>
    <w:p w:rsidR="00AF7FB6"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يجب إعادة جميع الأسرى حتى آخر واحد منهم. الضربة العسكرية حطمت حماس، والضغط السياسي يجب أن يقضي عليها نهائيًا</w:t>
      </w:r>
      <w:r w:rsidRPr="005E2176">
        <w:rPr>
          <w:rFonts w:ascii="Simplified Arabic" w:hAnsi="Simplified Arabic" w:cs="Simplified Arabic" w:hint="cs"/>
          <w:sz w:val="28"/>
          <w:szCs w:val="28"/>
        </w:rPr>
        <w:t xml:space="preserve">. </w:t>
      </w:r>
    </w:p>
    <w:p w:rsidR="00AF7FB6"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176">
        <w:rPr>
          <w:rFonts w:ascii="Simplified Arabic" w:hAnsi="Simplified Arabic" w:cs="Simplified Arabic" w:hint="cs"/>
          <w:sz w:val="28"/>
          <w:szCs w:val="28"/>
          <w:rtl/>
        </w:rPr>
        <w:t>عناصر حماس لن يضعوا أسلحتهم فجأة ليصبحوا محبين للسلام. حتى لو استبدلنا حكم حماس، ستسعى الجماعة للبقاء كقوة عسكرية في غزة على غرار حزب الله في لبنان وهذا يجب منعه تمامًا</w:t>
      </w:r>
      <w:r w:rsidRPr="005E2176">
        <w:rPr>
          <w:rFonts w:ascii="Simplified Arabic" w:hAnsi="Simplified Arabic" w:cs="Simplified Arabic" w:hint="cs"/>
          <w:sz w:val="28"/>
          <w:szCs w:val="28"/>
        </w:rPr>
        <w:t>.</w:t>
      </w:r>
    </w:p>
    <w:p w:rsidR="00AF7FB6"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45575">
        <w:rPr>
          <w:rFonts w:ascii="Simplified Arabic" w:hAnsi="Simplified Arabic" w:cs="Simplified Arabic" w:hint="cs"/>
          <w:sz w:val="28"/>
          <w:szCs w:val="28"/>
          <w:rtl/>
        </w:rPr>
        <w:t xml:space="preserve">الانتقال إلى المرحلة الثانية يجب أن يكون </w:t>
      </w:r>
      <w:r>
        <w:rPr>
          <w:rFonts w:ascii="Simplified Arabic" w:hAnsi="Simplified Arabic" w:cs="Simplified Arabic" w:hint="cs"/>
          <w:sz w:val="28"/>
          <w:szCs w:val="28"/>
          <w:rtl/>
        </w:rPr>
        <w:t xml:space="preserve">بهدف </w:t>
      </w:r>
      <w:r w:rsidRPr="00C45575">
        <w:rPr>
          <w:rFonts w:ascii="Simplified Arabic" w:hAnsi="Simplified Arabic" w:cs="Simplified Arabic" w:hint="cs"/>
          <w:sz w:val="28"/>
          <w:szCs w:val="28"/>
          <w:rtl/>
        </w:rPr>
        <w:t xml:space="preserve">اتفاق دولي مع الولايات المتحدة والدول الأخرى لحكم جديد مقابل إعادة إعمار </w:t>
      </w:r>
      <w:proofErr w:type="gramStart"/>
      <w:r w:rsidRPr="00C45575">
        <w:rPr>
          <w:rFonts w:ascii="Simplified Arabic" w:hAnsi="Simplified Arabic" w:cs="Simplified Arabic" w:hint="cs"/>
          <w:sz w:val="28"/>
          <w:szCs w:val="28"/>
          <w:rtl/>
        </w:rPr>
        <w:t xml:space="preserve">القطاع </w:t>
      </w:r>
      <w:r w:rsidR="004D7C17">
        <w:rPr>
          <w:rFonts w:ascii="Simplified Arabic" w:hAnsi="Simplified Arabic" w:cs="Simplified Arabic" w:hint="cs"/>
          <w:sz w:val="28"/>
          <w:szCs w:val="28"/>
          <w:rtl/>
        </w:rPr>
        <w:t>،</w:t>
      </w:r>
      <w:proofErr w:type="gramEnd"/>
      <w:r w:rsidRPr="00C45575">
        <w:rPr>
          <w:rFonts w:ascii="Simplified Arabic" w:hAnsi="Simplified Arabic" w:cs="Simplified Arabic" w:hint="cs"/>
          <w:sz w:val="28"/>
          <w:szCs w:val="28"/>
          <w:rtl/>
        </w:rPr>
        <w:t xml:space="preserve"> إما أن تكون غزة منزوعة السلاح، أو تبقى مدمرة</w:t>
      </w:r>
      <w:r>
        <w:rPr>
          <w:rFonts w:ascii="Simplified Arabic" w:hAnsi="Simplified Arabic" w:cs="Simplified Arabic" w:hint="cs"/>
          <w:sz w:val="28"/>
          <w:szCs w:val="28"/>
          <w:rtl/>
        </w:rPr>
        <w:t>.</w:t>
      </w:r>
    </w:p>
    <w:p w:rsidR="00AF7FB6" w:rsidRPr="00C45575" w:rsidRDefault="00AF7FB6" w:rsidP="00AF7FB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C45575">
        <w:rPr>
          <w:rFonts w:ascii="Simplified Arabic" w:hAnsi="Simplified Arabic" w:cs="Simplified Arabic" w:hint="cs"/>
          <w:sz w:val="28"/>
          <w:szCs w:val="28"/>
          <w:rtl/>
        </w:rPr>
        <w:t>يمكننا إعادة الأسرى، وتدمير حماس، وإضعاف إيران، والتوصل إلى تطبيع مع السعودية ودول أخرى، وإنشاء تحالف إقليمي معتدل لمواجهة إيران – وكل ذلك يمكن أن يحدث خلال أشهر، وسيكون هذا هو النصر الحقيقي</w:t>
      </w:r>
      <w:r>
        <w:rPr>
          <w:rFonts w:ascii="Simplified Arabic" w:hAnsi="Simplified Arabic" w:cs="Simplified Arabic" w:hint="cs"/>
          <w:sz w:val="28"/>
          <w:szCs w:val="28"/>
          <w:rtl/>
        </w:rPr>
        <w:t>.</w:t>
      </w:r>
    </w:p>
    <w:p w:rsidR="000E23D9" w:rsidRDefault="000E23D9" w:rsidP="00AF7FB6">
      <w:pPr>
        <w:pStyle w:val="NormalWeb"/>
        <w:shd w:val="clear" w:color="auto" w:fill="FFFFFF"/>
        <w:bidi/>
        <w:spacing w:before="0" w:beforeAutospacing="0" w:after="0" w:afterAutospacing="0"/>
        <w:rPr>
          <w:rFonts w:ascii="Simplified Arabic" w:hAnsi="Simplified Arabic" w:cs="Simplified Arabic"/>
          <w:sz w:val="28"/>
          <w:szCs w:val="28"/>
          <w:rtl/>
        </w:rPr>
      </w:pP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وول ستريت جورنال عن ضابط استخبارات إسرائيلي سابق:</w:t>
      </w:r>
      <w:r w:rsidR="001F1912" w:rsidRPr="001F1912">
        <w:rPr>
          <w:rFonts w:ascii="Simplified Arabic" w:hAnsi="Simplified Arabic" w:cs="Simplified Arabic" w:hint="cs"/>
          <w:sz w:val="28"/>
          <w:szCs w:val="28"/>
          <w:rtl/>
        </w:rPr>
        <w:t xml:space="preserve"> </w:t>
      </w:r>
    </w:p>
    <w:p w:rsidR="000E23D9" w:rsidRDefault="00AF7FB6"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التدمير بالضفة يشبه نهج إسرائيل في غزة وإن كان على نطاق أصغر</w:t>
      </w:r>
      <w:r w:rsidR="000E23D9">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0E23D9">
        <w:rPr>
          <w:rFonts w:ascii="Simplified Arabic" w:hAnsi="Simplified Arabic" w:cs="Simplified Arabic" w:hint="cs"/>
          <w:sz w:val="28"/>
          <w:szCs w:val="28"/>
          <w:rtl/>
        </w:rPr>
        <w:t>*</w:t>
      </w:r>
      <w:r w:rsidR="000E23D9" w:rsidRPr="001F1912">
        <w:rPr>
          <w:rFonts w:ascii="Simplified Arabic" w:hAnsi="Simplified Arabic" w:cs="Simplified Arabic" w:hint="cs"/>
          <w:sz w:val="28"/>
          <w:szCs w:val="28"/>
          <w:rtl/>
        </w:rPr>
        <w:t xml:space="preserve"> عمليات الهدم في جنين تشير إلى نهج إسرائيلي جديد في الضفة الغربية</w:t>
      </w:r>
      <w:r w:rsidR="000E23D9">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0E23D9"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واشنطن بوست عن مسؤول إسرائيلي</w:t>
      </w:r>
      <w:r w:rsidR="001F1912" w:rsidRPr="001F1912">
        <w:rPr>
          <w:rFonts w:ascii="Simplified Arabic" w:hAnsi="Simplified Arabic" w:cs="Simplified Arabic" w:hint="cs"/>
          <w:sz w:val="28"/>
          <w:szCs w:val="28"/>
          <w:rtl/>
        </w:rPr>
        <w:t>:</w:t>
      </w:r>
    </w:p>
    <w:p w:rsidR="00DD15BA"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يحاول الحصول من ترمب على ضمانات بأن حماس لا يمكن أن تكون جزءا من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الإدارة الأمريكية الجديدة تركز على هدف مختلف في المنطقة يتطلب إنهاء القتال</w:t>
      </w:r>
      <w:r>
        <w:rPr>
          <w:rFonts w:ascii="Simplified Arabic" w:hAnsi="Simplified Arabic" w:cs="Simplified Arabic" w:hint="cs"/>
          <w:sz w:val="28"/>
          <w:szCs w:val="28"/>
          <w:rtl/>
        </w:rPr>
        <w:t>.</w:t>
      </w:r>
    </w:p>
    <w:p w:rsidR="000E23D9" w:rsidRDefault="00DD15BA" w:rsidP="00DD15BA">
      <w:pPr>
        <w:pStyle w:val="NormalWeb"/>
        <w:shd w:val="clear" w:color="auto" w:fill="FFFFFF"/>
        <w:bidi/>
        <w:spacing w:before="0" w:beforeAutospacing="0" w:after="0" w:afterAutospacing="0"/>
        <w:rPr>
          <w:rFonts w:ascii="Simplified Arabic" w:hAnsi="Simplified Arabic" w:cs="Simplified Arabic"/>
          <w:sz w:val="28"/>
          <w:szCs w:val="28"/>
          <w:rtl/>
        </w:rPr>
      </w:pPr>
      <w:r w:rsidRPr="00C9125B">
        <w:rPr>
          <w:rFonts w:ascii="Simplified Arabic" w:hAnsi="Simplified Arabic" w:cs="Simplified Arabic" w:hint="cs"/>
          <w:b/>
          <w:bCs/>
          <w:sz w:val="28"/>
          <w:szCs w:val="28"/>
          <w:rtl/>
        </w:rPr>
        <w:t>- موقع أكسيوس</w:t>
      </w:r>
      <w:r w:rsidRPr="001F1912">
        <w:rPr>
          <w:rFonts w:ascii="Simplified Arabic" w:hAnsi="Simplified Arabic" w:cs="Simplified Arabic" w:hint="cs"/>
          <w:sz w:val="28"/>
          <w:szCs w:val="28"/>
          <w:rtl/>
        </w:rPr>
        <w:t>: نتنياهو سيمدد زيارته لواشنطن وسيعود إلى إسرائيل السبت</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0E23D9"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أكسيوس:</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5 وزراء خارجية عرب أرسلوا رسالة مشتركة لوزير الخارجية الأمريكي يعارضون فيها تهجير الفلسطينيين من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5 وزراء خارجية عرب طالبوا في رسالتهم لوزير الخارجية الأمريكي بإشراك الفلسطينيين في عملية إعادة الإعمار</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معاريف عن مصادر أمنية</w:t>
      </w:r>
      <w:r w:rsidR="001F1912" w:rsidRPr="001F1912">
        <w:rPr>
          <w:rFonts w:ascii="Simplified Arabic" w:hAnsi="Simplified Arabic" w:cs="Simplified Arabic" w:hint="cs"/>
          <w:sz w:val="28"/>
          <w:szCs w:val="28"/>
          <w:rtl/>
        </w:rPr>
        <w:t>:</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ينوي إبعاد رئيس الشاباك عن فريق التفاوض لعدم ثقته به وبعض أعضاء الفريق</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يحاول منع المرحلة الثانية من اتفاق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القناة 13 الإسرائيلية</w:t>
      </w:r>
      <w:r w:rsidRPr="000E23D9">
        <w:rPr>
          <w:rFonts w:ascii="Simplified Arabic" w:hAnsi="Simplified Arabic" w:cs="Simplified Arabic" w:hint="cs"/>
          <w:sz w:val="28"/>
          <w:szCs w:val="28"/>
          <w:rtl/>
        </w:rPr>
        <w:t xml:space="preserve"> </w:t>
      </w:r>
      <w:r w:rsidRPr="000E23D9">
        <w:rPr>
          <w:rFonts w:ascii="Simplified Arabic" w:hAnsi="Simplified Arabic" w:cs="Simplified Arabic" w:hint="cs"/>
          <w:b/>
          <w:bCs/>
          <w:sz w:val="28"/>
          <w:szCs w:val="28"/>
          <w:rtl/>
        </w:rPr>
        <w:t>عن مصادر مقربة من نتنياهو</w:t>
      </w:r>
      <w:r w:rsidR="001F1912" w:rsidRPr="000E23D9">
        <w:rPr>
          <w:rFonts w:ascii="Simplified Arabic" w:hAnsi="Simplified Arabic" w:cs="Simplified Arabic" w:hint="cs"/>
          <w:b/>
          <w:bCs/>
          <w:sz w:val="28"/>
          <w:szCs w:val="28"/>
          <w:rtl/>
        </w:rPr>
        <w:t>:</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يسعى من خلال لقائه ترمب الحصول على مزيد من الوقت لضمان استمرار الائتلاف الحكومي</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لا يوجد يقين بشأن مدى إصرار نتنياهو على المضي قدما في اتفاق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القناة 12 الإسرائيلية:</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يعتزم اقتراح تغيير ترتيب أولويات الشرق الأوسط خلال لقائه ترمب</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نتنياهو سيبذل جهدا كبيرا لإقناع ترمب بخططه</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هيئة البث الإسرائيلية عن مسؤولين إسرائيليين</w:t>
      </w:r>
      <w:r w:rsidR="001F1912" w:rsidRPr="001F191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 xml:space="preserve">مستعدون للتعايش مع بقاء حركة حماس لكن </w:t>
      </w:r>
      <w:r w:rsidR="001F1912" w:rsidRPr="001F1912">
        <w:rPr>
          <w:rFonts w:ascii="Simplified Arabic" w:hAnsi="Simplified Arabic" w:cs="Simplified Arabic" w:hint="cs"/>
          <w:sz w:val="28"/>
          <w:szCs w:val="28"/>
          <w:rtl/>
        </w:rPr>
        <w:lastRenderedPageBreak/>
        <w:t>خارج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هيئة البث عن مكتب نتنياهو</w:t>
      </w:r>
      <w:r w:rsidR="001F1912" w:rsidRPr="001F1912">
        <w:rPr>
          <w:rFonts w:ascii="Simplified Arabic" w:hAnsi="Simplified Arabic" w:cs="Simplified Arabic" w:hint="cs"/>
          <w:sz w:val="28"/>
          <w:szCs w:val="28"/>
          <w:rtl/>
        </w:rPr>
        <w:t>:</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لقاء نتنياهو بمستشار الأمن القومي الأمريكي والمبعوث الخاص ويتكوف كان إيجابيا</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إسرائيل تستعد لإرسال وفد رفيع المستوى إلى الدوحة نهاية الأسبوع المقبل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القناة 14 الإسرائيلية</w:t>
      </w:r>
      <w:r w:rsidR="001F1912" w:rsidRPr="001F1912">
        <w:rPr>
          <w:rFonts w:ascii="Simplified Arabic" w:hAnsi="Simplified Arabic" w:cs="Simplified Arabic" w:hint="cs"/>
          <w:sz w:val="28"/>
          <w:szCs w:val="28"/>
          <w:rtl/>
        </w:rPr>
        <w:t>: نتنياهو سيعقد اجتماعا للكابينت عند عودته من واشنطن بشأن المرحلة الثانية من اتفاق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A22DAC">
        <w:rPr>
          <w:rFonts w:ascii="Simplified Arabic" w:hAnsi="Simplified Arabic" w:cs="Simplified Arabic" w:hint="cs"/>
          <w:b/>
          <w:bCs/>
          <w:sz w:val="28"/>
          <w:szCs w:val="28"/>
          <w:rtl/>
        </w:rPr>
        <w:t>-</w:t>
      </w:r>
      <w:r w:rsidR="001F1912" w:rsidRPr="00A22DAC">
        <w:rPr>
          <w:rFonts w:ascii="Simplified Arabic" w:hAnsi="Simplified Arabic" w:cs="Simplified Arabic" w:hint="cs"/>
          <w:b/>
          <w:bCs/>
          <w:sz w:val="28"/>
          <w:szCs w:val="28"/>
          <w:rtl/>
        </w:rPr>
        <w:t xml:space="preserve"> وول ستريت جورنال:</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أكثر من 9 آلاف شخص فقدوا منذ بداية حرب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الصليب الأحمر يعتقد أن هناك مزيدا من الحالات لم يتم الإبلاغ عنها</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عدد من المفقودين قد يكونوا مدفونين تحت الأنقاض وبعضهم ربما اعتقل من قبل إسرائيل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عدد من المفقودين قد يكونون مدفونين تحت الأنقاض وبعضهم ربما اعتقل من قبل إسرائيل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ليبرمان:</w:t>
      </w:r>
      <w:r w:rsidR="001F1912" w:rsidRPr="001F1912">
        <w:rPr>
          <w:rFonts w:ascii="Simplified Arabic" w:hAnsi="Simplified Arabic" w:cs="Simplified Arabic" w:hint="cs"/>
          <w:sz w:val="28"/>
          <w:szCs w:val="28"/>
          <w:rtl/>
        </w:rPr>
        <w:t xml:space="preserve"> </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هدف زيارة نتنياهو الرئيسي إلى واشنطن إفشال المرحلة الثانية من صفقة التبادل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أولويات نتنياهو تتمحور حول أمر واحد فقط هو نجاة الائتلاف الحكومي</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سفير إسرائيل السابق لدى واشنطن لإذاعة الجيش</w:t>
      </w:r>
      <w:r w:rsidR="001F1912" w:rsidRPr="001F1912">
        <w:rPr>
          <w:rFonts w:ascii="Simplified Arabic" w:hAnsi="Simplified Arabic" w:cs="Simplified Arabic" w:hint="cs"/>
          <w:sz w:val="28"/>
          <w:szCs w:val="28"/>
          <w:rtl/>
        </w:rPr>
        <w:t xml:space="preserve">: </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الإدارة الأمريكية تريد إنجاز المرحلة الثانية من صفقة التبادل</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إدارة ترمب تنتظر التوصل إلى تفاهمات بشأن اليوم التالي في غزة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ديوان نتنياهو</w:t>
      </w:r>
      <w:r w:rsidR="001F1912" w:rsidRPr="001F1912">
        <w:rPr>
          <w:rFonts w:ascii="Simplified Arabic" w:hAnsi="Simplified Arabic" w:cs="Simplified Arabic" w:hint="cs"/>
          <w:sz w:val="28"/>
          <w:szCs w:val="28"/>
          <w:rtl/>
        </w:rPr>
        <w:t xml:space="preserve">: </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1F1912" w:rsidRPr="001F1912">
        <w:rPr>
          <w:rFonts w:ascii="Simplified Arabic" w:hAnsi="Simplified Arabic" w:cs="Simplified Arabic" w:hint="cs"/>
          <w:sz w:val="28"/>
          <w:szCs w:val="28"/>
          <w:rtl/>
        </w:rPr>
        <w:t>بعد الاجتماع مع ويتكوف نستعد لإرسال وفد إلى الدوحة لمناقشة تفاصيل فنية بشأن تنفيذ الاتفاق</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رئيس الوزراء سيعقد اجتماعا وزاريا بعد عودته من واشنطن لبحث الموقف بشأن المرحلة الثانية للصفقة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هيئة المختطفين بمكتب نتنياهو</w:t>
      </w:r>
      <w:r w:rsidR="001F1912" w:rsidRPr="001F1912">
        <w:rPr>
          <w:rFonts w:ascii="Simplified Arabic" w:hAnsi="Simplified Arabic" w:cs="Simplified Arabic" w:hint="cs"/>
          <w:sz w:val="28"/>
          <w:szCs w:val="28"/>
          <w:rtl/>
        </w:rPr>
        <w:t>: أبلغنا عائلات المختطفين بمحادثات واشنطن التي تعد جزءا من مفاوضات المرحلة الثانية</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إذاعة الجيش الإسرائيلي:</w:t>
      </w:r>
    </w:p>
    <w:p w:rsidR="000E23D9" w:rsidRDefault="000E23D9" w:rsidP="000E23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1F1912" w:rsidRPr="001F1912">
        <w:rPr>
          <w:rFonts w:ascii="Simplified Arabic" w:hAnsi="Simplified Arabic" w:cs="Simplified Arabic" w:hint="cs"/>
          <w:sz w:val="28"/>
          <w:szCs w:val="28"/>
          <w:rtl/>
        </w:rPr>
        <w:t xml:space="preserve"> المسلح تسلل إلى داخل المجمع العسكري قرب حاجز تياسير شمال الضفة الغربية حيث كان الجنود</w:t>
      </w:r>
      <w:r>
        <w:rPr>
          <w:rFonts w:ascii="Simplified Arabic" w:hAnsi="Simplified Arabic" w:cs="Simplified Arabic" w:hint="cs"/>
          <w:sz w:val="28"/>
          <w:szCs w:val="28"/>
          <w:rtl/>
        </w:rPr>
        <w:t>.</w:t>
      </w:r>
    </w:p>
    <w:p w:rsidR="001F1912" w:rsidRPr="001F1912" w:rsidRDefault="000E23D9" w:rsidP="00DE109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لحظة وصول المسلح إلى داخل المجمع بدأ بإطلاق النار واندلعت اشتباكات بينه وبين الجنود</w:t>
      </w:r>
      <w:r w:rsidR="005E788B">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Pr>
          <w:rFonts w:ascii="Simplified Arabic" w:hAnsi="Simplified Arabic" w:cs="Simplified Arabic" w:hint="cs"/>
          <w:sz w:val="28"/>
          <w:szCs w:val="28"/>
          <w:rtl/>
        </w:rPr>
        <w:t>*</w:t>
      </w:r>
      <w:r w:rsidR="001F1912" w:rsidRPr="001F1912">
        <w:rPr>
          <w:rFonts w:ascii="Simplified Arabic" w:hAnsi="Simplified Arabic" w:cs="Simplified Arabic" w:hint="cs"/>
          <w:sz w:val="28"/>
          <w:szCs w:val="28"/>
          <w:rtl/>
        </w:rPr>
        <w:t xml:space="preserve"> الجيش امتنع عن استخدام المسيرة خشية إصابة جنوده لوجود المهاجم داخل المجمع العسكري</w:t>
      </w:r>
      <w:r w:rsidR="005E788B">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Pr="000E23D9">
        <w:rPr>
          <w:rFonts w:ascii="Simplified Arabic" w:hAnsi="Simplified Arabic" w:cs="Simplified Arabic" w:hint="cs"/>
          <w:b/>
          <w:bCs/>
          <w:sz w:val="28"/>
          <w:szCs w:val="28"/>
          <w:rtl/>
        </w:rPr>
        <w:t>-</w:t>
      </w:r>
      <w:r w:rsidR="001F1912" w:rsidRPr="000E23D9">
        <w:rPr>
          <w:rFonts w:ascii="Simplified Arabic" w:hAnsi="Simplified Arabic" w:cs="Simplified Arabic" w:hint="cs"/>
          <w:b/>
          <w:bCs/>
          <w:sz w:val="28"/>
          <w:szCs w:val="28"/>
          <w:rtl/>
        </w:rPr>
        <w:t xml:space="preserve"> وسائل إعلام إسرائيلية:</w:t>
      </w:r>
      <w:r w:rsidR="001F1912" w:rsidRPr="001F1912">
        <w:rPr>
          <w:rFonts w:ascii="Simplified Arabic" w:hAnsi="Simplified Arabic" w:cs="Simplified Arabic" w:hint="cs"/>
          <w:sz w:val="28"/>
          <w:szCs w:val="28"/>
          <w:rtl/>
        </w:rPr>
        <w:t xml:space="preserve"> منفذ عملية إطلاق النار عند حاجز تياسير شمال الضفة ارتدى سترة واقية من الرصاص</w:t>
      </w:r>
      <w:r>
        <w:rPr>
          <w:rFonts w:ascii="Simplified Arabic" w:hAnsi="Simplified Arabic" w:cs="Simplified Arabic" w:hint="cs"/>
          <w:sz w:val="28"/>
          <w:szCs w:val="28"/>
          <w:rtl/>
        </w:rPr>
        <w:t>.</w:t>
      </w:r>
      <w:r w:rsidR="001F1912" w:rsidRPr="001F1912">
        <w:rPr>
          <w:rFonts w:ascii="Simplified Arabic" w:hAnsi="Simplified Arabic" w:cs="Simplified Arabic"/>
          <w:sz w:val="28"/>
          <w:szCs w:val="28"/>
        </w:rPr>
        <w:br/>
      </w:r>
      <w:r w:rsidR="00A22DAC" w:rsidRPr="00A22DAC">
        <w:rPr>
          <w:rFonts w:ascii="Simplified Arabic" w:hAnsi="Simplified Arabic" w:cs="Simplified Arabic" w:hint="cs"/>
          <w:b/>
          <w:bCs/>
          <w:sz w:val="28"/>
          <w:szCs w:val="28"/>
          <w:rtl/>
        </w:rPr>
        <w:t>-</w:t>
      </w:r>
      <w:r w:rsidR="001F1912" w:rsidRPr="00A22DAC">
        <w:rPr>
          <w:rFonts w:ascii="Simplified Arabic" w:hAnsi="Simplified Arabic" w:cs="Simplified Arabic" w:hint="cs"/>
          <w:b/>
          <w:bCs/>
          <w:sz w:val="28"/>
          <w:szCs w:val="28"/>
          <w:rtl/>
        </w:rPr>
        <w:t xml:space="preserve"> حماس:</w:t>
      </w:r>
      <w:r w:rsidR="001F1912" w:rsidRPr="001F1912">
        <w:rPr>
          <w:rFonts w:ascii="Simplified Arabic" w:hAnsi="Simplified Arabic" w:cs="Simplified Arabic" w:hint="cs"/>
          <w:sz w:val="28"/>
          <w:szCs w:val="28"/>
          <w:rtl/>
        </w:rPr>
        <w:t xml:space="preserve"> جرائم الاحتلال المتواصلة بحق شعبنا في الضفة ومخيماتها في جنين وطولكرم وطوباس لن توهن عزمه</w:t>
      </w:r>
      <w:r w:rsidR="00A22DAC">
        <w:rPr>
          <w:rFonts w:ascii="Simplified Arabic" w:hAnsi="Simplified Arabic" w:cs="Simplified Arabic" w:hint="cs"/>
          <w:sz w:val="28"/>
          <w:szCs w:val="28"/>
          <w:rtl/>
        </w:rPr>
        <w:t>.</w:t>
      </w:r>
    </w:p>
    <w:sectPr w:rsidR="001F1912" w:rsidRPr="001F1912"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A8" w:rsidRDefault="00FE28A8">
      <w:pPr>
        <w:spacing w:after="0" w:line="240" w:lineRule="auto"/>
      </w:pPr>
      <w:r>
        <w:separator/>
      </w:r>
    </w:p>
  </w:endnote>
  <w:endnote w:type="continuationSeparator" w:id="0">
    <w:p w:rsidR="00FE28A8" w:rsidRDefault="00FE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FE28A8"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A8" w:rsidRDefault="00FE28A8">
      <w:pPr>
        <w:spacing w:after="0" w:line="240" w:lineRule="auto"/>
      </w:pPr>
      <w:r>
        <w:separator/>
      </w:r>
    </w:p>
  </w:footnote>
  <w:footnote w:type="continuationSeparator" w:id="0">
    <w:p w:rsidR="00FE28A8" w:rsidRDefault="00FE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3D3"/>
    <w:rsid w:val="00021BBE"/>
    <w:rsid w:val="00022423"/>
    <w:rsid w:val="00022956"/>
    <w:rsid w:val="000235B2"/>
    <w:rsid w:val="00023BF1"/>
    <w:rsid w:val="00024DD6"/>
    <w:rsid w:val="00026644"/>
    <w:rsid w:val="00032BC0"/>
    <w:rsid w:val="00033E12"/>
    <w:rsid w:val="000348B6"/>
    <w:rsid w:val="00034B47"/>
    <w:rsid w:val="000352CA"/>
    <w:rsid w:val="00036B92"/>
    <w:rsid w:val="00041182"/>
    <w:rsid w:val="000436A6"/>
    <w:rsid w:val="000440DE"/>
    <w:rsid w:val="00044555"/>
    <w:rsid w:val="00045BB3"/>
    <w:rsid w:val="000476BD"/>
    <w:rsid w:val="0005775C"/>
    <w:rsid w:val="000609E8"/>
    <w:rsid w:val="00061B16"/>
    <w:rsid w:val="000628D7"/>
    <w:rsid w:val="00063B95"/>
    <w:rsid w:val="00063DB8"/>
    <w:rsid w:val="000659B9"/>
    <w:rsid w:val="00066E67"/>
    <w:rsid w:val="000754CD"/>
    <w:rsid w:val="000754D7"/>
    <w:rsid w:val="000755F3"/>
    <w:rsid w:val="00075647"/>
    <w:rsid w:val="00083EDD"/>
    <w:rsid w:val="00083FD9"/>
    <w:rsid w:val="00084332"/>
    <w:rsid w:val="000851D3"/>
    <w:rsid w:val="000878A6"/>
    <w:rsid w:val="00087A3B"/>
    <w:rsid w:val="00090088"/>
    <w:rsid w:val="00091268"/>
    <w:rsid w:val="00094854"/>
    <w:rsid w:val="000956E0"/>
    <w:rsid w:val="000962FC"/>
    <w:rsid w:val="00096B3A"/>
    <w:rsid w:val="000A33CF"/>
    <w:rsid w:val="000A370E"/>
    <w:rsid w:val="000A7A33"/>
    <w:rsid w:val="000C1622"/>
    <w:rsid w:val="000C1886"/>
    <w:rsid w:val="000C4293"/>
    <w:rsid w:val="000C6627"/>
    <w:rsid w:val="000D202F"/>
    <w:rsid w:val="000D5B6D"/>
    <w:rsid w:val="000E23D9"/>
    <w:rsid w:val="000E373A"/>
    <w:rsid w:val="000E3CDD"/>
    <w:rsid w:val="000E428E"/>
    <w:rsid w:val="000E4BB1"/>
    <w:rsid w:val="000E6FB0"/>
    <w:rsid w:val="000E750E"/>
    <w:rsid w:val="000E7C61"/>
    <w:rsid w:val="000E7FE8"/>
    <w:rsid w:val="000F03E7"/>
    <w:rsid w:val="000F1365"/>
    <w:rsid w:val="0010095B"/>
    <w:rsid w:val="00102B03"/>
    <w:rsid w:val="00103AEE"/>
    <w:rsid w:val="001059B1"/>
    <w:rsid w:val="00105CDE"/>
    <w:rsid w:val="00106FAF"/>
    <w:rsid w:val="001146C2"/>
    <w:rsid w:val="00114F3A"/>
    <w:rsid w:val="00120473"/>
    <w:rsid w:val="00121CFB"/>
    <w:rsid w:val="00123065"/>
    <w:rsid w:val="0012502A"/>
    <w:rsid w:val="00125520"/>
    <w:rsid w:val="00125680"/>
    <w:rsid w:val="0012623B"/>
    <w:rsid w:val="00133FED"/>
    <w:rsid w:val="001342B8"/>
    <w:rsid w:val="00134311"/>
    <w:rsid w:val="0013561F"/>
    <w:rsid w:val="00137522"/>
    <w:rsid w:val="00140904"/>
    <w:rsid w:val="001424C8"/>
    <w:rsid w:val="0014480E"/>
    <w:rsid w:val="00145420"/>
    <w:rsid w:val="001465B8"/>
    <w:rsid w:val="00150017"/>
    <w:rsid w:val="00152083"/>
    <w:rsid w:val="001537A4"/>
    <w:rsid w:val="00154AFC"/>
    <w:rsid w:val="00154F6A"/>
    <w:rsid w:val="001574A9"/>
    <w:rsid w:val="0016052E"/>
    <w:rsid w:val="001621DC"/>
    <w:rsid w:val="00162EA1"/>
    <w:rsid w:val="001630B2"/>
    <w:rsid w:val="001707B7"/>
    <w:rsid w:val="001713BA"/>
    <w:rsid w:val="0017215D"/>
    <w:rsid w:val="0017279A"/>
    <w:rsid w:val="00176904"/>
    <w:rsid w:val="001776B0"/>
    <w:rsid w:val="00180911"/>
    <w:rsid w:val="0018270F"/>
    <w:rsid w:val="0019506F"/>
    <w:rsid w:val="001972B0"/>
    <w:rsid w:val="00197F30"/>
    <w:rsid w:val="001A120E"/>
    <w:rsid w:val="001A18EE"/>
    <w:rsid w:val="001A2DA0"/>
    <w:rsid w:val="001A39F2"/>
    <w:rsid w:val="001A5B3A"/>
    <w:rsid w:val="001A7C7F"/>
    <w:rsid w:val="001B029E"/>
    <w:rsid w:val="001B1AF9"/>
    <w:rsid w:val="001B395B"/>
    <w:rsid w:val="001B4819"/>
    <w:rsid w:val="001C2080"/>
    <w:rsid w:val="001C57B3"/>
    <w:rsid w:val="001C606E"/>
    <w:rsid w:val="001C6AEF"/>
    <w:rsid w:val="001C7EB1"/>
    <w:rsid w:val="001D4BCB"/>
    <w:rsid w:val="001E1F28"/>
    <w:rsid w:val="001E2DDE"/>
    <w:rsid w:val="001E3410"/>
    <w:rsid w:val="001E36F9"/>
    <w:rsid w:val="001E6680"/>
    <w:rsid w:val="001F1912"/>
    <w:rsid w:val="001F1E70"/>
    <w:rsid w:val="001F1EBB"/>
    <w:rsid w:val="001F6631"/>
    <w:rsid w:val="001F79C9"/>
    <w:rsid w:val="00201CE8"/>
    <w:rsid w:val="002057D0"/>
    <w:rsid w:val="00210B10"/>
    <w:rsid w:val="00210D59"/>
    <w:rsid w:val="00211C28"/>
    <w:rsid w:val="002133EC"/>
    <w:rsid w:val="002139FB"/>
    <w:rsid w:val="00213EEB"/>
    <w:rsid w:val="00215911"/>
    <w:rsid w:val="00215DBA"/>
    <w:rsid w:val="002210E1"/>
    <w:rsid w:val="00221EA0"/>
    <w:rsid w:val="00227BFA"/>
    <w:rsid w:val="00227F50"/>
    <w:rsid w:val="002345F8"/>
    <w:rsid w:val="00235128"/>
    <w:rsid w:val="00237B37"/>
    <w:rsid w:val="00242A1D"/>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7CE"/>
    <w:rsid w:val="00295694"/>
    <w:rsid w:val="002976FA"/>
    <w:rsid w:val="002A0FE1"/>
    <w:rsid w:val="002A2DBF"/>
    <w:rsid w:val="002A3E5C"/>
    <w:rsid w:val="002A51C6"/>
    <w:rsid w:val="002A55F8"/>
    <w:rsid w:val="002B0D99"/>
    <w:rsid w:val="002B28A3"/>
    <w:rsid w:val="002B5AC2"/>
    <w:rsid w:val="002B7D8E"/>
    <w:rsid w:val="002C06B7"/>
    <w:rsid w:val="002C4278"/>
    <w:rsid w:val="002C4D25"/>
    <w:rsid w:val="002C6A62"/>
    <w:rsid w:val="002D14F8"/>
    <w:rsid w:val="002D264C"/>
    <w:rsid w:val="002D3C42"/>
    <w:rsid w:val="002E0524"/>
    <w:rsid w:val="002E132F"/>
    <w:rsid w:val="002E2D13"/>
    <w:rsid w:val="002E43CE"/>
    <w:rsid w:val="002E5AC1"/>
    <w:rsid w:val="002E6164"/>
    <w:rsid w:val="002F2427"/>
    <w:rsid w:val="002F26E0"/>
    <w:rsid w:val="002F2DFB"/>
    <w:rsid w:val="002F3985"/>
    <w:rsid w:val="002F55AC"/>
    <w:rsid w:val="00300566"/>
    <w:rsid w:val="00302132"/>
    <w:rsid w:val="0030221B"/>
    <w:rsid w:val="00302F0F"/>
    <w:rsid w:val="00304C50"/>
    <w:rsid w:val="00304F31"/>
    <w:rsid w:val="00305E21"/>
    <w:rsid w:val="0031175D"/>
    <w:rsid w:val="003153C3"/>
    <w:rsid w:val="003157E3"/>
    <w:rsid w:val="00315A05"/>
    <w:rsid w:val="003160E6"/>
    <w:rsid w:val="00324092"/>
    <w:rsid w:val="003260C2"/>
    <w:rsid w:val="003303B1"/>
    <w:rsid w:val="00332D14"/>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66D8"/>
    <w:rsid w:val="00366D0A"/>
    <w:rsid w:val="00371B70"/>
    <w:rsid w:val="003723CA"/>
    <w:rsid w:val="0037356B"/>
    <w:rsid w:val="00373BF1"/>
    <w:rsid w:val="003871A7"/>
    <w:rsid w:val="00390CBB"/>
    <w:rsid w:val="003938CA"/>
    <w:rsid w:val="00393B76"/>
    <w:rsid w:val="0039532F"/>
    <w:rsid w:val="003962A7"/>
    <w:rsid w:val="003A15DD"/>
    <w:rsid w:val="003A2342"/>
    <w:rsid w:val="003A5876"/>
    <w:rsid w:val="003A62E1"/>
    <w:rsid w:val="003A79D7"/>
    <w:rsid w:val="003B1A1D"/>
    <w:rsid w:val="003B4F15"/>
    <w:rsid w:val="003B4FC1"/>
    <w:rsid w:val="003B5692"/>
    <w:rsid w:val="003B627A"/>
    <w:rsid w:val="003C0DA9"/>
    <w:rsid w:val="003C1FDA"/>
    <w:rsid w:val="003C5122"/>
    <w:rsid w:val="003C6A0A"/>
    <w:rsid w:val="003D0BEE"/>
    <w:rsid w:val="003D30D0"/>
    <w:rsid w:val="003D5F42"/>
    <w:rsid w:val="003E3835"/>
    <w:rsid w:val="003E41CD"/>
    <w:rsid w:val="003E6A57"/>
    <w:rsid w:val="003E6DA9"/>
    <w:rsid w:val="003E74D9"/>
    <w:rsid w:val="003F12E5"/>
    <w:rsid w:val="003F1B52"/>
    <w:rsid w:val="003F1E9B"/>
    <w:rsid w:val="003F3171"/>
    <w:rsid w:val="003F6B02"/>
    <w:rsid w:val="00403074"/>
    <w:rsid w:val="0040393B"/>
    <w:rsid w:val="00404065"/>
    <w:rsid w:val="0040674D"/>
    <w:rsid w:val="00406F6E"/>
    <w:rsid w:val="00407CC3"/>
    <w:rsid w:val="004120BC"/>
    <w:rsid w:val="00415236"/>
    <w:rsid w:val="00416210"/>
    <w:rsid w:val="004162D0"/>
    <w:rsid w:val="004216A9"/>
    <w:rsid w:val="004230D0"/>
    <w:rsid w:val="00423267"/>
    <w:rsid w:val="00424466"/>
    <w:rsid w:val="004246FB"/>
    <w:rsid w:val="00424FDD"/>
    <w:rsid w:val="00425AE6"/>
    <w:rsid w:val="00427E5B"/>
    <w:rsid w:val="004301D9"/>
    <w:rsid w:val="00433586"/>
    <w:rsid w:val="00433B1E"/>
    <w:rsid w:val="00433C50"/>
    <w:rsid w:val="00436FDB"/>
    <w:rsid w:val="00437865"/>
    <w:rsid w:val="00441FFA"/>
    <w:rsid w:val="00451C37"/>
    <w:rsid w:val="0045430F"/>
    <w:rsid w:val="004544CC"/>
    <w:rsid w:val="004561AC"/>
    <w:rsid w:val="00456F54"/>
    <w:rsid w:val="004578A4"/>
    <w:rsid w:val="00457F19"/>
    <w:rsid w:val="004624EF"/>
    <w:rsid w:val="004633FB"/>
    <w:rsid w:val="00464AF8"/>
    <w:rsid w:val="00466C65"/>
    <w:rsid w:val="00470162"/>
    <w:rsid w:val="0047591A"/>
    <w:rsid w:val="00482054"/>
    <w:rsid w:val="004845AC"/>
    <w:rsid w:val="004858EA"/>
    <w:rsid w:val="0049695F"/>
    <w:rsid w:val="00496E5B"/>
    <w:rsid w:val="00497128"/>
    <w:rsid w:val="004A145B"/>
    <w:rsid w:val="004A1469"/>
    <w:rsid w:val="004A3568"/>
    <w:rsid w:val="004B2BF6"/>
    <w:rsid w:val="004B5E7D"/>
    <w:rsid w:val="004B6810"/>
    <w:rsid w:val="004C02CA"/>
    <w:rsid w:val="004C3C4B"/>
    <w:rsid w:val="004C3E4D"/>
    <w:rsid w:val="004C56FC"/>
    <w:rsid w:val="004C77B0"/>
    <w:rsid w:val="004D3A1E"/>
    <w:rsid w:val="004D6445"/>
    <w:rsid w:val="004D7C17"/>
    <w:rsid w:val="004E2D8A"/>
    <w:rsid w:val="004E4C65"/>
    <w:rsid w:val="004E5A6A"/>
    <w:rsid w:val="004F6D3D"/>
    <w:rsid w:val="004F7F79"/>
    <w:rsid w:val="00510828"/>
    <w:rsid w:val="00513FAE"/>
    <w:rsid w:val="005146CA"/>
    <w:rsid w:val="00515E63"/>
    <w:rsid w:val="00516CDE"/>
    <w:rsid w:val="00520BF3"/>
    <w:rsid w:val="00525E69"/>
    <w:rsid w:val="00527524"/>
    <w:rsid w:val="005278C7"/>
    <w:rsid w:val="00527E29"/>
    <w:rsid w:val="0053000B"/>
    <w:rsid w:val="0053219D"/>
    <w:rsid w:val="00535B65"/>
    <w:rsid w:val="00535EBC"/>
    <w:rsid w:val="00542486"/>
    <w:rsid w:val="00542564"/>
    <w:rsid w:val="00544054"/>
    <w:rsid w:val="00544167"/>
    <w:rsid w:val="005451C0"/>
    <w:rsid w:val="005559D3"/>
    <w:rsid w:val="00560AA9"/>
    <w:rsid w:val="00565293"/>
    <w:rsid w:val="00571334"/>
    <w:rsid w:val="00576F31"/>
    <w:rsid w:val="005812A6"/>
    <w:rsid w:val="00583209"/>
    <w:rsid w:val="00585F2F"/>
    <w:rsid w:val="00586D38"/>
    <w:rsid w:val="00590CB9"/>
    <w:rsid w:val="00592B84"/>
    <w:rsid w:val="005939BC"/>
    <w:rsid w:val="00594973"/>
    <w:rsid w:val="00596460"/>
    <w:rsid w:val="00596AED"/>
    <w:rsid w:val="005A560C"/>
    <w:rsid w:val="005A60A9"/>
    <w:rsid w:val="005A71C8"/>
    <w:rsid w:val="005B22E3"/>
    <w:rsid w:val="005B26DC"/>
    <w:rsid w:val="005B518E"/>
    <w:rsid w:val="005B54B4"/>
    <w:rsid w:val="005B5CC1"/>
    <w:rsid w:val="005C3568"/>
    <w:rsid w:val="005C4A3E"/>
    <w:rsid w:val="005D04B0"/>
    <w:rsid w:val="005D0EDA"/>
    <w:rsid w:val="005E3990"/>
    <w:rsid w:val="005E3C1C"/>
    <w:rsid w:val="005E55A6"/>
    <w:rsid w:val="005E788B"/>
    <w:rsid w:val="005E7A1E"/>
    <w:rsid w:val="005F2E61"/>
    <w:rsid w:val="005F5469"/>
    <w:rsid w:val="005F55C4"/>
    <w:rsid w:val="005F75A3"/>
    <w:rsid w:val="0060332D"/>
    <w:rsid w:val="006044CE"/>
    <w:rsid w:val="00611F29"/>
    <w:rsid w:val="00613F73"/>
    <w:rsid w:val="00615D39"/>
    <w:rsid w:val="00616B1E"/>
    <w:rsid w:val="00617B08"/>
    <w:rsid w:val="00617EC8"/>
    <w:rsid w:val="00621501"/>
    <w:rsid w:val="00622E9D"/>
    <w:rsid w:val="00623248"/>
    <w:rsid w:val="0062453F"/>
    <w:rsid w:val="00626130"/>
    <w:rsid w:val="006264EB"/>
    <w:rsid w:val="00632017"/>
    <w:rsid w:val="006336E6"/>
    <w:rsid w:val="006339D4"/>
    <w:rsid w:val="00637214"/>
    <w:rsid w:val="00640757"/>
    <w:rsid w:val="00641EE0"/>
    <w:rsid w:val="00646133"/>
    <w:rsid w:val="00647291"/>
    <w:rsid w:val="00647D11"/>
    <w:rsid w:val="00650763"/>
    <w:rsid w:val="0065167E"/>
    <w:rsid w:val="00651A9A"/>
    <w:rsid w:val="00651D59"/>
    <w:rsid w:val="006741F0"/>
    <w:rsid w:val="00674BF8"/>
    <w:rsid w:val="00682AFD"/>
    <w:rsid w:val="00685D0D"/>
    <w:rsid w:val="00687026"/>
    <w:rsid w:val="00690C78"/>
    <w:rsid w:val="0069157D"/>
    <w:rsid w:val="006934F4"/>
    <w:rsid w:val="00693EC5"/>
    <w:rsid w:val="00694481"/>
    <w:rsid w:val="006950D0"/>
    <w:rsid w:val="00695F2E"/>
    <w:rsid w:val="006A09CF"/>
    <w:rsid w:val="006A1549"/>
    <w:rsid w:val="006A1CDD"/>
    <w:rsid w:val="006A1DA5"/>
    <w:rsid w:val="006A25B8"/>
    <w:rsid w:val="006A6503"/>
    <w:rsid w:val="006A6E1E"/>
    <w:rsid w:val="006A7F56"/>
    <w:rsid w:val="006B0FBC"/>
    <w:rsid w:val="006B15D7"/>
    <w:rsid w:val="006B4569"/>
    <w:rsid w:val="006B507F"/>
    <w:rsid w:val="006B5679"/>
    <w:rsid w:val="006B6A67"/>
    <w:rsid w:val="006C4059"/>
    <w:rsid w:val="006C5794"/>
    <w:rsid w:val="006C610E"/>
    <w:rsid w:val="006C6407"/>
    <w:rsid w:val="006C68D4"/>
    <w:rsid w:val="006C6B24"/>
    <w:rsid w:val="006D0C7C"/>
    <w:rsid w:val="006D25DE"/>
    <w:rsid w:val="006D3E79"/>
    <w:rsid w:val="006D5AF6"/>
    <w:rsid w:val="006D7AA5"/>
    <w:rsid w:val="006E015D"/>
    <w:rsid w:val="006E524E"/>
    <w:rsid w:val="006E572B"/>
    <w:rsid w:val="006F3329"/>
    <w:rsid w:val="006F4F9D"/>
    <w:rsid w:val="006F6EFB"/>
    <w:rsid w:val="006F7476"/>
    <w:rsid w:val="007018A2"/>
    <w:rsid w:val="00701D47"/>
    <w:rsid w:val="007030D4"/>
    <w:rsid w:val="007044B7"/>
    <w:rsid w:val="00711676"/>
    <w:rsid w:val="00713FE8"/>
    <w:rsid w:val="00715495"/>
    <w:rsid w:val="00722680"/>
    <w:rsid w:val="00724FF6"/>
    <w:rsid w:val="00726E1C"/>
    <w:rsid w:val="0073402C"/>
    <w:rsid w:val="00734B57"/>
    <w:rsid w:val="007353E1"/>
    <w:rsid w:val="0073556A"/>
    <w:rsid w:val="00736B00"/>
    <w:rsid w:val="00737734"/>
    <w:rsid w:val="00740082"/>
    <w:rsid w:val="00742E21"/>
    <w:rsid w:val="0075055B"/>
    <w:rsid w:val="00751AD9"/>
    <w:rsid w:val="00752A5D"/>
    <w:rsid w:val="007556F9"/>
    <w:rsid w:val="00756CF8"/>
    <w:rsid w:val="00762E9C"/>
    <w:rsid w:val="00764476"/>
    <w:rsid w:val="0077064C"/>
    <w:rsid w:val="00771E8A"/>
    <w:rsid w:val="00777D7A"/>
    <w:rsid w:val="0078082C"/>
    <w:rsid w:val="00780EF0"/>
    <w:rsid w:val="00785298"/>
    <w:rsid w:val="0078657E"/>
    <w:rsid w:val="00794DA4"/>
    <w:rsid w:val="007952B3"/>
    <w:rsid w:val="007954A5"/>
    <w:rsid w:val="007A3A10"/>
    <w:rsid w:val="007A5530"/>
    <w:rsid w:val="007A72F3"/>
    <w:rsid w:val="007B2CB9"/>
    <w:rsid w:val="007B41B7"/>
    <w:rsid w:val="007B4FFC"/>
    <w:rsid w:val="007C38EB"/>
    <w:rsid w:val="007C3E30"/>
    <w:rsid w:val="007C4904"/>
    <w:rsid w:val="007C51C6"/>
    <w:rsid w:val="007C6168"/>
    <w:rsid w:val="007C6DEF"/>
    <w:rsid w:val="007D13FB"/>
    <w:rsid w:val="007D248A"/>
    <w:rsid w:val="007D2927"/>
    <w:rsid w:val="007D6980"/>
    <w:rsid w:val="007E0A12"/>
    <w:rsid w:val="007E210C"/>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10AE"/>
    <w:rsid w:val="00814653"/>
    <w:rsid w:val="0083312E"/>
    <w:rsid w:val="00836F69"/>
    <w:rsid w:val="00837F4B"/>
    <w:rsid w:val="008407BE"/>
    <w:rsid w:val="008410F9"/>
    <w:rsid w:val="0084186F"/>
    <w:rsid w:val="008457FF"/>
    <w:rsid w:val="008460F0"/>
    <w:rsid w:val="00846C7A"/>
    <w:rsid w:val="008500BA"/>
    <w:rsid w:val="0085293C"/>
    <w:rsid w:val="00862D49"/>
    <w:rsid w:val="00866ED7"/>
    <w:rsid w:val="00870AC5"/>
    <w:rsid w:val="00872AE0"/>
    <w:rsid w:val="008807FD"/>
    <w:rsid w:val="008810BF"/>
    <w:rsid w:val="0088414B"/>
    <w:rsid w:val="0088559F"/>
    <w:rsid w:val="00885D60"/>
    <w:rsid w:val="00886BD1"/>
    <w:rsid w:val="00890952"/>
    <w:rsid w:val="00891504"/>
    <w:rsid w:val="00891615"/>
    <w:rsid w:val="00892BD1"/>
    <w:rsid w:val="00892C8F"/>
    <w:rsid w:val="00893D3E"/>
    <w:rsid w:val="00895257"/>
    <w:rsid w:val="00897C55"/>
    <w:rsid w:val="008A064A"/>
    <w:rsid w:val="008A5920"/>
    <w:rsid w:val="008A6278"/>
    <w:rsid w:val="008B222B"/>
    <w:rsid w:val="008B2481"/>
    <w:rsid w:val="008B563F"/>
    <w:rsid w:val="008B63D4"/>
    <w:rsid w:val="008C6915"/>
    <w:rsid w:val="008D067F"/>
    <w:rsid w:val="008D2BBB"/>
    <w:rsid w:val="008D562C"/>
    <w:rsid w:val="008D5998"/>
    <w:rsid w:val="008D75E7"/>
    <w:rsid w:val="008E5AE4"/>
    <w:rsid w:val="008F0316"/>
    <w:rsid w:val="008F0E90"/>
    <w:rsid w:val="008F168E"/>
    <w:rsid w:val="008F6301"/>
    <w:rsid w:val="008F630B"/>
    <w:rsid w:val="00900002"/>
    <w:rsid w:val="00902AD1"/>
    <w:rsid w:val="00903C7F"/>
    <w:rsid w:val="00903CB7"/>
    <w:rsid w:val="00904C13"/>
    <w:rsid w:val="00904F2D"/>
    <w:rsid w:val="0090663C"/>
    <w:rsid w:val="00906B67"/>
    <w:rsid w:val="0091082B"/>
    <w:rsid w:val="009113EA"/>
    <w:rsid w:val="0091723D"/>
    <w:rsid w:val="00917540"/>
    <w:rsid w:val="0092075A"/>
    <w:rsid w:val="009228B1"/>
    <w:rsid w:val="00926134"/>
    <w:rsid w:val="0093299D"/>
    <w:rsid w:val="0093666E"/>
    <w:rsid w:val="00936D8C"/>
    <w:rsid w:val="0093771B"/>
    <w:rsid w:val="00937D2B"/>
    <w:rsid w:val="00940EF4"/>
    <w:rsid w:val="009451D6"/>
    <w:rsid w:val="00945468"/>
    <w:rsid w:val="00945847"/>
    <w:rsid w:val="00946147"/>
    <w:rsid w:val="00951CA5"/>
    <w:rsid w:val="00954B4A"/>
    <w:rsid w:val="00956E01"/>
    <w:rsid w:val="009602EF"/>
    <w:rsid w:val="009616DE"/>
    <w:rsid w:val="00965952"/>
    <w:rsid w:val="009717D8"/>
    <w:rsid w:val="009748F9"/>
    <w:rsid w:val="00975839"/>
    <w:rsid w:val="00976156"/>
    <w:rsid w:val="00977235"/>
    <w:rsid w:val="00987613"/>
    <w:rsid w:val="009876C0"/>
    <w:rsid w:val="00987F0A"/>
    <w:rsid w:val="00990636"/>
    <w:rsid w:val="0099224B"/>
    <w:rsid w:val="009931E6"/>
    <w:rsid w:val="00996998"/>
    <w:rsid w:val="009A0DF6"/>
    <w:rsid w:val="009A342B"/>
    <w:rsid w:val="009A51FD"/>
    <w:rsid w:val="009A7E32"/>
    <w:rsid w:val="009B4BC3"/>
    <w:rsid w:val="009B6E14"/>
    <w:rsid w:val="009B73A1"/>
    <w:rsid w:val="009C58FA"/>
    <w:rsid w:val="009C7989"/>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6DDA"/>
    <w:rsid w:val="00A20A80"/>
    <w:rsid w:val="00A21B64"/>
    <w:rsid w:val="00A21DD2"/>
    <w:rsid w:val="00A22DAC"/>
    <w:rsid w:val="00A255E2"/>
    <w:rsid w:val="00A34737"/>
    <w:rsid w:val="00A35C7F"/>
    <w:rsid w:val="00A37320"/>
    <w:rsid w:val="00A4136B"/>
    <w:rsid w:val="00A42839"/>
    <w:rsid w:val="00A42BCD"/>
    <w:rsid w:val="00A43552"/>
    <w:rsid w:val="00A448E8"/>
    <w:rsid w:val="00A46336"/>
    <w:rsid w:val="00A53935"/>
    <w:rsid w:val="00A53B4F"/>
    <w:rsid w:val="00A55940"/>
    <w:rsid w:val="00A60CB7"/>
    <w:rsid w:val="00A634E1"/>
    <w:rsid w:val="00A67A4F"/>
    <w:rsid w:val="00A67CEC"/>
    <w:rsid w:val="00A72B46"/>
    <w:rsid w:val="00A74443"/>
    <w:rsid w:val="00A77568"/>
    <w:rsid w:val="00A812D3"/>
    <w:rsid w:val="00A81FA6"/>
    <w:rsid w:val="00A81FFC"/>
    <w:rsid w:val="00A82C72"/>
    <w:rsid w:val="00A8371E"/>
    <w:rsid w:val="00A84FCB"/>
    <w:rsid w:val="00A94758"/>
    <w:rsid w:val="00A94AA1"/>
    <w:rsid w:val="00A96EBE"/>
    <w:rsid w:val="00AA1046"/>
    <w:rsid w:val="00AA45C6"/>
    <w:rsid w:val="00AA6D44"/>
    <w:rsid w:val="00AB7235"/>
    <w:rsid w:val="00AC0F30"/>
    <w:rsid w:val="00AC2B3F"/>
    <w:rsid w:val="00AC46F1"/>
    <w:rsid w:val="00AC629D"/>
    <w:rsid w:val="00AD0F2F"/>
    <w:rsid w:val="00AD26F7"/>
    <w:rsid w:val="00AD4D8C"/>
    <w:rsid w:val="00AD6E25"/>
    <w:rsid w:val="00AD7FF0"/>
    <w:rsid w:val="00AE047E"/>
    <w:rsid w:val="00AE0C8A"/>
    <w:rsid w:val="00AE178F"/>
    <w:rsid w:val="00AE379E"/>
    <w:rsid w:val="00AE3C65"/>
    <w:rsid w:val="00AE5530"/>
    <w:rsid w:val="00AE5CDC"/>
    <w:rsid w:val="00AE64AE"/>
    <w:rsid w:val="00AE7BB6"/>
    <w:rsid w:val="00AF2499"/>
    <w:rsid w:val="00AF7FB6"/>
    <w:rsid w:val="00B07035"/>
    <w:rsid w:val="00B07591"/>
    <w:rsid w:val="00B078BF"/>
    <w:rsid w:val="00B107AF"/>
    <w:rsid w:val="00B11701"/>
    <w:rsid w:val="00B12A58"/>
    <w:rsid w:val="00B13D2A"/>
    <w:rsid w:val="00B148DA"/>
    <w:rsid w:val="00B177BB"/>
    <w:rsid w:val="00B17EE5"/>
    <w:rsid w:val="00B26483"/>
    <w:rsid w:val="00B30A5A"/>
    <w:rsid w:val="00B46BDA"/>
    <w:rsid w:val="00B50D28"/>
    <w:rsid w:val="00B50F0E"/>
    <w:rsid w:val="00B51B8F"/>
    <w:rsid w:val="00B51F02"/>
    <w:rsid w:val="00B53666"/>
    <w:rsid w:val="00B61CCC"/>
    <w:rsid w:val="00B6283A"/>
    <w:rsid w:val="00B63E77"/>
    <w:rsid w:val="00B65EF6"/>
    <w:rsid w:val="00B70C7E"/>
    <w:rsid w:val="00B70DB6"/>
    <w:rsid w:val="00B71F24"/>
    <w:rsid w:val="00B7566F"/>
    <w:rsid w:val="00B767FA"/>
    <w:rsid w:val="00B812BA"/>
    <w:rsid w:val="00B8417C"/>
    <w:rsid w:val="00B87C07"/>
    <w:rsid w:val="00B92511"/>
    <w:rsid w:val="00B92CC4"/>
    <w:rsid w:val="00B95436"/>
    <w:rsid w:val="00B96757"/>
    <w:rsid w:val="00BA01E6"/>
    <w:rsid w:val="00BA1EC3"/>
    <w:rsid w:val="00BA59DC"/>
    <w:rsid w:val="00BA5CD5"/>
    <w:rsid w:val="00BB15F8"/>
    <w:rsid w:val="00BB1906"/>
    <w:rsid w:val="00BB3451"/>
    <w:rsid w:val="00BB36FA"/>
    <w:rsid w:val="00BB3CBB"/>
    <w:rsid w:val="00BB3F13"/>
    <w:rsid w:val="00BB67D1"/>
    <w:rsid w:val="00BB7F23"/>
    <w:rsid w:val="00BC2975"/>
    <w:rsid w:val="00BD33A0"/>
    <w:rsid w:val="00BD35D3"/>
    <w:rsid w:val="00BE0D4B"/>
    <w:rsid w:val="00BE1E97"/>
    <w:rsid w:val="00BE2FBF"/>
    <w:rsid w:val="00BE4813"/>
    <w:rsid w:val="00BE592B"/>
    <w:rsid w:val="00BF53ED"/>
    <w:rsid w:val="00C03694"/>
    <w:rsid w:val="00C04DC2"/>
    <w:rsid w:val="00C10DA2"/>
    <w:rsid w:val="00C1618A"/>
    <w:rsid w:val="00C17CBA"/>
    <w:rsid w:val="00C2179D"/>
    <w:rsid w:val="00C24083"/>
    <w:rsid w:val="00C27E97"/>
    <w:rsid w:val="00C345CD"/>
    <w:rsid w:val="00C34A70"/>
    <w:rsid w:val="00C36065"/>
    <w:rsid w:val="00C41916"/>
    <w:rsid w:val="00C42A55"/>
    <w:rsid w:val="00C459FC"/>
    <w:rsid w:val="00C4646D"/>
    <w:rsid w:val="00C50CAC"/>
    <w:rsid w:val="00C51AC2"/>
    <w:rsid w:val="00C53126"/>
    <w:rsid w:val="00C5572F"/>
    <w:rsid w:val="00C56573"/>
    <w:rsid w:val="00C56F34"/>
    <w:rsid w:val="00C628B1"/>
    <w:rsid w:val="00C6467C"/>
    <w:rsid w:val="00C6534B"/>
    <w:rsid w:val="00C705BA"/>
    <w:rsid w:val="00C72343"/>
    <w:rsid w:val="00C75505"/>
    <w:rsid w:val="00C75A2F"/>
    <w:rsid w:val="00C77DFD"/>
    <w:rsid w:val="00C77F6D"/>
    <w:rsid w:val="00C80551"/>
    <w:rsid w:val="00C81F8A"/>
    <w:rsid w:val="00C83402"/>
    <w:rsid w:val="00C85425"/>
    <w:rsid w:val="00C86159"/>
    <w:rsid w:val="00C9125B"/>
    <w:rsid w:val="00C92E78"/>
    <w:rsid w:val="00C93042"/>
    <w:rsid w:val="00C93A41"/>
    <w:rsid w:val="00C94236"/>
    <w:rsid w:val="00C97FE0"/>
    <w:rsid w:val="00CA0426"/>
    <w:rsid w:val="00CA130D"/>
    <w:rsid w:val="00CA17F2"/>
    <w:rsid w:val="00CA180C"/>
    <w:rsid w:val="00CA32B9"/>
    <w:rsid w:val="00CA3E18"/>
    <w:rsid w:val="00CA5476"/>
    <w:rsid w:val="00CA630C"/>
    <w:rsid w:val="00CB17B2"/>
    <w:rsid w:val="00CB4DFF"/>
    <w:rsid w:val="00CB7180"/>
    <w:rsid w:val="00CC0EA9"/>
    <w:rsid w:val="00CC4022"/>
    <w:rsid w:val="00CC4CE2"/>
    <w:rsid w:val="00CC6AA4"/>
    <w:rsid w:val="00CC73F6"/>
    <w:rsid w:val="00CD13D2"/>
    <w:rsid w:val="00CD1EAB"/>
    <w:rsid w:val="00CD41E2"/>
    <w:rsid w:val="00CD5C86"/>
    <w:rsid w:val="00CE2386"/>
    <w:rsid w:val="00CE5F3B"/>
    <w:rsid w:val="00CE6BC4"/>
    <w:rsid w:val="00CF31A8"/>
    <w:rsid w:val="00CF4334"/>
    <w:rsid w:val="00CF7EB1"/>
    <w:rsid w:val="00D0062E"/>
    <w:rsid w:val="00D01446"/>
    <w:rsid w:val="00D02FFA"/>
    <w:rsid w:val="00D03215"/>
    <w:rsid w:val="00D0479F"/>
    <w:rsid w:val="00D0574D"/>
    <w:rsid w:val="00D1089B"/>
    <w:rsid w:val="00D11E2E"/>
    <w:rsid w:val="00D141C6"/>
    <w:rsid w:val="00D26213"/>
    <w:rsid w:val="00D32643"/>
    <w:rsid w:val="00D32E20"/>
    <w:rsid w:val="00D4313A"/>
    <w:rsid w:val="00D449C3"/>
    <w:rsid w:val="00D45C58"/>
    <w:rsid w:val="00D47B6A"/>
    <w:rsid w:val="00D527BC"/>
    <w:rsid w:val="00D54701"/>
    <w:rsid w:val="00D5639D"/>
    <w:rsid w:val="00D62019"/>
    <w:rsid w:val="00D629AD"/>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3C3"/>
    <w:rsid w:val="00DA267A"/>
    <w:rsid w:val="00DA320A"/>
    <w:rsid w:val="00DA3AAB"/>
    <w:rsid w:val="00DA3BA5"/>
    <w:rsid w:val="00DA3C71"/>
    <w:rsid w:val="00DA469C"/>
    <w:rsid w:val="00DA7C16"/>
    <w:rsid w:val="00DB0C64"/>
    <w:rsid w:val="00DB2E8D"/>
    <w:rsid w:val="00DC33BE"/>
    <w:rsid w:val="00DC395E"/>
    <w:rsid w:val="00DC58D2"/>
    <w:rsid w:val="00DC7B65"/>
    <w:rsid w:val="00DD15BA"/>
    <w:rsid w:val="00DD27F1"/>
    <w:rsid w:val="00DD6239"/>
    <w:rsid w:val="00DD75A6"/>
    <w:rsid w:val="00DD7A93"/>
    <w:rsid w:val="00DE0131"/>
    <w:rsid w:val="00DE109C"/>
    <w:rsid w:val="00DE5169"/>
    <w:rsid w:val="00DE7677"/>
    <w:rsid w:val="00DE7FAE"/>
    <w:rsid w:val="00DF2256"/>
    <w:rsid w:val="00DF4D9E"/>
    <w:rsid w:val="00DF5035"/>
    <w:rsid w:val="00DF6D5D"/>
    <w:rsid w:val="00DF6D5F"/>
    <w:rsid w:val="00E01DF9"/>
    <w:rsid w:val="00E02C49"/>
    <w:rsid w:val="00E02D02"/>
    <w:rsid w:val="00E0424F"/>
    <w:rsid w:val="00E05A1B"/>
    <w:rsid w:val="00E1183B"/>
    <w:rsid w:val="00E14496"/>
    <w:rsid w:val="00E15416"/>
    <w:rsid w:val="00E16516"/>
    <w:rsid w:val="00E1796D"/>
    <w:rsid w:val="00E20DE9"/>
    <w:rsid w:val="00E212C6"/>
    <w:rsid w:val="00E2236C"/>
    <w:rsid w:val="00E278BE"/>
    <w:rsid w:val="00E279EB"/>
    <w:rsid w:val="00E318D4"/>
    <w:rsid w:val="00E32413"/>
    <w:rsid w:val="00E35A96"/>
    <w:rsid w:val="00E35EBE"/>
    <w:rsid w:val="00E42DCB"/>
    <w:rsid w:val="00E43DFE"/>
    <w:rsid w:val="00E46B15"/>
    <w:rsid w:val="00E46CCC"/>
    <w:rsid w:val="00E544AB"/>
    <w:rsid w:val="00E54FF7"/>
    <w:rsid w:val="00E56140"/>
    <w:rsid w:val="00E60124"/>
    <w:rsid w:val="00E612E8"/>
    <w:rsid w:val="00E613A6"/>
    <w:rsid w:val="00E6274E"/>
    <w:rsid w:val="00E64CF0"/>
    <w:rsid w:val="00E653F7"/>
    <w:rsid w:val="00E75BF1"/>
    <w:rsid w:val="00E80ED0"/>
    <w:rsid w:val="00E832B0"/>
    <w:rsid w:val="00E85899"/>
    <w:rsid w:val="00E87392"/>
    <w:rsid w:val="00E8759B"/>
    <w:rsid w:val="00E91606"/>
    <w:rsid w:val="00E935B5"/>
    <w:rsid w:val="00E95E1F"/>
    <w:rsid w:val="00EA06A1"/>
    <w:rsid w:val="00EA17B7"/>
    <w:rsid w:val="00EA6C89"/>
    <w:rsid w:val="00EA7DD2"/>
    <w:rsid w:val="00EB24AE"/>
    <w:rsid w:val="00EB5928"/>
    <w:rsid w:val="00EC1025"/>
    <w:rsid w:val="00EC4C83"/>
    <w:rsid w:val="00EC7CF1"/>
    <w:rsid w:val="00ED0B64"/>
    <w:rsid w:val="00ED3E94"/>
    <w:rsid w:val="00ED4905"/>
    <w:rsid w:val="00ED78E4"/>
    <w:rsid w:val="00EE3EE8"/>
    <w:rsid w:val="00EE4035"/>
    <w:rsid w:val="00EF0C1B"/>
    <w:rsid w:val="00EF2364"/>
    <w:rsid w:val="00EF4393"/>
    <w:rsid w:val="00EF5882"/>
    <w:rsid w:val="00F00476"/>
    <w:rsid w:val="00F01392"/>
    <w:rsid w:val="00F04956"/>
    <w:rsid w:val="00F04F0E"/>
    <w:rsid w:val="00F0770C"/>
    <w:rsid w:val="00F12FE3"/>
    <w:rsid w:val="00F1376D"/>
    <w:rsid w:val="00F1557F"/>
    <w:rsid w:val="00F15944"/>
    <w:rsid w:val="00F16A39"/>
    <w:rsid w:val="00F16E1E"/>
    <w:rsid w:val="00F21B19"/>
    <w:rsid w:val="00F2256C"/>
    <w:rsid w:val="00F23AE3"/>
    <w:rsid w:val="00F242FC"/>
    <w:rsid w:val="00F266BE"/>
    <w:rsid w:val="00F2678C"/>
    <w:rsid w:val="00F2692A"/>
    <w:rsid w:val="00F30229"/>
    <w:rsid w:val="00F36EEA"/>
    <w:rsid w:val="00F476BE"/>
    <w:rsid w:val="00F51298"/>
    <w:rsid w:val="00F61865"/>
    <w:rsid w:val="00F6484C"/>
    <w:rsid w:val="00F65C8C"/>
    <w:rsid w:val="00F71061"/>
    <w:rsid w:val="00F729B9"/>
    <w:rsid w:val="00F73389"/>
    <w:rsid w:val="00F76AED"/>
    <w:rsid w:val="00F77A20"/>
    <w:rsid w:val="00F83467"/>
    <w:rsid w:val="00F83B41"/>
    <w:rsid w:val="00F92ECB"/>
    <w:rsid w:val="00F93D92"/>
    <w:rsid w:val="00F9559A"/>
    <w:rsid w:val="00FA4F15"/>
    <w:rsid w:val="00FA7974"/>
    <w:rsid w:val="00FB079F"/>
    <w:rsid w:val="00FB2B7F"/>
    <w:rsid w:val="00FB3878"/>
    <w:rsid w:val="00FC3A9E"/>
    <w:rsid w:val="00FC57EC"/>
    <w:rsid w:val="00FC704C"/>
    <w:rsid w:val="00FD06E3"/>
    <w:rsid w:val="00FD079B"/>
    <w:rsid w:val="00FD1407"/>
    <w:rsid w:val="00FD2ED8"/>
    <w:rsid w:val="00FD4133"/>
    <w:rsid w:val="00FD4C11"/>
    <w:rsid w:val="00FD676E"/>
    <w:rsid w:val="00FD79BA"/>
    <w:rsid w:val="00FE1456"/>
    <w:rsid w:val="00FE28A8"/>
    <w:rsid w:val="00FF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D97A"/>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33314840">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53938688">
      <w:bodyDiv w:val="1"/>
      <w:marLeft w:val="0"/>
      <w:marRight w:val="0"/>
      <w:marTop w:val="0"/>
      <w:marBottom w:val="0"/>
      <w:divBdr>
        <w:top w:val="none" w:sz="0" w:space="0" w:color="auto"/>
        <w:left w:val="none" w:sz="0" w:space="0" w:color="auto"/>
        <w:bottom w:val="none" w:sz="0" w:space="0" w:color="auto"/>
        <w:right w:val="none" w:sz="0" w:space="0" w:color="auto"/>
      </w:divBdr>
    </w:div>
    <w:div w:id="63576499">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17404095">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6862342">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2097149">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8588551">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49808597">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3773829">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3939482">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02580192">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279115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1058586">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382443">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74225392">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84117540">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3844319">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4349057">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9318537">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4506468">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1028962">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093500869">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bd27001f-4291-4a4a-8147-2219f1e9c54b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7732FB-8FC0-4889-9A68-3F28DB77ED8A}">
  <ds:schemaRefs>
    <ds:schemaRef ds:uri="http://schemas.openxmlformats.org/officeDocument/2006/bibliography"/>
  </ds:schemaRefs>
</ds:datastoreItem>
</file>

<file path=customXml/itemProps2.xml><?xml version="1.0" encoding="utf-8"?>
<ds:datastoreItem xmlns:ds="http://schemas.openxmlformats.org/officeDocument/2006/customXml" ds:itemID="{07CCCFC8-EF79-4BB1-89AA-605FE17CBCE7}"/>
</file>

<file path=customXml/itemProps3.xml><?xml version="1.0" encoding="utf-8"?>
<ds:datastoreItem xmlns:ds="http://schemas.openxmlformats.org/officeDocument/2006/customXml" ds:itemID="{81EA3DAA-2583-4426-9867-670A04ACDBBD}"/>
</file>

<file path=customXml/itemProps4.xml><?xml version="1.0" encoding="utf-8"?>
<ds:datastoreItem xmlns:ds="http://schemas.openxmlformats.org/officeDocument/2006/customXml" ds:itemID="{B233516C-0B2F-4129-8799-3EFBB5A4D0D2}"/>
</file>

<file path=docProps/app.xml><?xml version="1.0" encoding="utf-8"?>
<Properties xmlns="http://schemas.openxmlformats.org/officeDocument/2006/extended-properties" xmlns:vt="http://schemas.openxmlformats.org/officeDocument/2006/docPropsVTypes">
  <Template>Normal</Template>
  <TotalTime>5748</TotalTime>
  <Pages>9</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843</cp:revision>
  <cp:lastPrinted>2025-02-03T10:03:00Z</cp:lastPrinted>
  <dcterms:created xsi:type="dcterms:W3CDTF">2024-09-23T09:45:00Z</dcterms:created>
  <dcterms:modified xsi:type="dcterms:W3CDTF">2025-02-04T09:46:00Z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