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541" w:rsidRPr="007425F2" w:rsidRDefault="000A5B0A" w:rsidP="00713BA4">
      <w:pPr>
        <w:ind w:left="720" w:hanging="360"/>
        <w:jc w:val="center"/>
        <w:rPr>
          <w:rFonts w:ascii="Simplified Arabic" w:hAnsi="Simplified Arabic" w:cs="PT Bold Heading"/>
          <w:lang w:bidi="ar-EG"/>
        </w:rPr>
      </w:pPr>
      <w:bookmarkStart w:id="0" w:name="_Hlk62559431"/>
      <w:bookmarkStart w:id="1" w:name="_Hlk161829373"/>
      <w:r w:rsidRPr="007425F2">
        <w:rPr>
          <w:rFonts w:ascii="Simplified Arabic" w:hAnsi="Simplified Arabic" w:cs="PT Bold Heading" w:hint="cs"/>
          <w:rtl/>
          <w:lang w:bidi="ar-EG"/>
        </w:rPr>
        <w:t>جرائم</w:t>
      </w:r>
      <w:r w:rsidR="004A0541" w:rsidRPr="007425F2">
        <w:rPr>
          <w:rFonts w:ascii="Simplified Arabic" w:hAnsi="Simplified Arabic" w:cs="PT Bold Heading" w:hint="cs"/>
          <w:rtl/>
          <w:lang w:bidi="ar-EG"/>
        </w:rPr>
        <w:t xml:space="preserve"> </w:t>
      </w:r>
      <w:r w:rsidR="00B27868" w:rsidRPr="007425F2">
        <w:rPr>
          <w:rFonts w:ascii="Simplified Arabic" w:hAnsi="Simplified Arabic" w:cs="PT Bold Heading" w:hint="cs"/>
          <w:rtl/>
          <w:lang w:bidi="ar-EG"/>
        </w:rPr>
        <w:t xml:space="preserve"> الاحتلال </w:t>
      </w:r>
      <w:r w:rsidR="004A0541" w:rsidRPr="007425F2">
        <w:rPr>
          <w:rFonts w:ascii="Simplified Arabic" w:hAnsi="Simplified Arabic" w:cs="PT Bold Heading" w:hint="cs"/>
          <w:rtl/>
          <w:lang w:bidi="ar-EG"/>
        </w:rPr>
        <w:t>الإسرائيلي على فلسطين</w:t>
      </w:r>
    </w:p>
    <w:p w:rsidR="000B500E" w:rsidRDefault="004A0541" w:rsidP="00713BA4">
      <w:pPr>
        <w:ind w:left="720" w:hanging="360"/>
        <w:jc w:val="center"/>
        <w:rPr>
          <w:rFonts w:ascii="Simplified Arabic" w:hAnsi="Simplified Arabic" w:cs="PT Bold Heading"/>
        </w:rPr>
      </w:pPr>
      <w:r w:rsidRPr="007425F2">
        <w:rPr>
          <w:rFonts w:ascii="Simplified Arabic" w:hAnsi="Simplified Arabic" w:cs="PT Bold Heading" w:hint="cs"/>
          <w:rtl/>
        </w:rPr>
        <w:t>تقرير اخباري عن</w:t>
      </w:r>
    </w:p>
    <w:p w:rsidR="004A0541" w:rsidRPr="007425F2" w:rsidRDefault="00BE528B" w:rsidP="00713BA4">
      <w:pPr>
        <w:ind w:left="720" w:hanging="360"/>
        <w:jc w:val="center"/>
        <w:rPr>
          <w:rFonts w:ascii="Simplified Arabic" w:hAnsi="Simplified Arabic"/>
          <w:rtl/>
        </w:rPr>
      </w:pPr>
      <w:r w:rsidRPr="007425F2">
        <w:rPr>
          <w:rFonts w:ascii="Simplified Arabic" w:hAnsi="Simplified Arabic" w:cs="PT Bold Heading" w:hint="cs"/>
          <w:rtl/>
          <w:lang w:bidi="ar-EG"/>
        </w:rPr>
        <w:t>ي</w:t>
      </w:r>
      <w:r w:rsidR="004A0541" w:rsidRPr="007425F2">
        <w:rPr>
          <w:rFonts w:ascii="Simplified Arabic" w:hAnsi="Simplified Arabic" w:cs="PT Bold Heading" w:hint="cs"/>
          <w:rtl/>
        </w:rPr>
        <w:t>وم</w:t>
      </w:r>
      <w:r w:rsidR="006D4409">
        <w:rPr>
          <w:rFonts w:ascii="Simplified Arabic" w:hAnsi="Simplified Arabic" w:cs="PT Bold Heading" w:hint="cs"/>
          <w:rtl/>
          <w:lang w:bidi="ar-EG"/>
        </w:rPr>
        <w:t>ي</w:t>
      </w:r>
      <w:r w:rsidR="004A0541" w:rsidRPr="007425F2">
        <w:rPr>
          <w:rFonts w:ascii="Simplified Arabic" w:hAnsi="Simplified Arabic" w:cs="PT Bold Heading" w:hint="cs"/>
          <w:rtl/>
          <w:lang w:bidi="ar-EG"/>
        </w:rPr>
        <w:t xml:space="preserve"> </w:t>
      </w:r>
      <w:r w:rsidR="00C918EB" w:rsidRPr="00C918EB">
        <w:rPr>
          <w:rFonts w:ascii="Simplified Arabic" w:hAnsi="Simplified Arabic" w:cs="PT Bold Heading" w:hint="cs"/>
          <w:b/>
          <w:bCs/>
          <w:rtl/>
          <w:lang w:bidi="ar-EG"/>
        </w:rPr>
        <w:t>1</w:t>
      </w:r>
      <w:r w:rsidR="00C918EB">
        <w:rPr>
          <w:rFonts w:ascii="Simplified Arabic" w:hAnsi="Simplified Arabic" w:cs="PT Bold Heading" w:hint="cs"/>
          <w:b/>
          <w:bCs/>
          <w:rtl/>
          <w:lang w:bidi="ar-EG"/>
        </w:rPr>
        <w:t xml:space="preserve">4إلى </w:t>
      </w:r>
      <w:r w:rsidR="00C918EB" w:rsidRPr="00C918EB">
        <w:rPr>
          <w:rFonts w:ascii="Simplified Arabic" w:hAnsi="Simplified Arabic" w:cs="PT Bold Heading" w:hint="cs"/>
          <w:b/>
          <w:bCs/>
          <w:rtl/>
          <w:lang w:bidi="ar-EG"/>
        </w:rPr>
        <w:t>1</w:t>
      </w:r>
      <w:r w:rsidR="00C918EB">
        <w:rPr>
          <w:rFonts w:ascii="Simplified Arabic" w:hAnsi="Simplified Arabic" w:cs="PT Bold Heading" w:hint="cs"/>
          <w:b/>
          <w:bCs/>
          <w:rtl/>
          <w:lang w:bidi="ar-EG"/>
        </w:rPr>
        <w:t>6</w:t>
      </w:r>
      <w:r w:rsidR="004A0541" w:rsidRPr="00C918EB">
        <w:rPr>
          <w:rFonts w:ascii="Simplified Arabic" w:hAnsi="Simplified Arabic" w:cs="PT Bold Heading" w:hint="cs"/>
          <w:b/>
          <w:bCs/>
          <w:rtl/>
          <w:lang w:bidi="ar-EG"/>
        </w:rPr>
        <w:t>/</w:t>
      </w:r>
      <w:r w:rsidR="00BF41C2" w:rsidRPr="00C918EB">
        <w:rPr>
          <w:rFonts w:ascii="Simplified Arabic" w:hAnsi="Simplified Arabic" w:cs="PT Bold Heading" w:hint="cs"/>
          <w:b/>
          <w:bCs/>
          <w:rtl/>
          <w:lang w:bidi="ar-EG"/>
        </w:rPr>
        <w:t>1</w:t>
      </w:r>
      <w:r w:rsidR="006D4409" w:rsidRPr="00C918EB">
        <w:rPr>
          <w:rFonts w:ascii="Simplified Arabic" w:hAnsi="Simplified Arabic" w:cs="PT Bold Heading" w:hint="cs"/>
          <w:b/>
          <w:bCs/>
          <w:rtl/>
          <w:lang w:bidi="ar-EG"/>
        </w:rPr>
        <w:t>1</w:t>
      </w:r>
      <w:r w:rsidR="004A0541" w:rsidRPr="00C918EB">
        <w:rPr>
          <w:rFonts w:ascii="Simplified Arabic" w:hAnsi="Simplified Arabic" w:cs="PT Bold Heading" w:hint="cs"/>
          <w:b/>
          <w:bCs/>
          <w:rtl/>
          <w:lang w:bidi="ar-EG"/>
        </w:rPr>
        <w:t>/2025</w:t>
      </w:r>
    </w:p>
    <w:p w:rsidR="004A0541" w:rsidRDefault="004A0541" w:rsidP="00713BA4">
      <w:pPr>
        <w:jc w:val="both"/>
        <w:rPr>
          <w:rFonts w:ascii="Simplified Arabic" w:hAnsi="Simplified Arabic" w:cs="PT Bold Heading"/>
        </w:rPr>
      </w:pPr>
      <w:r w:rsidRPr="007425F2">
        <w:rPr>
          <w:rFonts w:ascii="Simplified Arabic" w:hAnsi="Simplified Arabic" w:cs="PT Bold Heading" w:hint="cs"/>
          <w:rtl/>
        </w:rPr>
        <w:t>أولاً: قطاع غزة:</w:t>
      </w:r>
    </w:p>
    <w:p w:rsidR="003A0F41" w:rsidRPr="003A0F41" w:rsidRDefault="003A0F41" w:rsidP="003A0F41">
      <w:pPr>
        <w:rPr>
          <w:rFonts w:ascii="Simplified Arabic" w:hAnsi="Simplified Arabic" w:cs="PT Bold Heading"/>
          <w:rtl/>
        </w:rPr>
      </w:pPr>
      <w:r w:rsidRPr="003A0F41">
        <w:rPr>
          <w:rFonts w:ascii="Simplified Arabic" w:hAnsi="Simplified Arabic" w:cs="PT Bold Heading"/>
          <w:rtl/>
        </w:rPr>
        <w:t xml:space="preserve">- الصحة بغزة: </w:t>
      </w:r>
    </w:p>
    <w:p w:rsidR="003A0F41" w:rsidRPr="00303109" w:rsidRDefault="003A0F41" w:rsidP="008A48D1">
      <w:pPr>
        <w:rPr>
          <w:rFonts w:ascii="Simplified Arabic" w:hAnsi="Simplified Arabic"/>
          <w:rtl/>
        </w:rPr>
      </w:pPr>
      <w:r w:rsidRPr="003A0F41">
        <w:rPr>
          <w:rFonts w:ascii="Simplified Arabic" w:hAnsi="Simplified Arabic" w:cs="PT Bold Heading"/>
          <w:rtl/>
        </w:rPr>
        <w:t>•</w:t>
      </w:r>
      <w:r w:rsidRPr="003A0F41">
        <w:rPr>
          <w:rFonts w:ascii="Simplified Arabic" w:hAnsi="Simplified Arabic" w:cs="PT Bold Heading"/>
          <w:rtl/>
        </w:rPr>
        <w:tab/>
      </w:r>
      <w:r w:rsidRPr="00303109">
        <w:rPr>
          <w:rFonts w:ascii="Simplified Arabic" w:hAnsi="Simplified Arabic" w:hint="cs"/>
          <w:rtl/>
        </w:rPr>
        <w:t xml:space="preserve">وصل إلى مستشفيات قطاع غزة </w:t>
      </w:r>
      <w:r w:rsidR="00F1195F">
        <w:rPr>
          <w:rFonts w:ascii="Simplified Arabic" w:hAnsi="Simplified Arabic"/>
        </w:rPr>
        <w:t>17</w:t>
      </w:r>
      <w:r w:rsidRPr="00303109">
        <w:rPr>
          <w:rFonts w:ascii="Simplified Arabic" w:hAnsi="Simplified Arabic" w:hint="cs"/>
          <w:rtl/>
        </w:rPr>
        <w:t xml:space="preserve"> شه</w:t>
      </w:r>
      <w:r w:rsidR="00094C1C">
        <w:rPr>
          <w:rFonts w:ascii="Simplified Arabic" w:hAnsi="Simplified Arabic" w:hint="cs"/>
          <w:rtl/>
          <w:lang w:bidi="ar-EG"/>
        </w:rPr>
        <w:t>يد منهم</w:t>
      </w:r>
      <w:r w:rsidRPr="00303109">
        <w:rPr>
          <w:rFonts w:ascii="Simplified Arabic" w:hAnsi="Simplified Arabic" w:hint="cs"/>
          <w:rtl/>
        </w:rPr>
        <w:t xml:space="preserve"> </w:t>
      </w:r>
      <w:r w:rsidR="00094C1C">
        <w:rPr>
          <w:rFonts w:ascii="Simplified Arabic" w:hAnsi="Simplified Arabic" w:hint="cs"/>
          <w:rtl/>
        </w:rPr>
        <w:t>(</w:t>
      </w:r>
      <w:r w:rsidR="00F1195F">
        <w:rPr>
          <w:rFonts w:ascii="Simplified Arabic" w:hAnsi="Simplified Arabic" w:hint="cs"/>
          <w:rtl/>
          <w:lang w:bidi="ar-EG"/>
        </w:rPr>
        <w:t xml:space="preserve">2 شهداء جدد، 15 انتشال)، </w:t>
      </w:r>
      <w:r w:rsidRPr="00303109">
        <w:rPr>
          <w:rFonts w:ascii="Simplified Arabic" w:hAnsi="Simplified Arabic" w:hint="cs"/>
          <w:rtl/>
        </w:rPr>
        <w:t>و</w:t>
      </w:r>
      <w:r w:rsidR="00F1195F">
        <w:rPr>
          <w:rFonts w:ascii="Simplified Arabic" w:hAnsi="Simplified Arabic"/>
        </w:rPr>
        <w:t>3</w:t>
      </w:r>
      <w:r w:rsidRPr="00303109">
        <w:rPr>
          <w:rFonts w:ascii="Simplified Arabic" w:hAnsi="Simplified Arabic" w:hint="cs"/>
          <w:rtl/>
        </w:rPr>
        <w:t xml:space="preserve"> إصابات خلال الـ </w:t>
      </w:r>
      <w:r w:rsidR="00F1195F">
        <w:rPr>
          <w:rFonts w:ascii="Simplified Arabic" w:hAnsi="Simplified Arabic" w:hint="cs"/>
          <w:rtl/>
        </w:rPr>
        <w:t>72</w:t>
      </w:r>
      <w:r w:rsidRPr="00303109">
        <w:rPr>
          <w:rFonts w:ascii="Simplified Arabic" w:hAnsi="Simplified Arabic" w:hint="cs"/>
          <w:rtl/>
        </w:rPr>
        <w:t>ساعة الماضية.</w:t>
      </w:r>
    </w:p>
    <w:p w:rsidR="003A0F41" w:rsidRPr="00303109" w:rsidRDefault="003A0F41" w:rsidP="008A48D1">
      <w:pPr>
        <w:rPr>
          <w:rFonts w:ascii="Simplified Arabic" w:hAnsi="Simplified Arabic"/>
          <w:rtl/>
        </w:rPr>
      </w:pPr>
      <w:r w:rsidRPr="00303109">
        <w:rPr>
          <w:rFonts w:ascii="Simplified Arabic" w:hAnsi="Simplified Arabic" w:hint="cs"/>
          <w:rtl/>
        </w:rPr>
        <w:t>•</w:t>
      </w:r>
      <w:r w:rsidRPr="00303109">
        <w:rPr>
          <w:rFonts w:ascii="Simplified Arabic" w:hAnsi="Simplified Arabic" w:hint="cs"/>
          <w:rtl/>
        </w:rPr>
        <w:tab/>
        <w:t>منذ وقف إطلاق النار (11 أكتوبر 2025):  إجمالي الشهداء: 2</w:t>
      </w:r>
      <w:r w:rsidR="00F1195F">
        <w:rPr>
          <w:rFonts w:ascii="Simplified Arabic" w:hAnsi="Simplified Arabic" w:hint="cs"/>
          <w:rtl/>
        </w:rPr>
        <w:t>66</w:t>
      </w:r>
      <w:r w:rsidRPr="00303109">
        <w:rPr>
          <w:rFonts w:ascii="Simplified Arabic" w:hAnsi="Simplified Arabic" w:hint="cs"/>
          <w:rtl/>
        </w:rPr>
        <w:t xml:space="preserve">  إجمالي الإصابات: 6</w:t>
      </w:r>
      <w:r w:rsidR="00F1195F">
        <w:rPr>
          <w:rFonts w:ascii="Simplified Arabic" w:hAnsi="Simplified Arabic" w:hint="cs"/>
          <w:rtl/>
        </w:rPr>
        <w:t>35</w:t>
      </w:r>
      <w:r w:rsidRPr="00303109">
        <w:rPr>
          <w:rFonts w:ascii="Simplified Arabic" w:hAnsi="Simplified Arabic" w:hint="cs"/>
          <w:rtl/>
        </w:rPr>
        <w:t xml:space="preserve"> إجمالي الانتشال: 5</w:t>
      </w:r>
      <w:r w:rsidR="00F1195F">
        <w:rPr>
          <w:rFonts w:ascii="Simplified Arabic" w:hAnsi="Simplified Arabic" w:hint="cs"/>
          <w:rtl/>
        </w:rPr>
        <w:t>48</w:t>
      </w:r>
      <w:r w:rsidRPr="00303109">
        <w:rPr>
          <w:rFonts w:ascii="Simplified Arabic" w:hAnsi="Simplified Arabic" w:hint="cs"/>
          <w:rtl/>
        </w:rPr>
        <w:t xml:space="preserve"> </w:t>
      </w:r>
    </w:p>
    <w:p w:rsidR="003A0F41" w:rsidRDefault="003A0F41" w:rsidP="008A48D1">
      <w:pPr>
        <w:rPr>
          <w:rFonts w:ascii="Simplified Arabic" w:hAnsi="Simplified Arabic"/>
        </w:rPr>
      </w:pPr>
      <w:r w:rsidRPr="00303109">
        <w:rPr>
          <w:rFonts w:ascii="Simplified Arabic" w:hAnsi="Simplified Arabic" w:hint="cs"/>
          <w:rtl/>
        </w:rPr>
        <w:t>•</w:t>
      </w:r>
      <w:r w:rsidRPr="00303109">
        <w:rPr>
          <w:rFonts w:ascii="Simplified Arabic" w:hAnsi="Simplified Arabic" w:hint="cs"/>
          <w:rtl/>
        </w:rPr>
        <w:tab/>
        <w:t>ارتفعت حصيلة العدوان الإسرائيلي إلى 69,</w:t>
      </w:r>
      <w:r w:rsidR="00F1195F">
        <w:rPr>
          <w:rFonts w:ascii="Simplified Arabic" w:hAnsi="Simplified Arabic" w:hint="cs"/>
          <w:rtl/>
        </w:rPr>
        <w:t>483</w:t>
      </w:r>
      <w:r w:rsidRPr="00303109">
        <w:rPr>
          <w:rFonts w:ascii="Simplified Arabic" w:hAnsi="Simplified Arabic" w:hint="cs"/>
          <w:rtl/>
        </w:rPr>
        <w:t xml:space="preserve"> شهيدًا 170</w:t>
      </w:r>
      <w:r w:rsidR="00F1195F">
        <w:rPr>
          <w:rFonts w:ascii="Simplified Arabic" w:hAnsi="Simplified Arabic" w:hint="cs"/>
          <w:rtl/>
        </w:rPr>
        <w:t>,706</w:t>
      </w:r>
      <w:r w:rsidRPr="00303109">
        <w:rPr>
          <w:rFonts w:ascii="Simplified Arabic" w:hAnsi="Simplified Arabic" w:hint="cs"/>
          <w:rtl/>
        </w:rPr>
        <w:t xml:space="preserve"> إصابة منذ السابع من أكتوبر للعام 2023م.</w:t>
      </w:r>
    </w:p>
    <w:p w:rsidR="00A57BAE" w:rsidRDefault="008D2F1E" w:rsidP="008A48D1">
      <w:pPr>
        <w:jc w:val="both"/>
        <w:rPr>
          <w:b/>
          <w:bCs/>
        </w:rPr>
      </w:pPr>
      <w:r>
        <w:rPr>
          <w:rFonts w:hint="cs"/>
          <w:rtl/>
        </w:rPr>
        <w:t xml:space="preserve">- </w:t>
      </w:r>
      <w:r w:rsidR="00A57BAE">
        <w:rPr>
          <w:rFonts w:hint="cs"/>
          <w:b/>
          <w:bCs/>
          <w:rtl/>
        </w:rPr>
        <w:t xml:space="preserve"> </w:t>
      </w:r>
      <w:r w:rsidR="00A57BAE" w:rsidRPr="00A57BAE">
        <w:rPr>
          <w:rFonts w:hint="cs"/>
          <w:b/>
          <w:bCs/>
          <w:rtl/>
        </w:rPr>
        <w:t>منظمة الصحة العالمية</w:t>
      </w:r>
      <w:r w:rsidR="00A51FBE">
        <w:rPr>
          <w:b/>
          <w:bCs/>
        </w:rPr>
        <w:t>:</w:t>
      </w:r>
      <w:r w:rsidR="00A51FBE" w:rsidRPr="00A51FBE">
        <w:rPr>
          <w:b/>
          <w:bCs/>
          <w:rtl/>
        </w:rPr>
        <w:t xml:space="preserve"> 900 مريض في قطاع غزة فقدوا حياتهم بسبب تأخر الإجلاء الطبي</w:t>
      </w:r>
      <w:r w:rsidR="00A51FBE">
        <w:rPr>
          <w:b/>
          <w:bCs/>
        </w:rPr>
        <w:t>.</w:t>
      </w:r>
    </w:p>
    <w:p w:rsidR="00303109" w:rsidRDefault="00303109" w:rsidP="008A48D1">
      <w:pPr>
        <w:rPr>
          <w:rtl/>
        </w:rPr>
      </w:pPr>
      <w:r>
        <w:rPr>
          <w:rtl/>
        </w:rPr>
        <w:t>- الاحتلال يقصف المناطق الشمالية من مدينة رفح الفلسطينية داخل المنطقة الصفراء.</w:t>
      </w:r>
    </w:p>
    <w:p w:rsidR="00303109" w:rsidRDefault="00303109" w:rsidP="008A48D1">
      <w:pPr>
        <w:rPr>
          <w:rtl/>
        </w:rPr>
      </w:pPr>
      <w:r>
        <w:rPr>
          <w:rtl/>
        </w:rPr>
        <w:t>-</w:t>
      </w:r>
      <w:r w:rsidR="00F545BF" w:rsidRPr="00F545BF">
        <w:rPr>
          <w:b/>
          <w:bCs/>
          <w:rtl/>
        </w:rPr>
        <w:t>إسرائيل تخطط لبناء "جدار برلين"</w:t>
      </w:r>
      <w:r w:rsidR="00F545BF" w:rsidRPr="00F545BF">
        <w:rPr>
          <w:rtl/>
        </w:rPr>
        <w:t xml:space="preserve"> بهدف تقسيم قطاع غزة . غزة شرق الخط الأصفر وغزة غرب الخط الأصفر . وإعادة الإعمار ستبدأ في رفح المطهرة من حماس وبتواجد قوات دولية.</w:t>
      </w:r>
    </w:p>
    <w:p w:rsidR="00303109" w:rsidRPr="00303109" w:rsidRDefault="00303109" w:rsidP="008A48D1">
      <w:pPr>
        <w:jc w:val="both"/>
        <w:rPr>
          <w:rtl/>
        </w:rPr>
      </w:pPr>
      <w:r w:rsidRPr="00303109">
        <w:rPr>
          <w:b/>
          <w:bCs/>
          <w:rtl/>
        </w:rPr>
        <w:t>- أونروا:</w:t>
      </w:r>
      <w:r>
        <w:rPr>
          <w:rtl/>
        </w:rPr>
        <w:t xml:space="preserve"> سيكون للمنخفض الجوي تداعيات كارثية على النازحين في قطاع غزة . وتحركات دولية لمحاولة الضغط على إسرائيل وإجبارها على السماح بدخول المساعدات.</w:t>
      </w:r>
    </w:p>
    <w:p w:rsidR="00BC0A5A" w:rsidRDefault="00BC0A5A" w:rsidP="008A48D1">
      <w:pPr>
        <w:tabs>
          <w:tab w:val="right" w:pos="270"/>
        </w:tabs>
        <w:rPr>
          <w:b/>
          <w:bCs/>
          <w:rtl/>
        </w:rPr>
      </w:pPr>
      <w:r w:rsidRPr="00BC0A5A">
        <w:rPr>
          <w:b/>
          <w:bCs/>
          <w:rtl/>
        </w:rPr>
        <w:t>غزة: غارات وقصف وعمليات نسف داخل الخط الأصفر</w:t>
      </w:r>
      <w:r>
        <w:rPr>
          <w:b/>
          <w:bCs/>
        </w:rPr>
        <w:t>.</w:t>
      </w:r>
    </w:p>
    <w:p w:rsidR="00094C1C" w:rsidRDefault="00094C1C" w:rsidP="008A48D1">
      <w:pPr>
        <w:tabs>
          <w:tab w:val="right" w:pos="270"/>
        </w:tabs>
        <w:rPr>
          <w:b/>
          <w:bCs/>
          <w:rtl/>
        </w:rPr>
      </w:pPr>
      <w:r>
        <w:rPr>
          <w:rFonts w:hint="cs"/>
          <w:b/>
          <w:bCs/>
          <w:rtl/>
        </w:rPr>
        <w:t>_ غ</w:t>
      </w:r>
      <w:r w:rsidRPr="00094C1C">
        <w:rPr>
          <w:b/>
          <w:bCs/>
          <w:rtl/>
        </w:rPr>
        <w:t>وتيريش يدعو للانتقال للمرحلة الثانية من اتفاق غزة.</w:t>
      </w:r>
    </w:p>
    <w:p w:rsidR="00094C1C" w:rsidRDefault="00094C1C" w:rsidP="008A48D1">
      <w:pPr>
        <w:tabs>
          <w:tab w:val="right" w:pos="270"/>
        </w:tabs>
        <w:rPr>
          <w:b/>
          <w:bCs/>
          <w:rtl/>
        </w:rPr>
      </w:pPr>
      <w:bookmarkStart w:id="2" w:name="_GoBack"/>
      <w:bookmarkEnd w:id="2"/>
      <w:r w:rsidRPr="00094C1C">
        <w:rPr>
          <w:b/>
          <w:bCs/>
          <w:rtl/>
        </w:rPr>
        <w:t>الفلسطينية من إدخال البيوت المتنقلة والخيام ومعدات الإيواء إلى غزة لمواجهة الوضع الإنساني الصعب الذي يعرض حياة الأطفال والنساء وكبار السن إلى مخاطر جسيمة.</w:t>
      </w:r>
    </w:p>
    <w:p w:rsidR="00094C1C" w:rsidRPr="00094C1C" w:rsidRDefault="00094C1C" w:rsidP="00094C1C">
      <w:pPr>
        <w:tabs>
          <w:tab w:val="right" w:pos="270"/>
        </w:tabs>
        <w:rPr>
          <w:b/>
          <w:bCs/>
          <w:rtl/>
        </w:rPr>
      </w:pPr>
      <w:r w:rsidRPr="00094C1C">
        <w:rPr>
          <w:b/>
          <w:bCs/>
          <w:rtl/>
        </w:rPr>
        <w:t>- المستشار الإعلامي لوكالة غوث وتشغيل اللاجئين الفلسطينيين (الأونروا) عدنان أبو حسنة:</w:t>
      </w:r>
    </w:p>
    <w:p w:rsidR="00094C1C" w:rsidRPr="00094C1C" w:rsidRDefault="00094C1C" w:rsidP="00094C1C">
      <w:pPr>
        <w:tabs>
          <w:tab w:val="right" w:pos="270"/>
        </w:tabs>
        <w:rPr>
          <w:b/>
          <w:bCs/>
          <w:rtl/>
        </w:rPr>
      </w:pPr>
      <w:r w:rsidRPr="00094C1C">
        <w:rPr>
          <w:b/>
          <w:bCs/>
          <w:rtl/>
        </w:rPr>
        <w:t>•</w:t>
      </w:r>
      <w:r w:rsidRPr="00094C1C">
        <w:rPr>
          <w:b/>
          <w:bCs/>
          <w:rtl/>
        </w:rPr>
        <w:tab/>
        <w:t>إسرائيل رفضت 23 طلبا تقريبا لإدخال إمدادات أساسية لغزة بما في ذلك الخيام لذلك لابد من ضرورة ممارسة ضغوط دولية عاجلة للسماح بإدخال تلك المساعدات العاجلة مع دخول فصل الشتاء.</w:t>
      </w:r>
    </w:p>
    <w:p w:rsidR="00094C1C" w:rsidRPr="00094C1C" w:rsidRDefault="00094C1C" w:rsidP="00094C1C">
      <w:pPr>
        <w:tabs>
          <w:tab w:val="right" w:pos="270"/>
        </w:tabs>
        <w:rPr>
          <w:b/>
          <w:bCs/>
          <w:rtl/>
        </w:rPr>
      </w:pPr>
      <w:r w:rsidRPr="00094C1C">
        <w:rPr>
          <w:b/>
          <w:bCs/>
          <w:rtl/>
        </w:rPr>
        <w:t>•</w:t>
      </w:r>
      <w:r w:rsidRPr="00094C1C">
        <w:rPr>
          <w:b/>
          <w:bCs/>
          <w:rtl/>
        </w:rPr>
        <w:tab/>
        <w:t xml:space="preserve">الدمار الذي لحق بقطاع غزة هذه المرة مختلف تماما عن الحروب السابقة ،نحن نتحدث عن دمار شامل ومدن بأكملها مسحت ولم تعد موجودة مثل رفح التي تتعرض لقصف عنيف حتى اليوم رغم اتفاق وقف </w:t>
      </w:r>
      <w:r w:rsidRPr="00094C1C">
        <w:rPr>
          <w:b/>
          <w:bCs/>
          <w:rtl/>
        </w:rPr>
        <w:lastRenderedPageBreak/>
        <w:t>إطلاق النار ، إضافة إلى بيت حانون وبيت لاهيا فمشروع إعادة الإعمار الذي لم نعلم عن آلياته حتى الآن يفوق قدرات "الأونروا" لكن الوكالة مستعدة للمشاركة والمساهمة بقدراتها.</w:t>
      </w:r>
    </w:p>
    <w:p w:rsidR="00094C1C" w:rsidRPr="00094C1C" w:rsidRDefault="00094C1C" w:rsidP="00094C1C">
      <w:pPr>
        <w:tabs>
          <w:tab w:val="right" w:pos="270"/>
        </w:tabs>
        <w:rPr>
          <w:b/>
          <w:bCs/>
          <w:rtl/>
        </w:rPr>
      </w:pPr>
      <w:r w:rsidRPr="00094C1C">
        <w:rPr>
          <w:b/>
          <w:bCs/>
          <w:rtl/>
        </w:rPr>
        <w:t>•</w:t>
      </w:r>
      <w:r w:rsidRPr="00094C1C">
        <w:rPr>
          <w:b/>
          <w:bCs/>
          <w:rtl/>
        </w:rPr>
        <w:tab/>
        <w:t>معاناة قاسية يعيشها أهالي غزة في ظل الأمطار وتعنت الإحتلال إدخال المساعدات إلى قطاع غزة يخضع لقيود شديدة مرتبطة بالتشريعات الإسرائيلية.</w:t>
      </w:r>
    </w:p>
    <w:p w:rsidR="00094C1C" w:rsidRPr="00094C1C" w:rsidRDefault="00094C1C" w:rsidP="00094C1C">
      <w:pPr>
        <w:tabs>
          <w:tab w:val="right" w:pos="270"/>
        </w:tabs>
        <w:rPr>
          <w:b/>
          <w:bCs/>
          <w:rtl/>
        </w:rPr>
      </w:pPr>
      <w:r w:rsidRPr="00094C1C">
        <w:rPr>
          <w:b/>
          <w:bCs/>
          <w:rtl/>
        </w:rPr>
        <w:t>•</w:t>
      </w:r>
      <w:r w:rsidRPr="00094C1C">
        <w:rPr>
          <w:b/>
          <w:bCs/>
          <w:rtl/>
        </w:rPr>
        <w:tab/>
        <w:t>الوضع الصحي في قطاع غزة "كارثي" معظم السكان يشربون مياها ملوثة بنسب من النترات والملوحة تفوق المعدلات العالمية تسع مرات ما أدى إلى تفشي أمراض الكبد الوبائي والتهابات السحايا والأمراض المعوية والصدرية ،إضافة إلى ارتفاع حالات الفشل الكلوي والسرطان.</w:t>
      </w:r>
    </w:p>
    <w:p w:rsidR="00094C1C" w:rsidRDefault="00094C1C" w:rsidP="00094C1C">
      <w:pPr>
        <w:tabs>
          <w:tab w:val="right" w:pos="270"/>
        </w:tabs>
        <w:rPr>
          <w:b/>
          <w:bCs/>
          <w:rtl/>
        </w:rPr>
      </w:pPr>
      <w:r w:rsidRPr="00094C1C">
        <w:rPr>
          <w:b/>
          <w:bCs/>
          <w:rtl/>
        </w:rPr>
        <w:t>•</w:t>
      </w:r>
      <w:r w:rsidRPr="00094C1C">
        <w:rPr>
          <w:b/>
          <w:bCs/>
          <w:rtl/>
        </w:rPr>
        <w:tab/>
        <w:t>مئات الخيام المهترئة التي انتهى عمرها الافتراضي والملاجئ المؤقتة في غزة، غمرت بمياه الأمطار وآلاف العائلات أصبحت عرضة لظروف جوية قاسية . مبينا أن "الأونروا" تمتلك مئات الآلاف من الأغطية والفراش والخيام تكفي نحو مليون شخص إلا أن الوصول إليها غاية الصعوبة بسبب قيود الإحتلال الذي يسيطر على 54% من القطاع.</w:t>
      </w:r>
    </w:p>
    <w:p w:rsidR="004A0541" w:rsidRDefault="004A0541" w:rsidP="008A48D1">
      <w:pPr>
        <w:jc w:val="both"/>
        <w:rPr>
          <w:rFonts w:ascii="Simplified Arabic" w:hAnsi="Simplified Arabic" w:cs="PT Bold Heading"/>
          <w:rtl/>
        </w:rPr>
      </w:pPr>
      <w:r w:rsidRPr="007425F2">
        <w:rPr>
          <w:rFonts w:ascii="Simplified Arabic" w:hAnsi="Simplified Arabic" w:cs="PT Bold Heading" w:hint="cs"/>
          <w:rtl/>
        </w:rPr>
        <w:t>ثانياً: الضفة الغربية بما فيها القدس:</w:t>
      </w:r>
    </w:p>
    <w:p w:rsidR="00094C1C" w:rsidRPr="00094C1C" w:rsidRDefault="00094C1C" w:rsidP="00094C1C">
      <w:pPr>
        <w:rPr>
          <w:rFonts w:ascii="Simplified Arabic" w:hAnsi="Simplified Arabic" w:hint="cs"/>
          <w:rtl/>
        </w:rPr>
      </w:pPr>
      <w:r w:rsidRPr="00094C1C">
        <w:rPr>
          <w:rFonts w:ascii="Simplified Arabic" w:hAnsi="Simplified Arabic" w:hint="cs"/>
          <w:rtl/>
        </w:rPr>
        <w:t>_  المستوطنون يصعدون اعتداءاتهم على قاطفي الزيتون.</w:t>
      </w:r>
    </w:p>
    <w:p w:rsidR="00094C1C" w:rsidRPr="00094C1C" w:rsidRDefault="00094C1C" w:rsidP="00094C1C">
      <w:pPr>
        <w:jc w:val="both"/>
        <w:rPr>
          <w:rFonts w:ascii="Simplified Arabic" w:hAnsi="Simplified Arabic" w:hint="cs"/>
          <w:rtl/>
        </w:rPr>
      </w:pPr>
      <w:r w:rsidRPr="00094C1C">
        <w:rPr>
          <w:rFonts w:ascii="Simplified Arabic" w:hAnsi="Simplified Arabic" w:hint="cs"/>
          <w:rtl/>
        </w:rPr>
        <w:t>_ شهيدان في بيت أمر واحتجاز جثمانيهما وإصابات بالعيزرية ومستوطنون يحرقون مسجدا قرب سلفيت.</w:t>
      </w:r>
    </w:p>
    <w:p w:rsidR="00F1195F" w:rsidRPr="00F1195F" w:rsidRDefault="00F1195F" w:rsidP="00F1195F">
      <w:pPr>
        <w:rPr>
          <w:rFonts w:ascii="Simplified Arabic" w:hAnsi="Simplified Arabic" w:cs="Cambria"/>
          <w:rtl/>
        </w:rPr>
      </w:pPr>
      <w:r>
        <w:rPr>
          <w:rFonts w:ascii="Simplified Arabic" w:hAnsi="Simplified Arabic" w:cs="Cambria" w:hint="cs"/>
          <w:rtl/>
        </w:rPr>
        <w:t xml:space="preserve">_ </w:t>
      </w:r>
      <w:r w:rsidRPr="00F1195F">
        <w:rPr>
          <w:rFonts w:ascii="Simplified Arabic" w:hAnsi="Simplified Arabic" w:cs="Times New Roman"/>
          <w:rtl/>
        </w:rPr>
        <w:t>الاحتلال يُصدر ويجدد أوامر الاعتقال الإداري بحق 25 معتقلا.</w:t>
      </w:r>
    </w:p>
    <w:p w:rsidR="00F1195F" w:rsidRPr="00F1195F" w:rsidRDefault="00F1195F" w:rsidP="00F1195F">
      <w:pPr>
        <w:rPr>
          <w:rFonts w:ascii="Simplified Arabic" w:hAnsi="Simplified Arabic" w:cs="Cambria"/>
          <w:rtl/>
        </w:rPr>
      </w:pPr>
      <w:r w:rsidRPr="00F1195F">
        <w:rPr>
          <w:rFonts w:ascii="Simplified Arabic" w:hAnsi="Simplified Arabic" w:cs="Times New Roman"/>
          <w:rtl/>
        </w:rPr>
        <w:t>_ الاحتلال يستولي على أراض ويهدم ويقتلع أشجارًا والمستوطنون ينكلون بمواطنين.</w:t>
      </w:r>
    </w:p>
    <w:p w:rsidR="00F1195F" w:rsidRPr="00F1195F" w:rsidRDefault="00F1195F" w:rsidP="00F1195F">
      <w:pPr>
        <w:rPr>
          <w:rFonts w:ascii="Simplified Arabic" w:hAnsi="Simplified Arabic" w:cs="Cambria"/>
          <w:rtl/>
        </w:rPr>
      </w:pPr>
      <w:r w:rsidRPr="00F1195F">
        <w:rPr>
          <w:rFonts w:ascii="Simplified Arabic" w:hAnsi="Simplified Arabic" w:cs="Times New Roman"/>
          <w:rtl/>
        </w:rPr>
        <w:t>_ تقرير اسرائيلي: 58% من فلسطيني أراضي الـ48 يعانون انعدام أمن غذائي.</w:t>
      </w:r>
    </w:p>
    <w:p w:rsidR="00F1195F" w:rsidRPr="00F1195F" w:rsidRDefault="00F1195F" w:rsidP="00F1195F">
      <w:pPr>
        <w:jc w:val="both"/>
        <w:rPr>
          <w:rFonts w:ascii="Simplified Arabic" w:hAnsi="Simplified Arabic" w:cs="Cambria"/>
        </w:rPr>
      </w:pPr>
      <w:r w:rsidRPr="00F1195F">
        <w:rPr>
          <w:rFonts w:ascii="Simplified Arabic" w:hAnsi="Simplified Arabic" w:cs="Times New Roman"/>
          <w:rtl/>
        </w:rPr>
        <w:t>_ الاحتلال يواصل خروقاته فـي القطاع.. غارات جوية وقصف مدفعي ونسف منازل.</w:t>
      </w:r>
    </w:p>
    <w:p w:rsidR="00104800" w:rsidRDefault="00E76D5E" w:rsidP="008A48D1">
      <w:pPr>
        <w:jc w:val="both"/>
        <w:rPr>
          <w:rFonts w:ascii="Simplified Arabic" w:hAnsi="Simplified Arabic"/>
        </w:rPr>
      </w:pPr>
      <w:r>
        <w:rPr>
          <w:rFonts w:ascii="Simplified Arabic" w:hAnsi="Simplified Arabic"/>
        </w:rPr>
        <w:t>_</w:t>
      </w:r>
      <w:r w:rsidRPr="00E76D5E">
        <w:rPr>
          <w:rFonts w:ascii="Simplified Arabic" w:hAnsi="Simplified Arabic"/>
          <w:rtl/>
        </w:rPr>
        <w:t>الخليل: الاحتلال يغلق الحرم الإبراهيمي ويحكم سيطرته على البلدة القديمة</w:t>
      </w:r>
      <w:r>
        <w:rPr>
          <w:rFonts w:ascii="Simplified Arabic" w:hAnsi="Simplified Arabic"/>
        </w:rPr>
        <w:t>.</w:t>
      </w:r>
    </w:p>
    <w:p w:rsidR="00A51FBE" w:rsidRPr="00A51FBE" w:rsidRDefault="00A51FBE" w:rsidP="008A48D1">
      <w:pPr>
        <w:jc w:val="both"/>
        <w:rPr>
          <w:rFonts w:ascii="Simplified Arabic" w:hAnsi="Simplified Arabic"/>
        </w:rPr>
      </w:pPr>
      <w:r>
        <w:rPr>
          <w:rFonts w:ascii="Simplified Arabic" w:hAnsi="Simplified Arabic"/>
        </w:rPr>
        <w:t>_</w:t>
      </w:r>
      <w:r w:rsidRPr="00A51FBE">
        <w:rPr>
          <w:rFonts w:ascii="Simplified Arabic" w:hAnsi="Simplified Arabic"/>
          <w:rtl/>
        </w:rPr>
        <w:t>الاحتلال يحاصر الآلاف بالخليل لتأمين احتفالات المستوطنين</w:t>
      </w:r>
      <w:r>
        <w:rPr>
          <w:rFonts w:ascii="Simplified Arabic" w:hAnsi="Simplified Arabic"/>
        </w:rPr>
        <w:t>.</w:t>
      </w:r>
    </w:p>
    <w:p w:rsidR="00E62D2E" w:rsidRPr="00104800" w:rsidRDefault="00E62D2E" w:rsidP="008A48D1">
      <w:pPr>
        <w:jc w:val="both"/>
        <w:rPr>
          <w:rFonts w:ascii="Simplified Arabic" w:hAnsi="Simplified Arabic"/>
        </w:rPr>
      </w:pPr>
      <w:r>
        <w:rPr>
          <w:rFonts w:ascii="Simplified Arabic" w:hAnsi="Simplified Arabic"/>
        </w:rPr>
        <w:t xml:space="preserve">_ </w:t>
      </w:r>
      <w:r w:rsidRPr="00E62D2E">
        <w:rPr>
          <w:rFonts w:ascii="Simplified Arabic" w:hAnsi="Simplified Arabic"/>
          <w:rtl/>
        </w:rPr>
        <w:t>الاحتلال يواصل اغلاق البلدة القديمة في الخليل</w:t>
      </w:r>
      <w:r>
        <w:rPr>
          <w:rFonts w:ascii="Simplified Arabic" w:hAnsi="Simplified Arabic"/>
        </w:rPr>
        <w:t>.</w:t>
      </w:r>
    </w:p>
    <w:p w:rsidR="00104800" w:rsidRPr="00104800" w:rsidRDefault="00104800" w:rsidP="008A48D1">
      <w:pPr>
        <w:rPr>
          <w:rFonts w:ascii="Simplified Arabic" w:hAnsi="Simplified Arabic"/>
          <w:rtl/>
        </w:rPr>
      </w:pPr>
      <w:r w:rsidRPr="00104800">
        <w:rPr>
          <w:rFonts w:ascii="Simplified Arabic" w:hAnsi="Simplified Arabic" w:hint="cs"/>
          <w:rtl/>
        </w:rPr>
        <w:t>- انتشال جثامين 3 شهداء شرق خان يونس.</w:t>
      </w:r>
    </w:p>
    <w:p w:rsidR="00104800" w:rsidRDefault="00104800" w:rsidP="008A48D1">
      <w:pPr>
        <w:jc w:val="both"/>
        <w:rPr>
          <w:rFonts w:ascii="Simplified Arabic" w:hAnsi="Simplified Arabic"/>
        </w:rPr>
      </w:pPr>
      <w:r w:rsidRPr="00104800">
        <w:rPr>
          <w:rFonts w:ascii="Simplified Arabic" w:hAnsi="Simplified Arabic" w:hint="cs"/>
          <w:rtl/>
        </w:rPr>
        <w:t xml:space="preserve"> _مستعمرون يقتحمون المغير شرق رام الله.</w:t>
      </w:r>
    </w:p>
    <w:p w:rsidR="009D35F6" w:rsidRPr="00104800" w:rsidRDefault="009D35F6" w:rsidP="008A48D1">
      <w:pPr>
        <w:jc w:val="both"/>
        <w:rPr>
          <w:rFonts w:ascii="Simplified Arabic" w:hAnsi="Simplified Arabic"/>
        </w:rPr>
      </w:pPr>
      <w:r>
        <w:rPr>
          <w:rFonts w:ascii="Simplified Arabic" w:hAnsi="Simplified Arabic"/>
        </w:rPr>
        <w:t xml:space="preserve">_ </w:t>
      </w:r>
      <w:r w:rsidRPr="009D35F6">
        <w:rPr>
          <w:rFonts w:ascii="Simplified Arabic" w:hAnsi="Simplified Arabic"/>
          <w:rtl/>
        </w:rPr>
        <w:t>مستعمرون يهاجمون مواطنا شمال أريحا ويصيبونه برضوض.</w:t>
      </w:r>
    </w:p>
    <w:p w:rsidR="00713BA4" w:rsidRDefault="00C86F6B" w:rsidP="008A48D1">
      <w:pPr>
        <w:ind w:left="360" w:hanging="360"/>
        <w:jc w:val="both"/>
        <w:rPr>
          <w:rtl/>
        </w:rPr>
      </w:pPr>
      <w:r w:rsidRPr="00A41691">
        <w:rPr>
          <w:rFonts w:hint="cs"/>
          <w:rtl/>
        </w:rPr>
        <w:t>-</w:t>
      </w:r>
      <w:r w:rsidR="00A41691" w:rsidRPr="00A41691">
        <w:rPr>
          <w:rFonts w:hint="cs"/>
          <w:rtl/>
        </w:rPr>
        <w:t xml:space="preserve"> </w:t>
      </w:r>
      <w:r w:rsidR="00104800" w:rsidRPr="00104800">
        <w:rPr>
          <w:rtl/>
        </w:rPr>
        <w:t>بينهم أربعة من عائلة واحدة: الاحتلال يعتقل 8 مواطنين من الخليل</w:t>
      </w:r>
      <w:r w:rsidR="00104800">
        <w:t>.</w:t>
      </w:r>
    </w:p>
    <w:p w:rsidR="008D2F1E" w:rsidRDefault="008D2F1E" w:rsidP="008A48D1">
      <w:pPr>
        <w:tabs>
          <w:tab w:val="right" w:pos="270"/>
        </w:tabs>
        <w:jc w:val="both"/>
      </w:pPr>
      <w:r w:rsidRPr="008D2F1E">
        <w:rPr>
          <w:rFonts w:hint="cs"/>
          <w:rtl/>
        </w:rPr>
        <w:t xml:space="preserve">- </w:t>
      </w:r>
      <w:r w:rsidR="00104800" w:rsidRPr="00104800">
        <w:rPr>
          <w:rtl/>
        </w:rPr>
        <w:t>قوات الاحتلال تعتقل شابا من قفين شمال طولكرم</w:t>
      </w:r>
      <w:r w:rsidR="00104800">
        <w:t>.</w:t>
      </w:r>
    </w:p>
    <w:p w:rsidR="00104800" w:rsidRDefault="00104800" w:rsidP="008A48D1">
      <w:pPr>
        <w:tabs>
          <w:tab w:val="right" w:pos="270"/>
        </w:tabs>
        <w:jc w:val="both"/>
      </w:pPr>
      <w:r>
        <w:t xml:space="preserve">_ </w:t>
      </w:r>
      <w:r w:rsidRPr="00104800">
        <w:rPr>
          <w:rtl/>
        </w:rPr>
        <w:t>الاحتلال يفرض غرامات مالية على مركبات المواطنين في سلوان</w:t>
      </w:r>
      <w:r>
        <w:t>.</w:t>
      </w:r>
    </w:p>
    <w:p w:rsidR="00104800" w:rsidRDefault="00104800" w:rsidP="008A48D1">
      <w:pPr>
        <w:tabs>
          <w:tab w:val="right" w:pos="270"/>
        </w:tabs>
        <w:jc w:val="both"/>
      </w:pPr>
      <w:r w:rsidRPr="00104800">
        <w:rPr>
          <w:rtl/>
        </w:rPr>
        <w:lastRenderedPageBreak/>
        <w:t>الاحتلال يغلق بوابة عطارة وينصب حاجزا قرب النبي صالح شمال رام الله</w:t>
      </w:r>
      <w:r>
        <w:t>.</w:t>
      </w:r>
    </w:p>
    <w:p w:rsidR="00104800" w:rsidRDefault="00104800" w:rsidP="008A48D1">
      <w:pPr>
        <w:tabs>
          <w:tab w:val="right" w:pos="270"/>
        </w:tabs>
        <w:jc w:val="both"/>
      </w:pPr>
      <w:r>
        <w:t>_</w:t>
      </w:r>
      <w:r w:rsidRPr="00104800">
        <w:rPr>
          <w:rtl/>
        </w:rPr>
        <w:t>الاحتلال يعتقل شابا من عناتا شرق القدس</w:t>
      </w:r>
      <w:r>
        <w:t>.</w:t>
      </w:r>
    </w:p>
    <w:p w:rsidR="00104800" w:rsidRDefault="00104800" w:rsidP="008A48D1">
      <w:pPr>
        <w:tabs>
          <w:tab w:val="right" w:pos="270"/>
        </w:tabs>
        <w:jc w:val="both"/>
      </w:pPr>
      <w:r>
        <w:t>_</w:t>
      </w:r>
      <w:r w:rsidRPr="00104800">
        <w:rPr>
          <w:rtl/>
        </w:rPr>
        <w:t>الاحتلال يعتقل خمسة مواطنين من بيت لحم</w:t>
      </w:r>
      <w:r>
        <w:t>.</w:t>
      </w:r>
    </w:p>
    <w:p w:rsidR="00104800" w:rsidRDefault="00104800" w:rsidP="008A48D1">
      <w:pPr>
        <w:tabs>
          <w:tab w:val="right" w:pos="270"/>
        </w:tabs>
        <w:jc w:val="both"/>
      </w:pPr>
      <w:r>
        <w:t>_</w:t>
      </w:r>
      <w:r w:rsidRPr="00104800">
        <w:rPr>
          <w:rtl/>
        </w:rPr>
        <w:t>الاحتلال يعتقل أسيرا محررا من أريحا</w:t>
      </w:r>
      <w:r>
        <w:t>.</w:t>
      </w:r>
    </w:p>
    <w:p w:rsidR="009C3205" w:rsidRDefault="009C3205" w:rsidP="008A48D1">
      <w:pPr>
        <w:tabs>
          <w:tab w:val="right" w:pos="270"/>
        </w:tabs>
        <w:jc w:val="both"/>
      </w:pPr>
      <w:r>
        <w:t xml:space="preserve">_ </w:t>
      </w:r>
      <w:r w:rsidRPr="009C3205">
        <w:rPr>
          <w:rtl/>
        </w:rPr>
        <w:t>قوات الاحتلال تقتحم دير ابزيع غرب رام الله</w:t>
      </w:r>
      <w:r>
        <w:t>.</w:t>
      </w:r>
    </w:p>
    <w:p w:rsidR="009C3205" w:rsidRDefault="009C3205" w:rsidP="008A48D1">
      <w:pPr>
        <w:tabs>
          <w:tab w:val="right" w:pos="270"/>
        </w:tabs>
        <w:jc w:val="both"/>
      </w:pPr>
      <w:r>
        <w:t>_</w:t>
      </w:r>
      <w:r w:rsidRPr="009C3205">
        <w:rPr>
          <w:rtl/>
        </w:rPr>
        <w:t>الاحتلال يهدم منشأة سكنية وحظائر ماشية في الأغوار الشمالية</w:t>
      </w:r>
      <w:r>
        <w:t>.</w:t>
      </w:r>
    </w:p>
    <w:p w:rsidR="00104800" w:rsidRDefault="009C3205" w:rsidP="008A48D1">
      <w:pPr>
        <w:tabs>
          <w:tab w:val="right" w:pos="270"/>
        </w:tabs>
        <w:jc w:val="both"/>
      </w:pPr>
      <w:r>
        <w:t xml:space="preserve">_ </w:t>
      </w:r>
      <w:r w:rsidRPr="009C3205">
        <w:rPr>
          <w:rtl/>
        </w:rPr>
        <w:t>الاحتلال يداهم عددا من المحلات التجارية في بلدة كفر عقب</w:t>
      </w:r>
      <w:r>
        <w:t>.</w:t>
      </w:r>
    </w:p>
    <w:p w:rsidR="00104800" w:rsidRDefault="009C3205" w:rsidP="008A48D1">
      <w:pPr>
        <w:tabs>
          <w:tab w:val="right" w:pos="270"/>
        </w:tabs>
        <w:ind w:left="270" w:hanging="270"/>
        <w:jc w:val="both"/>
      </w:pPr>
      <w:r>
        <w:t xml:space="preserve">_ </w:t>
      </w:r>
      <w:r w:rsidRPr="009C3205">
        <w:rPr>
          <w:rtl/>
        </w:rPr>
        <w:t>قوات الاحتلال تقتحم عورتا وتل جنوب نابلس</w:t>
      </w:r>
      <w:r>
        <w:t>.</w:t>
      </w:r>
    </w:p>
    <w:p w:rsidR="009D35F6" w:rsidRDefault="009D35F6" w:rsidP="008A48D1">
      <w:pPr>
        <w:tabs>
          <w:tab w:val="right" w:pos="270"/>
        </w:tabs>
        <w:ind w:left="270" w:hanging="270"/>
        <w:jc w:val="both"/>
      </w:pPr>
      <w:r>
        <w:t xml:space="preserve">_ </w:t>
      </w:r>
      <w:r w:rsidRPr="009D35F6">
        <w:rPr>
          <w:rtl/>
        </w:rPr>
        <w:t>الاحتلال يعتقل 7 مواطنين من نابلس</w:t>
      </w:r>
      <w:r>
        <w:t>.</w:t>
      </w:r>
    </w:p>
    <w:p w:rsidR="009D35F6" w:rsidRDefault="009D35F6" w:rsidP="008A48D1">
      <w:pPr>
        <w:tabs>
          <w:tab w:val="right" w:pos="270"/>
        </w:tabs>
        <w:ind w:left="270" w:hanging="270"/>
        <w:jc w:val="both"/>
      </w:pPr>
      <w:r>
        <w:t xml:space="preserve">_ </w:t>
      </w:r>
      <w:r w:rsidRPr="009D35F6">
        <w:rPr>
          <w:rtl/>
        </w:rPr>
        <w:t>إصابات بالاختناق خلال اقتحام الاحتلال قرية اللبن الشرقية</w:t>
      </w:r>
      <w:r>
        <w:t xml:space="preserve">.  </w:t>
      </w:r>
    </w:p>
    <w:p w:rsidR="009D35F6" w:rsidRDefault="009D35F6" w:rsidP="008A48D1">
      <w:pPr>
        <w:tabs>
          <w:tab w:val="right" w:pos="270"/>
        </w:tabs>
        <w:ind w:left="270" w:hanging="270"/>
        <w:jc w:val="both"/>
      </w:pPr>
      <w:r>
        <w:t xml:space="preserve">_ </w:t>
      </w:r>
      <w:r w:rsidRPr="009D35F6">
        <w:rPr>
          <w:rtl/>
        </w:rPr>
        <w:t>عشرات الآلاف المصلين يؤدون صلاة الجمعة في الأقصى</w:t>
      </w:r>
      <w:r>
        <w:t>.</w:t>
      </w:r>
    </w:p>
    <w:p w:rsidR="009D35F6" w:rsidRDefault="009D35F6" w:rsidP="008A48D1">
      <w:pPr>
        <w:tabs>
          <w:tab w:val="right" w:pos="270"/>
        </w:tabs>
        <w:ind w:left="270" w:hanging="270"/>
        <w:jc w:val="both"/>
      </w:pPr>
      <w:r>
        <w:t xml:space="preserve">_ </w:t>
      </w:r>
      <w:r w:rsidRPr="009D35F6">
        <w:rPr>
          <w:rtl/>
        </w:rPr>
        <w:t>مستعمرون يمنعون المواطنين من حراثة أراضيهم في الأغوار الشمالية</w:t>
      </w:r>
      <w:r>
        <w:t>.</w:t>
      </w:r>
    </w:p>
    <w:p w:rsidR="00535EEE" w:rsidRDefault="00535EEE" w:rsidP="008A48D1">
      <w:pPr>
        <w:tabs>
          <w:tab w:val="right" w:pos="270"/>
        </w:tabs>
        <w:ind w:left="270" w:hanging="270"/>
        <w:jc w:val="both"/>
      </w:pPr>
      <w:r>
        <w:rPr>
          <w:rtl/>
        </w:rPr>
        <w:t>- غارات وقصف مدفعي على غزة وخان يونس</w:t>
      </w:r>
      <w:r>
        <w:t>.</w:t>
      </w:r>
    </w:p>
    <w:p w:rsidR="00BC0A5A" w:rsidRDefault="00BC0A5A" w:rsidP="008A48D1">
      <w:pPr>
        <w:tabs>
          <w:tab w:val="right" w:pos="270"/>
        </w:tabs>
        <w:ind w:left="270" w:hanging="270"/>
        <w:jc w:val="both"/>
      </w:pPr>
      <w:r>
        <w:t xml:space="preserve">_ </w:t>
      </w:r>
      <w:r w:rsidRPr="00BC0A5A">
        <w:rPr>
          <w:rtl/>
        </w:rPr>
        <w:t>الاحتلال يعتقل 4 شبان من سلواد شرق رام الله</w:t>
      </w:r>
      <w:r>
        <w:t>.</w:t>
      </w:r>
    </w:p>
    <w:p w:rsidR="00382518" w:rsidRDefault="00382518" w:rsidP="008A48D1">
      <w:pPr>
        <w:tabs>
          <w:tab w:val="right" w:pos="270"/>
        </w:tabs>
        <w:ind w:left="270" w:hanging="270"/>
        <w:jc w:val="both"/>
        <w:rPr>
          <w:rtl/>
        </w:rPr>
      </w:pPr>
      <w:r>
        <w:t xml:space="preserve">_ </w:t>
      </w:r>
      <w:r w:rsidRPr="00382518">
        <w:rPr>
          <w:rtl/>
        </w:rPr>
        <w:t>الاحتلال يقتلع 135 شجرة زيتون من ديراستيا شمال غرب سلفيت</w:t>
      </w:r>
      <w:r>
        <w:t>.</w:t>
      </w:r>
    </w:p>
    <w:p w:rsidR="00094C1C" w:rsidRDefault="00094C1C" w:rsidP="008A48D1">
      <w:pPr>
        <w:tabs>
          <w:tab w:val="right" w:pos="270"/>
        </w:tabs>
        <w:ind w:left="270" w:hanging="270"/>
        <w:jc w:val="both"/>
        <w:rPr>
          <w:rtl/>
        </w:rPr>
      </w:pPr>
      <w:r w:rsidRPr="00094C1C">
        <w:rPr>
          <w:rtl/>
        </w:rPr>
        <w:t>- الاحتلال يقتل فتيين في بيت أمر وينشر صورا لجثمانيهما.</w:t>
      </w:r>
    </w:p>
    <w:p w:rsidR="00094C1C" w:rsidRDefault="00094C1C" w:rsidP="00094C1C">
      <w:pPr>
        <w:tabs>
          <w:tab w:val="right" w:pos="270"/>
        </w:tabs>
        <w:ind w:left="270" w:hanging="270"/>
        <w:jc w:val="both"/>
        <w:rPr>
          <w:rtl/>
        </w:rPr>
      </w:pPr>
      <w:r>
        <w:rPr>
          <w:rtl/>
        </w:rPr>
        <w:t>- وزير إسرائيلي يهدّد فلسطينيي الضفة: "لن نسمح لكم بالبقاء".</w:t>
      </w:r>
    </w:p>
    <w:p w:rsidR="00094C1C" w:rsidRDefault="00094C1C" w:rsidP="00094C1C">
      <w:pPr>
        <w:tabs>
          <w:tab w:val="right" w:pos="270"/>
        </w:tabs>
        <w:ind w:left="270" w:hanging="270"/>
        <w:jc w:val="both"/>
        <w:rPr>
          <w:rtl/>
        </w:rPr>
      </w:pPr>
      <w:r>
        <w:rPr>
          <w:rtl/>
        </w:rPr>
        <w:t>- مشروع قانون لفرض سيادة الاحتلال على الحرم الإبراهيمي ونقله لإدارة "كريات أربع".</w:t>
      </w:r>
    </w:p>
    <w:p w:rsidR="00094C1C" w:rsidRDefault="00094C1C" w:rsidP="00094C1C">
      <w:pPr>
        <w:tabs>
          <w:tab w:val="right" w:pos="270"/>
        </w:tabs>
        <w:ind w:left="270" w:hanging="270"/>
        <w:jc w:val="both"/>
        <w:rPr>
          <w:rtl/>
        </w:rPr>
      </w:pPr>
      <w:r>
        <w:rPr>
          <w:rFonts w:hint="cs"/>
          <w:rtl/>
        </w:rPr>
        <w:t xml:space="preserve">_ </w:t>
      </w:r>
      <w:r w:rsidRPr="00094C1C">
        <w:rPr>
          <w:rtl/>
        </w:rPr>
        <w:t>طرح مشروع قانون في الكنيست للاستيلاء الكامل على الحرم الإبراهيمي.</w:t>
      </w:r>
    </w:p>
    <w:p w:rsidR="00094C1C" w:rsidRDefault="00094C1C" w:rsidP="00094C1C">
      <w:pPr>
        <w:tabs>
          <w:tab w:val="right" w:pos="270"/>
        </w:tabs>
        <w:ind w:left="270" w:hanging="270"/>
        <w:jc w:val="both"/>
        <w:rPr>
          <w:rtl/>
        </w:rPr>
      </w:pPr>
      <w:r>
        <w:rPr>
          <w:rFonts w:hint="cs"/>
          <w:rtl/>
        </w:rPr>
        <w:t xml:space="preserve">_ </w:t>
      </w:r>
      <w:r w:rsidRPr="00094C1C">
        <w:rPr>
          <w:rtl/>
        </w:rPr>
        <w:t xml:space="preserve"> غوتيريش يدين هجوم المستعمرين على مسجد الحاجة حميدة بمحافظة سلفيت.</w:t>
      </w:r>
    </w:p>
    <w:p w:rsidR="004A0541" w:rsidRDefault="004A0541" w:rsidP="008A48D1">
      <w:pPr>
        <w:jc w:val="both"/>
        <w:rPr>
          <w:rFonts w:ascii="Simplified Arabic" w:hAnsi="Simplified Arabic" w:cs="PT Bold Heading"/>
          <w:rtl/>
        </w:rPr>
      </w:pPr>
      <w:r w:rsidRPr="007425F2">
        <w:rPr>
          <w:rFonts w:ascii="Simplified Arabic" w:hAnsi="Simplified Arabic" w:cs="PT Bold Heading" w:hint="cs"/>
          <w:rtl/>
        </w:rPr>
        <w:t xml:space="preserve">ثالثاً: مستجدات سياسية: </w:t>
      </w:r>
    </w:p>
    <w:p w:rsidR="00F1195F" w:rsidRPr="00F1195F" w:rsidRDefault="00F1195F" w:rsidP="008A48D1">
      <w:pPr>
        <w:jc w:val="both"/>
        <w:rPr>
          <w:rFonts w:ascii="Simplified Arabic" w:hAnsi="Simplified Arabic" w:cs="Cambria"/>
          <w:rtl/>
        </w:rPr>
      </w:pPr>
      <w:r>
        <w:rPr>
          <w:rFonts w:ascii="Simplified Arabic" w:hAnsi="Simplified Arabic" w:cs="Cambria" w:hint="cs"/>
          <w:rtl/>
        </w:rPr>
        <w:t xml:space="preserve">_ </w:t>
      </w:r>
      <w:r w:rsidRPr="00F1195F">
        <w:rPr>
          <w:rFonts w:ascii="Simplified Arabic" w:hAnsi="Simplified Arabic" w:cs="Times New Roman"/>
          <w:rtl/>
        </w:rPr>
        <w:t>- رويترز: وزراء خارجية الاتحاد الأوروبي يناقشون الأسبوع المقبل مقترح تدريب 3000 شرطي فلسطيني لنشرهم في غزة.</w:t>
      </w:r>
    </w:p>
    <w:bookmarkEnd w:id="0"/>
    <w:bookmarkEnd w:id="1"/>
    <w:p w:rsidR="00104800" w:rsidRDefault="00E62D2E" w:rsidP="008A48D1">
      <w:pPr>
        <w:tabs>
          <w:tab w:val="right" w:pos="270"/>
        </w:tabs>
        <w:jc w:val="both"/>
      </w:pPr>
      <w:r>
        <w:t xml:space="preserve">_ </w:t>
      </w:r>
      <w:r>
        <w:rPr>
          <w:rtl/>
        </w:rPr>
        <w:t>الرئاسة تناشد العالم الضغط على اسرائيل للإسراع في إدخال البيوت الجاهزة والخيام لقطاع غزة</w:t>
      </w:r>
      <w:r>
        <w:t>.</w:t>
      </w:r>
    </w:p>
    <w:p w:rsidR="00E62D2E" w:rsidRDefault="00E62D2E" w:rsidP="008A48D1">
      <w:pPr>
        <w:tabs>
          <w:tab w:val="right" w:pos="270"/>
        </w:tabs>
        <w:jc w:val="both"/>
        <w:rPr>
          <w:rtl/>
        </w:rPr>
      </w:pPr>
      <w:r>
        <w:t xml:space="preserve">_ </w:t>
      </w:r>
      <w:r w:rsidRPr="00E62D2E">
        <w:rPr>
          <w:rtl/>
        </w:rPr>
        <w:t>قوى رام الله والبيرة تدعو إلى لقاء وطني عاجل لإسقاط قانون إعدام الأسرى</w:t>
      </w:r>
      <w:r>
        <w:t>.</w:t>
      </w:r>
    </w:p>
    <w:p w:rsidR="00E76D5E" w:rsidRDefault="00E62D2E" w:rsidP="008A48D1">
      <w:pPr>
        <w:jc w:val="both"/>
        <w:rPr>
          <w:rtl/>
        </w:rPr>
      </w:pPr>
      <w:r>
        <w:t>_</w:t>
      </w:r>
      <w:r w:rsidR="00E76D5E" w:rsidRPr="00E76D5E">
        <w:rPr>
          <w:rtl/>
        </w:rPr>
        <w:t>مباحثات مصـرية فلسطيـنـية تتناول الترتيبات الأمنية في غزة</w:t>
      </w:r>
      <w:r w:rsidR="00E76D5E">
        <w:t>.</w:t>
      </w:r>
    </w:p>
    <w:p w:rsidR="00E76D5E" w:rsidRDefault="00E76D5E" w:rsidP="008A48D1">
      <w:pPr>
        <w:jc w:val="both"/>
        <w:rPr>
          <w:rtl/>
        </w:rPr>
      </w:pPr>
      <w:r>
        <w:t>_</w:t>
      </w:r>
      <w:r>
        <w:rPr>
          <w:rtl/>
        </w:rPr>
        <w:t>قناة عبرية: إسرائيل تستعد لدخول قوة عسكرية اجنبية إلى غزة</w:t>
      </w:r>
      <w:r>
        <w:t>.</w:t>
      </w:r>
    </w:p>
    <w:p w:rsidR="00E76D5E" w:rsidRDefault="00E76D5E" w:rsidP="008A48D1">
      <w:pPr>
        <w:jc w:val="both"/>
        <w:rPr>
          <w:rtl/>
        </w:rPr>
      </w:pPr>
      <w:r>
        <w:lastRenderedPageBreak/>
        <w:t>_</w:t>
      </w:r>
      <w:r>
        <w:rPr>
          <w:rtl/>
        </w:rPr>
        <w:t>الأمم المتحدة تتخذ سلسلة خطوات بعد هطول أمطار غزيرة في غزة</w:t>
      </w:r>
      <w:r>
        <w:t>.</w:t>
      </w:r>
    </w:p>
    <w:p w:rsidR="00E76D5E" w:rsidRDefault="00E76D5E" w:rsidP="008A48D1">
      <w:pPr>
        <w:jc w:val="both"/>
        <w:rPr>
          <w:rtl/>
        </w:rPr>
      </w:pPr>
      <w:r>
        <w:t>_</w:t>
      </w:r>
      <w:r>
        <w:rPr>
          <w:rtl/>
        </w:rPr>
        <w:t>خلافات أميركية إسرائيلية حول المرحلة الثانية من خطة ترامب بشأن غزة</w:t>
      </w:r>
      <w:r>
        <w:t>.</w:t>
      </w:r>
    </w:p>
    <w:p w:rsidR="00E76D5E" w:rsidRDefault="00E76D5E" w:rsidP="008A48D1">
      <w:pPr>
        <w:rPr>
          <w:rtl/>
        </w:rPr>
      </w:pPr>
      <w:r>
        <w:t>_</w:t>
      </w:r>
      <w:r>
        <w:rPr>
          <w:rtl/>
        </w:rPr>
        <w:t>تل أبيب: الانتقال للمرحلة من خطة ترمب مجمد</w:t>
      </w:r>
      <w:r>
        <w:t>.</w:t>
      </w:r>
    </w:p>
    <w:p w:rsidR="00E76D5E" w:rsidRDefault="00E76D5E" w:rsidP="008A48D1">
      <w:pPr>
        <w:rPr>
          <w:rtl/>
        </w:rPr>
      </w:pPr>
      <w:r>
        <w:t>_</w:t>
      </w:r>
      <w:r>
        <w:rPr>
          <w:rtl/>
        </w:rPr>
        <w:t>ساسة أوروبيون: فلسطين تعيد تشكيل المشهد الأوروبي</w:t>
      </w:r>
      <w:r>
        <w:t>.</w:t>
      </w:r>
    </w:p>
    <w:p w:rsidR="00E76D5E" w:rsidRDefault="00E76D5E" w:rsidP="008A48D1">
      <w:pPr>
        <w:rPr>
          <w:rtl/>
        </w:rPr>
      </w:pPr>
      <w:r>
        <w:t xml:space="preserve">_ </w:t>
      </w:r>
      <w:r>
        <w:rPr>
          <w:rtl/>
        </w:rPr>
        <w:t xml:space="preserve">الرئاسة </w:t>
      </w:r>
      <w:r w:rsidR="00094C1C">
        <w:rPr>
          <w:rFonts w:hint="cs"/>
          <w:rtl/>
        </w:rPr>
        <w:t xml:space="preserve"> الفلسطينية </w:t>
      </w:r>
      <w:r>
        <w:rPr>
          <w:rtl/>
        </w:rPr>
        <w:t>تناشد العالم للإسراع بإدخال البيوت الجاهزة والخيام</w:t>
      </w:r>
      <w:r>
        <w:t>.</w:t>
      </w:r>
    </w:p>
    <w:p w:rsidR="00E76D5E" w:rsidRDefault="00E76D5E" w:rsidP="008A48D1">
      <w:pPr>
        <w:rPr>
          <w:rtl/>
        </w:rPr>
      </w:pPr>
      <w:r>
        <w:t xml:space="preserve">_ </w:t>
      </w:r>
      <w:r>
        <w:rPr>
          <w:rtl/>
        </w:rPr>
        <w:t>مجلس الأمن يصوت غدا على مشروع القرار الأمريكي بشأن غزة</w:t>
      </w:r>
      <w:r>
        <w:t>.</w:t>
      </w:r>
    </w:p>
    <w:p w:rsidR="009C3205" w:rsidRDefault="00E76D5E" w:rsidP="008A48D1">
      <w:r>
        <w:t xml:space="preserve">_ </w:t>
      </w:r>
      <w:r w:rsidRPr="00E76D5E">
        <w:rPr>
          <w:rtl/>
        </w:rPr>
        <w:t>"الأونروا" تحذر من تداعيات كارثية على النازحين</w:t>
      </w:r>
      <w:r>
        <w:t>.</w:t>
      </w:r>
    </w:p>
    <w:p w:rsidR="006F1210" w:rsidRDefault="006F1210" w:rsidP="008A48D1">
      <w:r>
        <w:t xml:space="preserve">_ </w:t>
      </w:r>
      <w:r w:rsidRPr="006F1210">
        <w:rPr>
          <w:rtl/>
        </w:rPr>
        <w:t>الأونروا: الأمطار تزيد صعوبة أوضاع غزة والعائلات تلجأ إلى أي مكان متاح</w:t>
      </w:r>
      <w:r>
        <w:t>.</w:t>
      </w:r>
    </w:p>
    <w:p w:rsidR="006F1210" w:rsidRDefault="006F1210" w:rsidP="008A48D1">
      <w:pPr>
        <w:rPr>
          <w:rtl/>
        </w:rPr>
      </w:pPr>
      <w:r>
        <w:t xml:space="preserve">_ </w:t>
      </w:r>
      <w:r w:rsidRPr="006F1210">
        <w:rPr>
          <w:rtl/>
        </w:rPr>
        <w:t xml:space="preserve"> "الأونروا" تطالب الدول المانحة بزيادة تمويلها</w:t>
      </w:r>
      <w:r>
        <w:t>.</w:t>
      </w:r>
    </w:p>
    <w:p w:rsidR="006F1210" w:rsidRDefault="006F1210" w:rsidP="008A48D1">
      <w:pPr>
        <w:rPr>
          <w:rtl/>
        </w:rPr>
      </w:pPr>
      <w:r>
        <w:t xml:space="preserve">_ </w:t>
      </w:r>
      <w:r w:rsidRPr="006F1210">
        <w:rPr>
          <w:rtl/>
        </w:rPr>
        <w:t xml:space="preserve"> واشنطن ودول عربية وإسلامية تدعو إلى الإسراع بتبني مشروع القرار الأميركي بشأن غزة في الأمم المتحدة...ودولة فلسطين ترحب</w:t>
      </w:r>
      <w:r>
        <w:t>.</w:t>
      </w:r>
    </w:p>
    <w:p w:rsidR="009C3205" w:rsidRDefault="006F1210" w:rsidP="008A48D1">
      <w:r>
        <w:t>_</w:t>
      </w:r>
      <w:r w:rsidRPr="006F1210">
        <w:rPr>
          <w:rtl/>
        </w:rPr>
        <w:t>شافري شمس: قوات حفظ السلام الإندونيسية في غزة ستركز على الصحة والإعمار</w:t>
      </w:r>
      <w:r>
        <w:t>.</w:t>
      </w:r>
    </w:p>
    <w:p w:rsidR="006F1210" w:rsidRDefault="006F1210" w:rsidP="008A48D1">
      <w:pPr>
        <w:rPr>
          <w:rtl/>
        </w:rPr>
      </w:pPr>
      <w:r>
        <w:t xml:space="preserve">_ </w:t>
      </w:r>
      <w:r w:rsidRPr="006F1210">
        <w:rPr>
          <w:rtl/>
        </w:rPr>
        <w:t>العاهل الأردني يشدد على ضرورة الالتزام باتفاق إنهاء الحرب بغزة ووقف التصعيد في الضفة</w:t>
      </w:r>
      <w:r>
        <w:t>.</w:t>
      </w:r>
    </w:p>
    <w:p w:rsidR="006F1210" w:rsidRDefault="006F1210" w:rsidP="008A48D1">
      <w:pPr>
        <w:rPr>
          <w:rtl/>
        </w:rPr>
      </w:pPr>
      <w:r>
        <w:t xml:space="preserve">_ </w:t>
      </w:r>
      <w:r w:rsidRPr="006F1210">
        <w:rPr>
          <w:rtl/>
        </w:rPr>
        <w:t xml:space="preserve"> قلق إسرائيلي من مسار أميركي جديد بشـأن إقامة دولة فلسطين</w:t>
      </w:r>
      <w:r>
        <w:t>.</w:t>
      </w:r>
    </w:p>
    <w:p w:rsidR="006F1210" w:rsidRDefault="006F1210" w:rsidP="008A48D1">
      <w:pPr>
        <w:rPr>
          <w:rtl/>
        </w:rPr>
      </w:pPr>
      <w:r>
        <w:t xml:space="preserve">_ </w:t>
      </w:r>
      <w:r>
        <w:rPr>
          <w:rtl/>
        </w:rPr>
        <w:t>الأمم المتحدة: تهجير الفلسطينيين يرقى لجريمة حرب</w:t>
      </w:r>
      <w:r>
        <w:t>.</w:t>
      </w:r>
    </w:p>
    <w:p w:rsidR="006F1210" w:rsidRDefault="006F1210" w:rsidP="008A48D1">
      <w:pPr>
        <w:rPr>
          <w:rtl/>
        </w:rPr>
      </w:pPr>
      <w:r>
        <w:rPr>
          <w:rtl/>
        </w:rPr>
        <w:t>- سفارة فلسطين: 153 مواطناً من غزة وصلوا إلى جنوب أفريقيا دون وثائق سفر</w:t>
      </w:r>
      <w:r>
        <w:t>.</w:t>
      </w:r>
    </w:p>
    <w:p w:rsidR="006F1210" w:rsidRDefault="006F1210" w:rsidP="008A48D1">
      <w:pPr>
        <w:rPr>
          <w:rtl/>
        </w:rPr>
      </w:pPr>
      <w:r>
        <w:rPr>
          <w:rtl/>
        </w:rPr>
        <w:t>- "إيكونوميست": غزة قد تحتوي على أكبر عدد من القنابل غير المنفجرة</w:t>
      </w:r>
      <w:r>
        <w:t>.</w:t>
      </w:r>
    </w:p>
    <w:p w:rsidR="006F1210" w:rsidRDefault="006F1210" w:rsidP="008A48D1">
      <w:r>
        <w:t>_</w:t>
      </w:r>
      <w:r w:rsidRPr="006F1210">
        <w:rPr>
          <w:rtl/>
        </w:rPr>
        <w:t>الغارديان: الجيش الأمريكي يخطط لتقسيم غزة إلى منطقتين</w:t>
      </w:r>
      <w:r>
        <w:t>.</w:t>
      </w:r>
    </w:p>
    <w:p w:rsidR="006F1210" w:rsidRDefault="006F1210" w:rsidP="008A48D1">
      <w:pPr>
        <w:rPr>
          <w:rtl/>
        </w:rPr>
      </w:pPr>
      <w:r>
        <w:t xml:space="preserve">_ </w:t>
      </w:r>
      <w:r>
        <w:rPr>
          <w:rtl/>
        </w:rPr>
        <w:t xml:space="preserve"> جنوب أفريقيا: نبحث ملابسات وصول فلسطينيين دون وثائق سفر</w:t>
      </w:r>
      <w:r>
        <w:t>.</w:t>
      </w:r>
    </w:p>
    <w:p w:rsidR="006F1210" w:rsidRDefault="006F1210" w:rsidP="008A48D1">
      <w:pPr>
        <w:rPr>
          <w:rtl/>
        </w:rPr>
      </w:pPr>
      <w:r>
        <w:rPr>
          <w:rtl/>
        </w:rPr>
        <w:t>- "معاريف": 44% من الإسرائيليين يعارضون حصول نتنياهو على العفو</w:t>
      </w:r>
      <w:r>
        <w:t>.</w:t>
      </w:r>
    </w:p>
    <w:p w:rsidR="009D35F6" w:rsidRDefault="009D35F6" w:rsidP="008A48D1">
      <w:pPr>
        <w:rPr>
          <w:rtl/>
        </w:rPr>
      </w:pPr>
      <w:r>
        <w:t xml:space="preserve">_ </w:t>
      </w:r>
      <w:r w:rsidRPr="009D35F6">
        <w:rPr>
          <w:rtl/>
        </w:rPr>
        <w:t>المتحدث باسم مفوضية حقوق الإنسان: حرق المستعمرين لممتلكات الفلسطينيين مثير للكراهية</w:t>
      </w:r>
      <w:r>
        <w:t>.</w:t>
      </w:r>
    </w:p>
    <w:p w:rsidR="00535EEE" w:rsidRDefault="00535EEE" w:rsidP="008A48D1">
      <w:pPr>
        <w:rPr>
          <w:rtl/>
        </w:rPr>
      </w:pPr>
      <w:r>
        <w:t xml:space="preserve">_ </w:t>
      </w:r>
      <w:r>
        <w:rPr>
          <w:rtl/>
        </w:rPr>
        <w:t>كندا: سنواصل الدعوة إلى تدفق المساعدات الإنسانية لغزة دون عوائق</w:t>
      </w:r>
      <w:r>
        <w:t>.</w:t>
      </w:r>
    </w:p>
    <w:p w:rsidR="00BC0A5A" w:rsidRDefault="00535EEE" w:rsidP="008A48D1">
      <w:pPr>
        <w:rPr>
          <w:rtl/>
        </w:rPr>
      </w:pPr>
      <w:r>
        <w:rPr>
          <w:rtl/>
        </w:rPr>
        <w:t>- روبيو يعرب عن تفاؤله بشأن إصدار قرار أممي حول غزة</w:t>
      </w:r>
      <w:r>
        <w:t>.</w:t>
      </w:r>
    </w:p>
    <w:p w:rsidR="00BC0A5A" w:rsidRDefault="00BC0A5A" w:rsidP="008A48D1">
      <w:pPr>
        <w:rPr>
          <w:rtl/>
        </w:rPr>
      </w:pPr>
      <w:r>
        <w:t>_</w:t>
      </w:r>
      <w:r>
        <w:rPr>
          <w:rtl/>
        </w:rPr>
        <w:t>"التعاون الإسلامي" تدين جريمة إحراق مسجد في محافظة سلفيت</w:t>
      </w:r>
      <w:r>
        <w:t>.</w:t>
      </w:r>
    </w:p>
    <w:p w:rsidR="00BC0A5A" w:rsidRDefault="00BC0A5A" w:rsidP="008A48D1">
      <w:pPr>
        <w:rPr>
          <w:rtl/>
        </w:rPr>
      </w:pPr>
      <w:r>
        <w:t>_</w:t>
      </w:r>
      <w:r>
        <w:rPr>
          <w:rtl/>
        </w:rPr>
        <w:t>سويسرا تدين عنف المستعمرين في الضفة الغربية</w:t>
      </w:r>
      <w:r>
        <w:t>.</w:t>
      </w:r>
    </w:p>
    <w:p w:rsidR="00614153" w:rsidRDefault="00614153" w:rsidP="008A48D1">
      <w:pPr>
        <w:rPr>
          <w:rtl/>
        </w:rPr>
      </w:pPr>
      <w:r>
        <w:rPr>
          <w:rFonts w:hint="cs"/>
          <w:rtl/>
        </w:rPr>
        <w:t xml:space="preserve">_ </w:t>
      </w:r>
      <w:r w:rsidRPr="00614153">
        <w:rPr>
          <w:rtl/>
        </w:rPr>
        <w:t>نتنياهو</w:t>
      </w:r>
      <w:r w:rsidR="00F831F6">
        <w:rPr>
          <w:rFonts w:hint="cs"/>
          <w:rtl/>
        </w:rPr>
        <w:t>:</w:t>
      </w:r>
      <w:r w:rsidRPr="00614153">
        <w:rPr>
          <w:rtl/>
        </w:rPr>
        <w:t xml:space="preserve"> معارضتنا لإقامة دولة فلسطينية لم تتغير</w:t>
      </w:r>
      <w:r w:rsidR="00F831F6">
        <w:rPr>
          <w:rFonts w:hint="cs"/>
          <w:rtl/>
        </w:rPr>
        <w:t>.</w:t>
      </w:r>
    </w:p>
    <w:p w:rsidR="00F831F6" w:rsidRDefault="00F831F6" w:rsidP="008A48D1">
      <w:pPr>
        <w:rPr>
          <w:rtl/>
        </w:rPr>
      </w:pPr>
      <w:r>
        <w:rPr>
          <w:rFonts w:hint="cs"/>
          <w:rtl/>
        </w:rPr>
        <w:t xml:space="preserve">_ </w:t>
      </w:r>
      <w:r w:rsidRPr="00F831F6">
        <w:rPr>
          <w:rtl/>
        </w:rPr>
        <w:t>نتنياهو: حماس ستُجرَّد من سلاحها إما بالطريقة السهلة أو الصعبة</w:t>
      </w:r>
      <w:r>
        <w:rPr>
          <w:rFonts w:hint="cs"/>
          <w:rtl/>
        </w:rPr>
        <w:t>.</w:t>
      </w:r>
    </w:p>
    <w:p w:rsidR="00F831F6" w:rsidRDefault="00F831F6" w:rsidP="008A48D1">
      <w:pPr>
        <w:rPr>
          <w:rtl/>
        </w:rPr>
      </w:pPr>
      <w:r>
        <w:rPr>
          <w:rFonts w:hint="cs"/>
          <w:rtl/>
        </w:rPr>
        <w:lastRenderedPageBreak/>
        <w:t>_</w:t>
      </w:r>
      <w:r w:rsidRPr="00F831F6">
        <w:rPr>
          <w:rtl/>
        </w:rPr>
        <w:t>بن غفير يتحدّى نتنياهو: لن نشارك فى أى ائتلاف يقبل بإقامة دولة فلسطينية</w:t>
      </w:r>
      <w:r>
        <w:rPr>
          <w:rFonts w:hint="cs"/>
          <w:rtl/>
        </w:rPr>
        <w:t>.</w:t>
      </w:r>
    </w:p>
    <w:p w:rsidR="00F831F6" w:rsidRDefault="00F831F6" w:rsidP="008A48D1">
      <w:pPr>
        <w:rPr>
          <w:rtl/>
        </w:rPr>
      </w:pPr>
      <w:r>
        <w:rPr>
          <w:rFonts w:hint="cs"/>
          <w:rtl/>
        </w:rPr>
        <w:t xml:space="preserve">_ </w:t>
      </w:r>
      <w:r w:rsidRPr="00F831F6">
        <w:rPr>
          <w:rtl/>
        </w:rPr>
        <w:t>بوتين ونتنياهو يتباحثان هاتفيا قبل ساعات من مناقشة مشروعي القرارين الأمريكي والروسي حول غزة</w:t>
      </w:r>
      <w:r>
        <w:rPr>
          <w:rFonts w:hint="cs"/>
          <w:rtl/>
        </w:rPr>
        <w:t>.</w:t>
      </w:r>
    </w:p>
    <w:p w:rsidR="00303109" w:rsidRDefault="00303109" w:rsidP="008A48D1">
      <w:pPr>
        <w:rPr>
          <w:rtl/>
        </w:rPr>
      </w:pPr>
      <w:r>
        <w:rPr>
          <w:rtl/>
        </w:rPr>
        <w:t>- وزيرا خارجية مصر والسعودية يؤكدان ضرورة تنفيذ بنود اتفاق غزة بشكل كامل.</w:t>
      </w:r>
    </w:p>
    <w:p w:rsidR="00303109" w:rsidRDefault="00303109" w:rsidP="008A48D1">
      <w:pPr>
        <w:rPr>
          <w:rtl/>
        </w:rPr>
      </w:pPr>
      <w:r>
        <w:rPr>
          <w:rtl/>
        </w:rPr>
        <w:t xml:space="preserve">- وزير الخارجية المصري: </w:t>
      </w:r>
    </w:p>
    <w:p w:rsidR="00303109" w:rsidRDefault="00303109" w:rsidP="008A48D1">
      <w:pPr>
        <w:rPr>
          <w:rtl/>
        </w:rPr>
      </w:pPr>
      <w:r>
        <w:rPr>
          <w:rtl/>
        </w:rPr>
        <w:t>•</w:t>
      </w:r>
      <w:r>
        <w:rPr>
          <w:rtl/>
        </w:rPr>
        <w:tab/>
        <w:t>أهمية استمرار الدفع نحو تنفيذ كافة مراحل خطة شرم الشيخ للسلام بما في ذلك تشكيل لجنة فلسطينية لإدارة قطاع غزة مؤقتا تمهيدا لتمكين السلطة الفلسطينية من الاضطلاع بمسؤولياتها كاملة.</w:t>
      </w:r>
    </w:p>
    <w:p w:rsidR="00303109" w:rsidRDefault="00303109" w:rsidP="008A48D1">
      <w:pPr>
        <w:rPr>
          <w:rtl/>
        </w:rPr>
      </w:pPr>
      <w:r>
        <w:rPr>
          <w:rtl/>
        </w:rPr>
        <w:t>•</w:t>
      </w:r>
      <w:r>
        <w:rPr>
          <w:rtl/>
        </w:rPr>
        <w:tab/>
        <w:t>قوة تثبيت الاستقرار الدولية في غزة مهمتها تهيئة المجال لبدء مرحلة إعادة الإعمار.</w:t>
      </w:r>
    </w:p>
    <w:p w:rsidR="00303109" w:rsidRDefault="00303109" w:rsidP="008A48D1">
      <w:pPr>
        <w:rPr>
          <w:rtl/>
        </w:rPr>
      </w:pPr>
      <w:r>
        <w:rPr>
          <w:rtl/>
        </w:rPr>
        <w:t>•</w:t>
      </w:r>
      <w:r>
        <w:rPr>
          <w:rtl/>
        </w:rPr>
        <w:tab/>
        <w:t>ضرورة نشر قوة تثبيت الاستقرار الدولية تكون مهمتها مراقبة الالتزام بوقف إطلاق النار في غزة وتيسير تدفق المساعدات الإنسانية.</w:t>
      </w:r>
    </w:p>
    <w:p w:rsidR="00303109" w:rsidRDefault="00303109" w:rsidP="008A48D1">
      <w:pPr>
        <w:rPr>
          <w:rtl/>
        </w:rPr>
      </w:pPr>
      <w:r>
        <w:rPr>
          <w:rtl/>
        </w:rPr>
        <w:t>- مجلس الأمن يصوت الإثنين على مشروع القرار الأمريكي بشأن خطة ترامب في غزة.</w:t>
      </w:r>
    </w:p>
    <w:p w:rsidR="00303109" w:rsidRDefault="00303109" w:rsidP="008A48D1">
      <w:pPr>
        <w:rPr>
          <w:rtl/>
        </w:rPr>
      </w:pPr>
      <w:r>
        <w:rPr>
          <w:rtl/>
        </w:rPr>
        <w:t>- وزير الخارجية الأمريكي: قرار مجلس الأمن سيدعم تنفيذ خطة ترامب بشأن غزة وهي أفضل سبيل للسلام بالشرق الأوسط.</w:t>
      </w:r>
    </w:p>
    <w:p w:rsidR="00303109" w:rsidRDefault="00303109" w:rsidP="008A48D1">
      <w:pPr>
        <w:rPr>
          <w:rtl/>
        </w:rPr>
      </w:pPr>
      <w:r>
        <w:rPr>
          <w:rtl/>
        </w:rPr>
        <w:t>- مندوب الولايات المتحدة لدى الأمم المتحدة: التصويت على مشروع القرار الأمريكي بشأن غزة سيحدد ما إذا كانت المنطقة ستواصل السير نحو سلام دائم.</w:t>
      </w:r>
    </w:p>
    <w:p w:rsidR="00303109" w:rsidRDefault="00303109" w:rsidP="008A48D1">
      <w:pPr>
        <w:rPr>
          <w:rtl/>
        </w:rPr>
      </w:pPr>
      <w:r>
        <w:rPr>
          <w:rtl/>
        </w:rPr>
        <w:t>- وزير الدفاع الإسرائيلي: سياستنا واضحة ولن تكون هناك دولة فلسطينية.</w:t>
      </w:r>
    </w:p>
    <w:p w:rsidR="00303109" w:rsidRDefault="00303109" w:rsidP="008A48D1">
      <w:pPr>
        <w:rPr>
          <w:rtl/>
        </w:rPr>
      </w:pPr>
      <w:r>
        <w:rPr>
          <w:rtl/>
        </w:rPr>
        <w:t>- إعلام إسرائيلي عن مصادر: التقارب بين المبعوث الأمريكي ويتكوف وحركة حماس مثير للقلق.</w:t>
      </w:r>
    </w:p>
    <w:p w:rsidR="00303109" w:rsidRDefault="00303109" w:rsidP="008A48D1">
      <w:pPr>
        <w:rPr>
          <w:rtl/>
        </w:rPr>
      </w:pPr>
      <w:r>
        <w:rPr>
          <w:rtl/>
        </w:rPr>
        <w:t>- رويترز عن مصادر إسرائيلية: إدارة ترامب تضغط على تل أبيب لحل أزمة عناصر حماس العالقين في أنفاق رفح الفلسطينية.</w:t>
      </w:r>
    </w:p>
    <w:p w:rsidR="00303109" w:rsidRDefault="00303109" w:rsidP="008A48D1">
      <w:pPr>
        <w:rPr>
          <w:rtl/>
        </w:rPr>
      </w:pPr>
      <w:r>
        <w:rPr>
          <w:rtl/>
        </w:rPr>
        <w:t>- هيئة البث الإسرائيلية: إسرائيل تطالب بمنح قوة الاستقرار الدولية التي ستقوم بحفظ السلام في غزة تفويضا واسعا.</w:t>
      </w:r>
    </w:p>
    <w:p w:rsidR="00303109" w:rsidRDefault="00303109" w:rsidP="008A48D1">
      <w:pPr>
        <w:rPr>
          <w:rtl/>
        </w:rPr>
      </w:pPr>
      <w:r>
        <w:rPr>
          <w:rtl/>
        </w:rPr>
        <w:t>- نيويورك تايمز نقلا عن مصادر أميركية:</w:t>
      </w:r>
    </w:p>
    <w:p w:rsidR="00303109" w:rsidRDefault="00303109" w:rsidP="008A48D1">
      <w:pPr>
        <w:rPr>
          <w:rtl/>
        </w:rPr>
      </w:pPr>
      <w:r>
        <w:rPr>
          <w:rtl/>
        </w:rPr>
        <w:t>•</w:t>
      </w:r>
      <w:r>
        <w:rPr>
          <w:rtl/>
        </w:rPr>
        <w:tab/>
        <w:t>إدارة ترمب مهتمة بالتواصل مباشرة مع حماس.</w:t>
      </w:r>
    </w:p>
    <w:p w:rsidR="00303109" w:rsidRDefault="00303109" w:rsidP="008A48D1">
      <w:pPr>
        <w:rPr>
          <w:rtl/>
        </w:rPr>
      </w:pPr>
      <w:r>
        <w:rPr>
          <w:rtl/>
        </w:rPr>
        <w:t>•</w:t>
      </w:r>
      <w:r>
        <w:rPr>
          <w:rtl/>
        </w:rPr>
        <w:tab/>
        <w:t>نيويورك تايمز: ويتكوف يخطط للقاء رئيس وفد حماس خليل الحية.</w:t>
      </w:r>
    </w:p>
    <w:p w:rsidR="00303109" w:rsidRDefault="00303109" w:rsidP="008A48D1">
      <w:pPr>
        <w:rPr>
          <w:rtl/>
        </w:rPr>
      </w:pPr>
      <w:r>
        <w:rPr>
          <w:rtl/>
        </w:rPr>
        <w:t>- نيويورك تايمز نقلا عن مصادر أميركية: إدارة ترمب مهتمة بالتواصل مباشرة مع حماس.</w:t>
      </w:r>
    </w:p>
    <w:p w:rsidR="00303109" w:rsidRDefault="00303109" w:rsidP="008A48D1">
      <w:pPr>
        <w:rPr>
          <w:rtl/>
        </w:rPr>
      </w:pPr>
      <w:r>
        <w:rPr>
          <w:rtl/>
        </w:rPr>
        <w:t>- وزير الدفاع الإندونيسي يعلن إستعداد بلاده بتجهيز ونشر 20 ألف جندي لمساندة غزة.</w:t>
      </w:r>
    </w:p>
    <w:p w:rsidR="00303109" w:rsidRDefault="00303109" w:rsidP="008A48D1">
      <w:pPr>
        <w:rPr>
          <w:rtl/>
        </w:rPr>
      </w:pPr>
      <w:r>
        <w:rPr>
          <w:rtl/>
        </w:rPr>
        <w:t>- سفارة دولة فلسطين في جنوب أفريقيا :</w:t>
      </w:r>
    </w:p>
    <w:p w:rsidR="00303109" w:rsidRDefault="00303109" w:rsidP="008A48D1">
      <w:pPr>
        <w:rPr>
          <w:rtl/>
        </w:rPr>
      </w:pPr>
      <w:r>
        <w:rPr>
          <w:rtl/>
        </w:rPr>
        <w:lastRenderedPageBreak/>
        <w:t>•</w:t>
      </w:r>
      <w:r>
        <w:rPr>
          <w:rtl/>
        </w:rPr>
        <w:tab/>
        <w:t>هناك جهة مضللة إستغلت الظروف الإنسانية المأساوية لأبناء شعبنا في غزة وقامت بخداع العائلات وإستغلالها ماليا وتنظيم سفرها بطريقة غير قانونية وغير مسؤولة .. حيث وصل 153 مواطن فلسطيني قادمين من غزة عبر مطار رامون الإسرائيلي مرورا بنيروبي دون أي إشعار أو تنسيق مسبق.</w:t>
      </w:r>
    </w:p>
    <w:p w:rsidR="00303109" w:rsidRDefault="00303109" w:rsidP="008A48D1">
      <w:pPr>
        <w:rPr>
          <w:rtl/>
        </w:rPr>
      </w:pPr>
      <w:r>
        <w:rPr>
          <w:rtl/>
        </w:rPr>
        <w:t>•</w:t>
      </w:r>
      <w:r>
        <w:rPr>
          <w:rtl/>
        </w:rPr>
        <w:tab/>
        <w:t xml:space="preserve"> هذه الجهة المشبوهة حاولت التنصل من أي مسؤولية فور ظهور التعقيدات حيث تُهيب السفارة بأهلنا في غزة أخذ الحيطة والحذر وعدم التعامل بأي شكل من الأشكال مع مثل هذه الجهات أو مع أي وسطاء غير رسميين ولضمان سلامتهم وحسن التنسيق تشجع السفارة المواطنين على التواصل مع سفارة دولة فلسطين في جنوب أفريقيا أو مع المؤسسات الفلسطينية الرسمية.</w:t>
      </w:r>
    </w:p>
    <w:p w:rsidR="00303109" w:rsidRPr="00BC0A5A" w:rsidRDefault="00303109" w:rsidP="008A48D1">
      <w:pPr>
        <w:rPr>
          <w:rtl/>
        </w:rPr>
      </w:pPr>
      <w:r>
        <w:rPr>
          <w:rtl/>
        </w:rPr>
        <w:t>•</w:t>
      </w:r>
      <w:r>
        <w:rPr>
          <w:rtl/>
        </w:rPr>
        <w:tab/>
        <w:t xml:space="preserve"> نُعرب عن تقديرها البالغ للقرار السيادي والإنساني الذي إتخذته حكومة جنوب أفريقيا بمنح الركاب تأشيرات دخول لمدة 90 يوما وهو ما يعكس الموقف المبدئي والثابت الذي تتميز به جنوب أفريقيا في دعم الشعب الفلسطيني.</w:t>
      </w:r>
    </w:p>
    <w:sectPr w:rsidR="00303109" w:rsidRPr="00BC0A5A" w:rsidSect="001D2D56">
      <w:headerReference w:type="even" r:id="rId8"/>
      <w:headerReference w:type="default" r:id="rId9"/>
      <w:footerReference w:type="even" r:id="rId10"/>
      <w:footerReference w:type="default" r:id="rId11"/>
      <w:headerReference w:type="first" r:id="rId12"/>
      <w:footerReference w:type="first" r:id="rId13"/>
      <w:endnotePr>
        <w:numFmt w:val="lowerLetter"/>
      </w:endnotePr>
      <w:pgSz w:w="11907" w:h="16840" w:code="9"/>
      <w:pgMar w:top="2282" w:right="1107" w:bottom="810" w:left="1350" w:header="0" w:footer="1008" w:gutter="0"/>
      <w:cols w:space="720"/>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6E5E" w:rsidRDefault="00666E5E">
      <w:r>
        <w:separator/>
      </w:r>
    </w:p>
  </w:endnote>
  <w:endnote w:type="continuationSeparator" w:id="0">
    <w:p w:rsidR="00666E5E" w:rsidRDefault="00666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Simplified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MCS Taybah S_U normal.">
    <w:altName w:val="Arial"/>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212" w:rsidRDefault="00DA2212" w:rsidP="00625FC1">
    <w:pPr>
      <w:pStyle w:val="Footer"/>
      <w:framePr w:wrap="around" w:vAnchor="text" w:hAnchor="text" w:xAlign="righ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DA2212" w:rsidRDefault="00DA2212" w:rsidP="00625FC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212" w:rsidRDefault="00DA2212">
    <w:pPr>
      <w:pStyle w:val="Footer"/>
      <w:jc w:val="center"/>
    </w:pPr>
    <w:r>
      <w:rPr>
        <w:noProof w:val="0"/>
      </w:rPr>
      <w:fldChar w:fldCharType="begin"/>
    </w:r>
    <w:r>
      <w:instrText xml:space="preserve"> PAGE   \* MERGEFORMAT </w:instrText>
    </w:r>
    <w:r>
      <w:rPr>
        <w:noProof w:val="0"/>
      </w:rPr>
      <w:fldChar w:fldCharType="separate"/>
    </w:r>
    <w:r>
      <w:t>2</w:t>
    </w:r>
    <w:r>
      <w:fldChar w:fldCharType="end"/>
    </w:r>
  </w:p>
  <w:p w:rsidR="00DA2212" w:rsidRPr="00FE50E7" w:rsidRDefault="00DA2212" w:rsidP="00FE50E7">
    <w:pPr>
      <w:pStyle w:val="Footer"/>
      <w:tabs>
        <w:tab w:val="right" w:pos="7313"/>
      </w:tabs>
      <w:ind w:left="-1050" w:right="-1276"/>
      <w:rPr>
        <w:i/>
        <w:iCs/>
        <w:sz w:val="24"/>
        <w:szCs w:val="24"/>
        <w:lang w:bidi="ar-EG"/>
      </w:rPr>
    </w:pPr>
    <w:r w:rsidRPr="00FE50E7">
      <w:rPr>
        <w:i/>
        <w:iCs/>
        <w:sz w:val="24"/>
        <w:szCs w:val="24"/>
        <w:lang w:bidi="ar-EG"/>
      </w:rPr>
      <w:t>H</w:t>
    </w:r>
    <w:r>
      <w:rPr>
        <w:i/>
        <w:iCs/>
        <w:sz w:val="24"/>
        <w:szCs w:val="24"/>
        <w:lang w:bidi="ar-EG"/>
      </w:rPr>
      <w:t>&amp;D</w:t>
    </w:r>
    <w:r w:rsidRPr="00FE50E7">
      <w:rPr>
        <w:i/>
        <w:iCs/>
        <w:sz w:val="24"/>
        <w:szCs w:val="24"/>
        <w:lang w:bidi="ar-EG"/>
      </w:rPr>
      <w:t xml:space="preserve"> </w:t>
    </w:r>
    <w:r>
      <w:rPr>
        <w:i/>
        <w:iCs/>
        <w:sz w:val="24"/>
        <w:szCs w:val="24"/>
        <w:lang w:bidi="ar-EG"/>
      </w:rPr>
      <w:t xml:space="preserve"> </w:t>
    </w:r>
    <w:r w:rsidRPr="00FE50E7">
      <w:rPr>
        <w:i/>
        <w:iCs/>
        <w:sz w:val="24"/>
        <w:szCs w:val="24"/>
        <w:lang w:bidi="ar-EG"/>
      </w:rPr>
      <w:t xml:space="preserve">       </w:t>
    </w:r>
  </w:p>
  <w:p w:rsidR="00DA2212" w:rsidRDefault="00DA221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212" w:rsidRDefault="00DA2212">
    <w:pPr>
      <w:pStyle w:val="Footer"/>
      <w:tabs>
        <w:tab w:val="clear" w:pos="8306"/>
        <w:tab w:val="right" w:pos="7313"/>
      </w:tabs>
      <w:ind w:left="-1050" w:right="-1276"/>
      <w:jc w:val="center"/>
      <w:rPr>
        <w:b/>
        <w:bCs/>
        <w:sz w:val="4"/>
        <w:szCs w:val="8"/>
        <w:rtl/>
      </w:rPr>
    </w:pPr>
    <w:r>
      <w:rPr>
        <w:b/>
        <w:bCs/>
        <w:sz w:val="16"/>
        <w:szCs w:val="28"/>
        <w:rtl/>
      </w:rPr>
      <mc:AlternateContent>
        <mc:Choice Requires="wps">
          <w:drawing>
            <wp:anchor distT="0" distB="0" distL="114300" distR="114300" simplePos="0" relativeHeight="251657216" behindDoc="0" locked="0" layoutInCell="0" allowOverlap="1">
              <wp:simplePos x="0" y="0"/>
              <wp:positionH relativeFrom="page">
                <wp:posOffset>158115</wp:posOffset>
              </wp:positionH>
              <wp:positionV relativeFrom="paragraph">
                <wp:posOffset>-1752600</wp:posOffset>
              </wp:positionV>
              <wp:extent cx="548640" cy="1645920"/>
              <wp:effectExtent l="0"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64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2212" w:rsidRDefault="00DA2212">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left:0;text-align:left;margin-left:12.45pt;margin-top:-138pt;width:43.2pt;height:12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" o:allowincell="f" filled="f" stroked="f">
              <v:textbox style="layout-flow:vertical;mso-layout-flow-alt:bottom-to-top">
                <w:txbxContent>
                  <w:p w:rsidR="00DA2212" w:rsidRDefault="00DA2212">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v:textbox>
              <w10:wrap anchorx="page"/>
            </v:shape>
          </w:pict>
        </mc:Fallback>
      </mc:AlternateContent>
    </w:r>
  </w:p>
  <w:p w:rsidR="00DA2212" w:rsidRDefault="00DA2212">
    <w:pPr>
      <w:pStyle w:val="Footer"/>
      <w:tabs>
        <w:tab w:val="clear" w:pos="8306"/>
        <w:tab w:val="right" w:pos="7313"/>
      </w:tabs>
      <w:ind w:left="-1050" w:right="-1276"/>
      <w:jc w:val="center"/>
      <w:rPr>
        <w:rtl/>
      </w:rPr>
    </w:pPr>
    <w:r>
      <w:rPr>
        <w:b/>
        <w:bCs/>
        <w:sz w:val="16"/>
        <w:szCs w:val="20"/>
        <w:rtl/>
      </w:rPr>
      <w:t xml:space="preserve">الأمانة العامة </w:t>
    </w:r>
    <w:r>
      <w:rPr>
        <w:b/>
        <w:bCs/>
        <w:sz w:val="16"/>
        <w:szCs w:val="20"/>
      </w:rPr>
      <w:t>–</w:t>
    </w:r>
    <w:r>
      <w:rPr>
        <w:b/>
        <w:bCs/>
        <w:sz w:val="16"/>
        <w:szCs w:val="20"/>
        <w:rtl/>
      </w:rPr>
      <w:t xml:space="preserve"> القاهرة </w:t>
    </w:r>
    <w:r>
      <w:rPr>
        <w:b/>
        <w:bCs/>
        <w:sz w:val="16"/>
        <w:szCs w:val="20"/>
      </w:rPr>
      <w:t>–</w:t>
    </w:r>
    <w:r>
      <w:rPr>
        <w:b/>
        <w:bCs/>
        <w:sz w:val="16"/>
        <w:szCs w:val="20"/>
        <w:rtl/>
      </w:rPr>
      <w:t xml:space="preserve"> ميدان التحرير 5750511 </w:t>
    </w:r>
    <w:r>
      <w:rPr>
        <w:b/>
        <w:bCs/>
        <w:sz w:val="16"/>
        <w:szCs w:val="20"/>
      </w:rPr>
      <w:t>–</w:t>
    </w:r>
    <w:r>
      <w:rPr>
        <w:b/>
        <w:bCs/>
        <w:sz w:val="16"/>
        <w:szCs w:val="20"/>
        <w:rtl/>
      </w:rPr>
      <w:t xml:space="preserve"> 5752966 تلكس 92111 </w:t>
    </w:r>
    <w:r>
      <w:rPr>
        <w:b/>
        <w:bCs/>
        <w:sz w:val="16"/>
        <w:szCs w:val="20"/>
      </w:rPr>
      <w:t>ALSUN</w:t>
    </w:r>
    <w:r>
      <w:rPr>
        <w:b/>
        <w:bCs/>
        <w:sz w:val="16"/>
        <w:szCs w:val="20"/>
        <w:rtl/>
      </w:rPr>
      <w:t xml:space="preserve"> فاكس 5740331 </w:t>
    </w:r>
    <w:r>
      <w:rPr>
        <w:b/>
        <w:bCs/>
        <w:sz w:val="16"/>
        <w:szCs w:val="20"/>
      </w:rPr>
      <w:t>–</w:t>
    </w:r>
    <w:r>
      <w:rPr>
        <w:b/>
        <w:bCs/>
        <w:sz w:val="16"/>
        <w:szCs w:val="20"/>
        <w:rtl/>
      </w:rPr>
      <w:t xml:space="preserve"> 5761017 </w:t>
    </w:r>
    <w:r>
      <w:rPr>
        <w:b/>
        <w:bCs/>
        <w:sz w:val="16"/>
        <w:szCs w:val="20"/>
      </w:rPr>
      <w:t>–</w:t>
    </w:r>
    <w:r>
      <w:rPr>
        <w:b/>
        <w:bCs/>
        <w:sz w:val="16"/>
        <w:szCs w:val="20"/>
        <w:rtl/>
      </w:rPr>
      <w:t xml:space="preserve"> 5779546 الرقم البريدي 11642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6E5E" w:rsidRDefault="00666E5E">
      <w:r>
        <w:separator/>
      </w:r>
    </w:p>
  </w:footnote>
  <w:footnote w:type="continuationSeparator" w:id="0">
    <w:p w:rsidR="00666E5E" w:rsidRDefault="00666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212" w:rsidRDefault="00DA2212" w:rsidP="00850111">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DA2212" w:rsidRDefault="00DA2212" w:rsidP="00625FC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212" w:rsidRDefault="00DA2212" w:rsidP="00625FC1">
    <w:pPr>
      <w:pStyle w:val="Header"/>
      <w:ind w:right="360"/>
      <w:rPr>
        <w:rtl/>
      </w:rPr>
    </w:pPr>
    <w:r>
      <w:rPr>
        <w:rtl/>
      </w:rPr>
      <mc:AlternateContent>
        <mc:Choice Requires="wps">
          <w:drawing>
            <wp:anchor distT="0" distB="0" distL="114300" distR="114300" simplePos="0" relativeHeight="251660288" behindDoc="0" locked="0" layoutInCell="1" allowOverlap="1">
              <wp:simplePos x="0" y="0"/>
              <wp:positionH relativeFrom="page">
                <wp:posOffset>4958080</wp:posOffset>
              </wp:positionH>
              <wp:positionV relativeFrom="page">
                <wp:posOffset>325120</wp:posOffset>
              </wp:positionV>
              <wp:extent cx="1742440" cy="1430020"/>
              <wp:effectExtent l="0" t="127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2440" cy="143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2212" w:rsidRDefault="00DA2212" w:rsidP="00485D4B">
                          <w:pPr>
                            <w:pStyle w:val="Header"/>
                            <w:tabs>
                              <w:tab w:val="clear" w:pos="4153"/>
                              <w:tab w:val="center" w:pos="-52"/>
                            </w:tabs>
                            <w:jc w:val="center"/>
                            <w:rPr>
                              <w:rFonts w:cs="MCS Taybah S_U normal."/>
                              <w:rtl/>
                            </w:rPr>
                          </w:pPr>
                          <w:r>
                            <w:drawing>
                              <wp:inline distT="0" distB="0" distL="0" distR="0">
                                <wp:extent cx="809625" cy="733425"/>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rsidR="00DA2212" w:rsidRPr="0042509A" w:rsidRDefault="00DA2212"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rsidR="00DA2212" w:rsidRDefault="00DA2212" w:rsidP="00C4015C">
                          <w:pPr>
                            <w:jc w:val="center"/>
                            <w:rPr>
                              <w:b/>
                              <w:bCs/>
                              <w:sz w:val="16"/>
                              <w:szCs w:val="16"/>
                              <w:rtl/>
                              <w:lang w:bidi="ar-EG"/>
                            </w:rPr>
                          </w:pPr>
                          <w:r>
                            <w:rPr>
                              <w:rFonts w:hint="cs"/>
                              <w:b/>
                              <w:bCs/>
                              <w:sz w:val="16"/>
                              <w:szCs w:val="16"/>
                              <w:rtl/>
                              <w:lang w:bidi="ar-EG"/>
                            </w:rPr>
                            <w:t>إدارة الشؤون الاسرائيلية</w:t>
                          </w:r>
                        </w:p>
                        <w:p w:rsidR="00DA2212" w:rsidRPr="0042509A" w:rsidRDefault="00DA2212" w:rsidP="006D3B37">
                          <w:pPr>
                            <w:spacing w:line="360" w:lineRule="exact"/>
                            <w:jc w:val="center"/>
                            <w:rPr>
                              <w:b/>
                              <w:bCs/>
                              <w:sz w:val="16"/>
                              <w:szCs w:val="16"/>
                              <w:rtl/>
                              <w:lang w:bidi="ar-EG"/>
                            </w:rPr>
                          </w:pPr>
                        </w:p>
                        <w:p w:rsidR="00DA2212" w:rsidRDefault="00DA221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90.4pt;margin-top:25.6pt;width:137.2pt;height:112.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" filled="f" stroked="f">
              <v:textbox inset="0,0,0,0">
                <w:txbxContent>
                  <w:p w:rsidR="00DA2212" w:rsidRDefault="00DA2212" w:rsidP="00485D4B">
                    <w:pPr>
                      <w:pStyle w:val="Header"/>
                      <w:tabs>
                        <w:tab w:val="clear" w:pos="4153"/>
                        <w:tab w:val="center" w:pos="-52"/>
                      </w:tabs>
                      <w:jc w:val="center"/>
                      <w:rPr>
                        <w:rFonts w:cs="MCS Taybah S_U normal."/>
                        <w:rtl/>
                      </w:rPr>
                    </w:pPr>
                    <w:r>
                      <w:drawing>
                        <wp:inline distT="0" distB="0" distL="0" distR="0">
                          <wp:extent cx="809625" cy="733425"/>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rsidR="00DA2212" w:rsidRPr="0042509A" w:rsidRDefault="00DA2212"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rsidR="00DA2212" w:rsidRDefault="00DA2212" w:rsidP="00C4015C">
                    <w:pPr>
                      <w:jc w:val="center"/>
                      <w:rPr>
                        <w:b/>
                        <w:bCs/>
                        <w:sz w:val="16"/>
                        <w:szCs w:val="16"/>
                        <w:rtl/>
                        <w:lang w:bidi="ar-EG"/>
                      </w:rPr>
                    </w:pPr>
                    <w:r>
                      <w:rPr>
                        <w:rFonts w:hint="cs"/>
                        <w:b/>
                        <w:bCs/>
                        <w:sz w:val="16"/>
                        <w:szCs w:val="16"/>
                        <w:rtl/>
                        <w:lang w:bidi="ar-EG"/>
                      </w:rPr>
                      <w:t>إدارة الشؤون الاسرائيلية</w:t>
                    </w:r>
                  </w:p>
                  <w:p w:rsidR="00DA2212" w:rsidRPr="0042509A" w:rsidRDefault="00DA2212" w:rsidP="006D3B37">
                    <w:pPr>
                      <w:spacing w:line="360" w:lineRule="exact"/>
                      <w:jc w:val="center"/>
                      <w:rPr>
                        <w:b/>
                        <w:bCs/>
                        <w:sz w:val="16"/>
                        <w:szCs w:val="16"/>
                        <w:rtl/>
                        <w:lang w:bidi="ar-EG"/>
                      </w:rPr>
                    </w:pPr>
                  </w:p>
                  <w:p w:rsidR="00DA2212" w:rsidRDefault="00DA2212"/>
                </w:txbxContent>
              </v:textbox>
              <w10:wrap anchorx="page" anchory="page"/>
            </v:shape>
          </w:pict>
        </mc:Fallback>
      </mc:AlternateContent>
    </w:r>
    <w:r>
      <w:rPr>
        <w:rtl/>
      </w:rPr>
      <mc:AlternateContent>
        <mc:Choice Requires="wps">
          <w:drawing>
            <wp:anchor distT="0" distB="0" distL="114300" distR="114300" simplePos="0" relativeHeight="251659264" behindDoc="0" locked="0" layoutInCell="1" allowOverlap="1">
              <wp:simplePos x="0" y="0"/>
              <wp:positionH relativeFrom="column">
                <wp:posOffset>4469130</wp:posOffset>
              </wp:positionH>
              <wp:positionV relativeFrom="paragraph">
                <wp:posOffset>-40640</wp:posOffset>
              </wp:positionV>
              <wp:extent cx="902335" cy="342900"/>
              <wp:effectExtent l="1905" t="0" r="635" b="254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17F8A" id="Rectangle 6" o:spid="_x0000_s1026" style="position:absolute;margin-left:351.9pt;margin-top:-3.2pt;width:71.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" stroked="f"/>
          </w:pict>
        </mc:Fallback>
      </mc:AlternateContent>
    </w:r>
    <w:r>
      <w:rPr>
        <w:rFonts w:cs="MCS Taybah S_U normal."/>
        <w:szCs w:val="24"/>
        <w:rtl/>
      </w:rPr>
      <mc:AlternateContent>
        <mc:Choice Requires="wps">
          <w:drawing>
            <wp:anchor distT="0" distB="0" distL="114300" distR="114300" simplePos="0" relativeHeight="251655168" behindDoc="0" locked="1" layoutInCell="0" allowOverlap="1">
              <wp:simplePos x="0" y="0"/>
              <wp:positionH relativeFrom="page">
                <wp:posOffset>387350</wp:posOffset>
              </wp:positionH>
              <wp:positionV relativeFrom="page">
                <wp:posOffset>566420</wp:posOffset>
              </wp:positionV>
              <wp:extent cx="6783070" cy="9558020"/>
              <wp:effectExtent l="15875" t="13970" r="20955" b="1968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A372A7" id="AutoShape 1" o:spid="_x0000_s1026" style="position:absolute;margin-left:30.5pt;margin-top:44.6pt;width:534.1pt;height:752.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BUMvEl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r>
      <w:rPr>
        <w:rtl/>
      </w:rPr>
      <w:tab/>
    </w:r>
    <w:r>
      <w:rPr>
        <w:rtl/>
      </w:rPr>
      <w:tab/>
    </w:r>
  </w:p>
  <w:p w:rsidR="00DA2212" w:rsidRPr="00404CC7" w:rsidRDefault="00DA2212" w:rsidP="00F37967">
    <w:pPr>
      <w:pStyle w:val="Header"/>
      <w:ind w:right="360"/>
      <w:rPr>
        <w:b/>
        <w:bCs/>
        <w:rtl/>
      </w:rPr>
    </w:pPr>
    <w:r>
      <w:rPr>
        <w:rtl/>
      </w:rPr>
      <w:tab/>
    </w:r>
    <w:r>
      <w:rPr>
        <w:rFonts w:hint="cs"/>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212" w:rsidRDefault="00DA2212">
    <w:pPr>
      <w:pStyle w:val="Header"/>
      <w:rPr>
        <w:rtl/>
      </w:rPr>
    </w:pPr>
    <w:r>
      <w:rPr>
        <w:rtl/>
      </w:rPr>
      <mc:AlternateContent>
        <mc:Choice Requires="wps">
          <w:drawing>
            <wp:anchor distT="0" distB="0" distL="114300" distR="114300" simplePos="0" relativeHeight="251658240" behindDoc="0" locked="0" layoutInCell="1" allowOverlap="1">
              <wp:simplePos x="0" y="0"/>
              <wp:positionH relativeFrom="column">
                <wp:posOffset>4271645</wp:posOffset>
              </wp:positionH>
              <wp:positionV relativeFrom="paragraph">
                <wp:posOffset>-257175</wp:posOffset>
              </wp:positionV>
              <wp:extent cx="1283970" cy="1463040"/>
              <wp:effectExtent l="4445" t="0" r="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146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2212" w:rsidRDefault="00DA2212" w:rsidP="00485D4B">
                          <w:pPr>
                            <w:pStyle w:val="Header"/>
                            <w:tabs>
                              <w:tab w:val="clear" w:pos="4153"/>
                              <w:tab w:val="center" w:pos="-52"/>
                            </w:tabs>
                            <w:jc w:val="center"/>
                            <w:rPr>
                              <w:rFonts w:cs="MCS Taybah S_U normal."/>
                              <w:rtl/>
                            </w:rPr>
                          </w:pPr>
                          <w:r>
                            <w:drawing>
                              <wp:inline distT="0" distB="0" distL="0" distR="0">
                                <wp:extent cx="990600" cy="952500"/>
                                <wp:effectExtent l="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rsidR="00DA2212" w:rsidRPr="009B5F8D" w:rsidRDefault="00DA2212"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rsidR="00DA2212" w:rsidRPr="009B5F8D" w:rsidRDefault="00DA2212" w:rsidP="00485D4B">
                          <w:pPr>
                            <w:pStyle w:val="Header"/>
                            <w:tabs>
                              <w:tab w:val="clear" w:pos="4153"/>
                              <w:tab w:val="center" w:pos="-52"/>
                            </w:tabs>
                            <w:spacing w:line="120" w:lineRule="auto"/>
                            <w:jc w:val="center"/>
                            <w:rPr>
                              <w:sz w:val="20"/>
                              <w:szCs w:val="20"/>
                              <w:rtl/>
                            </w:rPr>
                          </w:pPr>
                          <w:r w:rsidRPr="009B5F8D">
                            <w:rPr>
                              <w:sz w:val="20"/>
                              <w:szCs w:val="20"/>
                              <w:rtl/>
                            </w:rPr>
                            <w:t>ـــــ</w:t>
                          </w:r>
                        </w:p>
                        <w:p w:rsidR="00DA2212" w:rsidRDefault="00DA2212" w:rsidP="00485D4B">
                          <w:pPr>
                            <w:rPr>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336.35pt;margin-top:-20.25pt;width:101.1pt;height:11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" filled="f" stroked="f">
              <v:textbox inset="0,0,0,0">
                <w:txbxContent>
                  <w:p w:rsidR="00DA2212" w:rsidRDefault="00DA2212" w:rsidP="00485D4B">
                    <w:pPr>
                      <w:pStyle w:val="Header"/>
                      <w:tabs>
                        <w:tab w:val="clear" w:pos="4153"/>
                        <w:tab w:val="center" w:pos="-52"/>
                      </w:tabs>
                      <w:jc w:val="center"/>
                      <w:rPr>
                        <w:rFonts w:cs="MCS Taybah S_U normal."/>
                        <w:rtl/>
                      </w:rPr>
                    </w:pPr>
                    <w:r>
                      <w:drawing>
                        <wp:inline distT="0" distB="0" distL="0" distR="0">
                          <wp:extent cx="990600" cy="952500"/>
                          <wp:effectExtent l="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rsidR="00DA2212" w:rsidRPr="009B5F8D" w:rsidRDefault="00DA2212"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rsidR="00DA2212" w:rsidRPr="009B5F8D" w:rsidRDefault="00DA2212" w:rsidP="00485D4B">
                    <w:pPr>
                      <w:pStyle w:val="Header"/>
                      <w:tabs>
                        <w:tab w:val="clear" w:pos="4153"/>
                        <w:tab w:val="center" w:pos="-52"/>
                      </w:tabs>
                      <w:spacing w:line="120" w:lineRule="auto"/>
                      <w:jc w:val="center"/>
                      <w:rPr>
                        <w:sz w:val="20"/>
                        <w:szCs w:val="20"/>
                        <w:rtl/>
                      </w:rPr>
                    </w:pPr>
                    <w:r w:rsidRPr="009B5F8D">
                      <w:rPr>
                        <w:sz w:val="20"/>
                        <w:szCs w:val="20"/>
                        <w:rtl/>
                      </w:rPr>
                      <w:t>ـــــ</w:t>
                    </w:r>
                  </w:p>
                  <w:p w:rsidR="00DA2212" w:rsidRDefault="00DA2212" w:rsidP="00485D4B">
                    <w:pPr>
                      <w:rPr>
                        <w:rtl/>
                      </w:rPr>
                    </w:pPr>
                  </w:p>
                </w:txbxContent>
              </v:textbox>
            </v:shape>
          </w:pict>
        </mc:Fallback>
      </mc:AlternateContent>
    </w:r>
  </w:p>
  <w:p w:rsidR="00DA2212" w:rsidRDefault="00DA2212">
    <w:pPr>
      <w:pStyle w:val="Header"/>
      <w:tabs>
        <w:tab w:val="clear" w:pos="4153"/>
        <w:tab w:val="clear" w:pos="8306"/>
        <w:tab w:val="center" w:pos="482"/>
        <w:tab w:val="left" w:pos="7003"/>
        <w:tab w:val="left" w:leader="dot" w:pos="9555"/>
      </w:tabs>
      <w:ind w:left="-1077"/>
      <w:rPr>
        <w:sz w:val="24"/>
        <w:szCs w:val="24"/>
        <w:rtl/>
      </w:rPr>
    </w:pPr>
  </w:p>
  <w:p w:rsidR="00DA2212" w:rsidRDefault="00DA2212">
    <w:pPr>
      <w:pStyle w:val="Header"/>
      <w:tabs>
        <w:tab w:val="clear" w:pos="4153"/>
        <w:tab w:val="clear" w:pos="8306"/>
        <w:tab w:val="center" w:pos="482"/>
        <w:tab w:val="left" w:pos="7003"/>
        <w:tab w:val="left" w:leader="dot" w:pos="9413"/>
      </w:tabs>
      <w:ind w:left="-1077"/>
      <w:rPr>
        <w:sz w:val="24"/>
        <w:szCs w:val="24"/>
        <w:rtl/>
      </w:rPr>
    </w:pPr>
  </w:p>
  <w:p w:rsidR="00DA2212" w:rsidRDefault="00DA2212">
    <w:pPr>
      <w:pStyle w:val="Header"/>
      <w:tabs>
        <w:tab w:val="clear" w:pos="4153"/>
        <w:tab w:val="clear" w:pos="8306"/>
        <w:tab w:val="center" w:pos="199"/>
        <w:tab w:val="left" w:pos="7003"/>
        <w:tab w:val="left" w:leader="dot" w:pos="9413"/>
      </w:tabs>
      <w:ind w:left="-1077"/>
      <w:rPr>
        <w:rtl/>
      </w:rPr>
    </w:pPr>
    <w:r>
      <w:rPr>
        <w:rFonts w:cs="MCS Taybah S_U normal."/>
        <w:szCs w:val="24"/>
        <w:rtl/>
      </w:rPr>
      <mc:AlternateContent>
        <mc:Choice Requires="wps">
          <w:drawing>
            <wp:anchor distT="0" distB="0" distL="114300" distR="114300" simplePos="0" relativeHeight="251656192" behindDoc="0" locked="1" layoutInCell="0" allowOverlap="1">
              <wp:simplePos x="0" y="0"/>
              <wp:positionH relativeFrom="page">
                <wp:posOffset>387350</wp:posOffset>
              </wp:positionH>
              <wp:positionV relativeFrom="page">
                <wp:posOffset>566420</wp:posOffset>
              </wp:positionV>
              <wp:extent cx="6783070" cy="9558020"/>
              <wp:effectExtent l="15875" t="13970" r="20955" b="1968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AE7DEF" id="AutoShape 3" o:spid="_x0000_s1026" style="position:absolute;margin-left:30.5pt;margin-top:44.6pt;width:534.1pt;height:752.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Ac1sZ3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7D6CB5"/>
    <w:multiLevelType w:val="hybridMultilevel"/>
    <w:tmpl w:val="6E4822A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99"/>
    <w:rsid w:val="000009F4"/>
    <w:rsid w:val="00004BDD"/>
    <w:rsid w:val="00005CE3"/>
    <w:rsid w:val="0001193C"/>
    <w:rsid w:val="00012049"/>
    <w:rsid w:val="000128E4"/>
    <w:rsid w:val="000128F3"/>
    <w:rsid w:val="00013A35"/>
    <w:rsid w:val="000211A1"/>
    <w:rsid w:val="0002318D"/>
    <w:rsid w:val="00031751"/>
    <w:rsid w:val="00031755"/>
    <w:rsid w:val="00032842"/>
    <w:rsid w:val="00033BA4"/>
    <w:rsid w:val="000343E0"/>
    <w:rsid w:val="00034FC5"/>
    <w:rsid w:val="0004140F"/>
    <w:rsid w:val="00041790"/>
    <w:rsid w:val="000427DF"/>
    <w:rsid w:val="00043EC6"/>
    <w:rsid w:val="0004414C"/>
    <w:rsid w:val="0004476F"/>
    <w:rsid w:val="000503D5"/>
    <w:rsid w:val="00051743"/>
    <w:rsid w:val="000532C4"/>
    <w:rsid w:val="00054A83"/>
    <w:rsid w:val="00054E71"/>
    <w:rsid w:val="00056264"/>
    <w:rsid w:val="00065233"/>
    <w:rsid w:val="00067562"/>
    <w:rsid w:val="000676DF"/>
    <w:rsid w:val="00077891"/>
    <w:rsid w:val="000801B8"/>
    <w:rsid w:val="0008345D"/>
    <w:rsid w:val="00083ED4"/>
    <w:rsid w:val="00085104"/>
    <w:rsid w:val="00086FB0"/>
    <w:rsid w:val="000901A7"/>
    <w:rsid w:val="00090775"/>
    <w:rsid w:val="00090961"/>
    <w:rsid w:val="00094195"/>
    <w:rsid w:val="00094694"/>
    <w:rsid w:val="00094C1C"/>
    <w:rsid w:val="00094DF0"/>
    <w:rsid w:val="00095544"/>
    <w:rsid w:val="000A5B0A"/>
    <w:rsid w:val="000A67B1"/>
    <w:rsid w:val="000B500E"/>
    <w:rsid w:val="000B67A1"/>
    <w:rsid w:val="000B78DF"/>
    <w:rsid w:val="000C0894"/>
    <w:rsid w:val="000C1A4D"/>
    <w:rsid w:val="000C1D55"/>
    <w:rsid w:val="000C2B06"/>
    <w:rsid w:val="000C411C"/>
    <w:rsid w:val="000C563D"/>
    <w:rsid w:val="000C608E"/>
    <w:rsid w:val="000D0B91"/>
    <w:rsid w:val="000D4C1F"/>
    <w:rsid w:val="000E0919"/>
    <w:rsid w:val="000E2E0E"/>
    <w:rsid w:val="000E5A11"/>
    <w:rsid w:val="000E60FC"/>
    <w:rsid w:val="000F04EB"/>
    <w:rsid w:val="000F2219"/>
    <w:rsid w:val="000F3960"/>
    <w:rsid w:val="000F623D"/>
    <w:rsid w:val="000F6EC9"/>
    <w:rsid w:val="00102917"/>
    <w:rsid w:val="001030E8"/>
    <w:rsid w:val="001031F7"/>
    <w:rsid w:val="00103B0C"/>
    <w:rsid w:val="00104800"/>
    <w:rsid w:val="00106802"/>
    <w:rsid w:val="0011244D"/>
    <w:rsid w:val="00113244"/>
    <w:rsid w:val="001138DD"/>
    <w:rsid w:val="00113E86"/>
    <w:rsid w:val="00115E4D"/>
    <w:rsid w:val="001160F8"/>
    <w:rsid w:val="00121AD4"/>
    <w:rsid w:val="0012599F"/>
    <w:rsid w:val="00126582"/>
    <w:rsid w:val="0014084E"/>
    <w:rsid w:val="00151652"/>
    <w:rsid w:val="00160980"/>
    <w:rsid w:val="00162D3E"/>
    <w:rsid w:val="00163FF1"/>
    <w:rsid w:val="0016630D"/>
    <w:rsid w:val="001671F1"/>
    <w:rsid w:val="001674AD"/>
    <w:rsid w:val="00167B58"/>
    <w:rsid w:val="00172A7E"/>
    <w:rsid w:val="00172BFF"/>
    <w:rsid w:val="0017362B"/>
    <w:rsid w:val="001743D5"/>
    <w:rsid w:val="00174969"/>
    <w:rsid w:val="0017569E"/>
    <w:rsid w:val="001774E9"/>
    <w:rsid w:val="00180D97"/>
    <w:rsid w:val="00181DB5"/>
    <w:rsid w:val="001833E7"/>
    <w:rsid w:val="00183705"/>
    <w:rsid w:val="00185331"/>
    <w:rsid w:val="00185AF1"/>
    <w:rsid w:val="0019080C"/>
    <w:rsid w:val="00191E99"/>
    <w:rsid w:val="001925A8"/>
    <w:rsid w:val="00196AAF"/>
    <w:rsid w:val="00196F3E"/>
    <w:rsid w:val="001A608B"/>
    <w:rsid w:val="001B02AD"/>
    <w:rsid w:val="001B0B69"/>
    <w:rsid w:val="001B6C18"/>
    <w:rsid w:val="001C049A"/>
    <w:rsid w:val="001C0EBE"/>
    <w:rsid w:val="001C1DC4"/>
    <w:rsid w:val="001C5435"/>
    <w:rsid w:val="001D16FA"/>
    <w:rsid w:val="001D17DB"/>
    <w:rsid w:val="001D208A"/>
    <w:rsid w:val="001D2D56"/>
    <w:rsid w:val="001D4CDD"/>
    <w:rsid w:val="001D592A"/>
    <w:rsid w:val="001D7613"/>
    <w:rsid w:val="001D79BB"/>
    <w:rsid w:val="001E038A"/>
    <w:rsid w:val="001E127F"/>
    <w:rsid w:val="001E39CB"/>
    <w:rsid w:val="001E3D85"/>
    <w:rsid w:val="001E4948"/>
    <w:rsid w:val="001E6AFC"/>
    <w:rsid w:val="001F13EC"/>
    <w:rsid w:val="001F2101"/>
    <w:rsid w:val="001F6E2F"/>
    <w:rsid w:val="001F7BD7"/>
    <w:rsid w:val="002012E5"/>
    <w:rsid w:val="0020151A"/>
    <w:rsid w:val="00201EA0"/>
    <w:rsid w:val="00202325"/>
    <w:rsid w:val="002054DA"/>
    <w:rsid w:val="00205F95"/>
    <w:rsid w:val="00207E8C"/>
    <w:rsid w:val="002169CC"/>
    <w:rsid w:val="0022665F"/>
    <w:rsid w:val="00227B19"/>
    <w:rsid w:val="00232481"/>
    <w:rsid w:val="002332E6"/>
    <w:rsid w:val="00237CC7"/>
    <w:rsid w:val="002460D5"/>
    <w:rsid w:val="0025010B"/>
    <w:rsid w:val="00250A12"/>
    <w:rsid w:val="00251298"/>
    <w:rsid w:val="00255924"/>
    <w:rsid w:val="00260AB5"/>
    <w:rsid w:val="00261893"/>
    <w:rsid w:val="00261BC3"/>
    <w:rsid w:val="0026482C"/>
    <w:rsid w:val="00267C40"/>
    <w:rsid w:val="00272116"/>
    <w:rsid w:val="00273DEC"/>
    <w:rsid w:val="002831B5"/>
    <w:rsid w:val="00284E5A"/>
    <w:rsid w:val="00285725"/>
    <w:rsid w:val="002864A4"/>
    <w:rsid w:val="00286E27"/>
    <w:rsid w:val="00287BC8"/>
    <w:rsid w:val="00292567"/>
    <w:rsid w:val="0029560A"/>
    <w:rsid w:val="00295888"/>
    <w:rsid w:val="002A174E"/>
    <w:rsid w:val="002A3E39"/>
    <w:rsid w:val="002A495E"/>
    <w:rsid w:val="002A735D"/>
    <w:rsid w:val="002B11E6"/>
    <w:rsid w:val="002B2D78"/>
    <w:rsid w:val="002B47EB"/>
    <w:rsid w:val="002B7BA7"/>
    <w:rsid w:val="002C29BC"/>
    <w:rsid w:val="002C2B4F"/>
    <w:rsid w:val="002C2E23"/>
    <w:rsid w:val="002C2F07"/>
    <w:rsid w:val="002C4F08"/>
    <w:rsid w:val="002D135B"/>
    <w:rsid w:val="002D4860"/>
    <w:rsid w:val="002D5C40"/>
    <w:rsid w:val="002D7A06"/>
    <w:rsid w:val="002E1C90"/>
    <w:rsid w:val="002E26D4"/>
    <w:rsid w:val="002E7FA9"/>
    <w:rsid w:val="002F0D28"/>
    <w:rsid w:val="002F2E87"/>
    <w:rsid w:val="002F3B84"/>
    <w:rsid w:val="002F3F05"/>
    <w:rsid w:val="002F5E3F"/>
    <w:rsid w:val="002F6687"/>
    <w:rsid w:val="002F7A05"/>
    <w:rsid w:val="00303109"/>
    <w:rsid w:val="00304BB9"/>
    <w:rsid w:val="00311F76"/>
    <w:rsid w:val="00312C4A"/>
    <w:rsid w:val="0031589C"/>
    <w:rsid w:val="00317E1B"/>
    <w:rsid w:val="00320D18"/>
    <w:rsid w:val="0032235B"/>
    <w:rsid w:val="00323067"/>
    <w:rsid w:val="00323E8F"/>
    <w:rsid w:val="00324FD4"/>
    <w:rsid w:val="00325807"/>
    <w:rsid w:val="00326307"/>
    <w:rsid w:val="00332AD9"/>
    <w:rsid w:val="003357F5"/>
    <w:rsid w:val="003408B4"/>
    <w:rsid w:val="003410CF"/>
    <w:rsid w:val="003412C8"/>
    <w:rsid w:val="003455C5"/>
    <w:rsid w:val="00346A4B"/>
    <w:rsid w:val="00352826"/>
    <w:rsid w:val="00357B49"/>
    <w:rsid w:val="00360661"/>
    <w:rsid w:val="00363BDB"/>
    <w:rsid w:val="00364391"/>
    <w:rsid w:val="00364427"/>
    <w:rsid w:val="003712F1"/>
    <w:rsid w:val="00372EED"/>
    <w:rsid w:val="00374D97"/>
    <w:rsid w:val="00376A09"/>
    <w:rsid w:val="003806CA"/>
    <w:rsid w:val="003819E2"/>
    <w:rsid w:val="00381C39"/>
    <w:rsid w:val="00382518"/>
    <w:rsid w:val="003836E1"/>
    <w:rsid w:val="00383FCD"/>
    <w:rsid w:val="00384080"/>
    <w:rsid w:val="00384B3D"/>
    <w:rsid w:val="003859BD"/>
    <w:rsid w:val="00385A5C"/>
    <w:rsid w:val="00390C45"/>
    <w:rsid w:val="00392578"/>
    <w:rsid w:val="003A0F41"/>
    <w:rsid w:val="003A1210"/>
    <w:rsid w:val="003A4999"/>
    <w:rsid w:val="003A67E0"/>
    <w:rsid w:val="003B5EFD"/>
    <w:rsid w:val="003B698A"/>
    <w:rsid w:val="003C12A1"/>
    <w:rsid w:val="003C1707"/>
    <w:rsid w:val="003C4D71"/>
    <w:rsid w:val="003C5223"/>
    <w:rsid w:val="003D1C0F"/>
    <w:rsid w:val="003D1DE9"/>
    <w:rsid w:val="003D2218"/>
    <w:rsid w:val="003D4B20"/>
    <w:rsid w:val="003D541C"/>
    <w:rsid w:val="003E01B9"/>
    <w:rsid w:val="003F2FD4"/>
    <w:rsid w:val="003F31BB"/>
    <w:rsid w:val="003F5F17"/>
    <w:rsid w:val="003F7173"/>
    <w:rsid w:val="003F7B4F"/>
    <w:rsid w:val="004006C5"/>
    <w:rsid w:val="00404CBA"/>
    <w:rsid w:val="00404CC7"/>
    <w:rsid w:val="00406023"/>
    <w:rsid w:val="004061F8"/>
    <w:rsid w:val="00407E8E"/>
    <w:rsid w:val="00412D24"/>
    <w:rsid w:val="00413890"/>
    <w:rsid w:val="004200C8"/>
    <w:rsid w:val="00421513"/>
    <w:rsid w:val="00424CEF"/>
    <w:rsid w:val="0042509A"/>
    <w:rsid w:val="004311E9"/>
    <w:rsid w:val="004318F9"/>
    <w:rsid w:val="00431B7A"/>
    <w:rsid w:val="00434F39"/>
    <w:rsid w:val="00435B15"/>
    <w:rsid w:val="0044656A"/>
    <w:rsid w:val="00446C3F"/>
    <w:rsid w:val="00451DDE"/>
    <w:rsid w:val="004543BD"/>
    <w:rsid w:val="00463548"/>
    <w:rsid w:val="00463975"/>
    <w:rsid w:val="00465F02"/>
    <w:rsid w:val="0046699A"/>
    <w:rsid w:val="004673B8"/>
    <w:rsid w:val="0046773A"/>
    <w:rsid w:val="00470808"/>
    <w:rsid w:val="004808BA"/>
    <w:rsid w:val="004834FB"/>
    <w:rsid w:val="00485D4B"/>
    <w:rsid w:val="0048662F"/>
    <w:rsid w:val="0049054B"/>
    <w:rsid w:val="00490931"/>
    <w:rsid w:val="00491459"/>
    <w:rsid w:val="004957D7"/>
    <w:rsid w:val="00496151"/>
    <w:rsid w:val="004A0541"/>
    <w:rsid w:val="004A2C90"/>
    <w:rsid w:val="004A2D4A"/>
    <w:rsid w:val="004A3585"/>
    <w:rsid w:val="004A40A6"/>
    <w:rsid w:val="004A4283"/>
    <w:rsid w:val="004A4C84"/>
    <w:rsid w:val="004A5D8B"/>
    <w:rsid w:val="004A6D3D"/>
    <w:rsid w:val="004A7A1A"/>
    <w:rsid w:val="004B10E6"/>
    <w:rsid w:val="004B112A"/>
    <w:rsid w:val="004B15CE"/>
    <w:rsid w:val="004B2632"/>
    <w:rsid w:val="004B3D70"/>
    <w:rsid w:val="004B5292"/>
    <w:rsid w:val="004B6447"/>
    <w:rsid w:val="004B65F8"/>
    <w:rsid w:val="004C4ABD"/>
    <w:rsid w:val="004C6EA3"/>
    <w:rsid w:val="004D13AD"/>
    <w:rsid w:val="004D59E9"/>
    <w:rsid w:val="004D6916"/>
    <w:rsid w:val="004E092B"/>
    <w:rsid w:val="004E0EAA"/>
    <w:rsid w:val="004E24B3"/>
    <w:rsid w:val="004E4EA3"/>
    <w:rsid w:val="004E6AA7"/>
    <w:rsid w:val="004E70FE"/>
    <w:rsid w:val="004E7161"/>
    <w:rsid w:val="004F1A32"/>
    <w:rsid w:val="004F2190"/>
    <w:rsid w:val="004F2B01"/>
    <w:rsid w:val="004F47CA"/>
    <w:rsid w:val="004F4DFB"/>
    <w:rsid w:val="004F58C0"/>
    <w:rsid w:val="004F629C"/>
    <w:rsid w:val="00500010"/>
    <w:rsid w:val="00501961"/>
    <w:rsid w:val="00501986"/>
    <w:rsid w:val="0050312A"/>
    <w:rsid w:val="005074E2"/>
    <w:rsid w:val="00513E73"/>
    <w:rsid w:val="005155A1"/>
    <w:rsid w:val="00520D2D"/>
    <w:rsid w:val="005211FF"/>
    <w:rsid w:val="005263EB"/>
    <w:rsid w:val="0052717F"/>
    <w:rsid w:val="0053021F"/>
    <w:rsid w:val="00530641"/>
    <w:rsid w:val="00530E71"/>
    <w:rsid w:val="00535BBF"/>
    <w:rsid w:val="00535EEE"/>
    <w:rsid w:val="005365C0"/>
    <w:rsid w:val="00540501"/>
    <w:rsid w:val="00551FE8"/>
    <w:rsid w:val="00556C0D"/>
    <w:rsid w:val="00563436"/>
    <w:rsid w:val="005638CE"/>
    <w:rsid w:val="005642BF"/>
    <w:rsid w:val="00564FC0"/>
    <w:rsid w:val="005676CC"/>
    <w:rsid w:val="00570EAD"/>
    <w:rsid w:val="00571A77"/>
    <w:rsid w:val="00575659"/>
    <w:rsid w:val="00575FDB"/>
    <w:rsid w:val="00586C75"/>
    <w:rsid w:val="00587BE2"/>
    <w:rsid w:val="00587D3B"/>
    <w:rsid w:val="005904CA"/>
    <w:rsid w:val="0059226F"/>
    <w:rsid w:val="005966BD"/>
    <w:rsid w:val="005A29A1"/>
    <w:rsid w:val="005A3196"/>
    <w:rsid w:val="005A5F84"/>
    <w:rsid w:val="005B31DF"/>
    <w:rsid w:val="005B507D"/>
    <w:rsid w:val="005B6D6C"/>
    <w:rsid w:val="005B7C88"/>
    <w:rsid w:val="005C00CB"/>
    <w:rsid w:val="005C1E78"/>
    <w:rsid w:val="005C2168"/>
    <w:rsid w:val="005C298D"/>
    <w:rsid w:val="005C4F28"/>
    <w:rsid w:val="005D06D1"/>
    <w:rsid w:val="005D18C7"/>
    <w:rsid w:val="005D2079"/>
    <w:rsid w:val="005D411E"/>
    <w:rsid w:val="005D5B95"/>
    <w:rsid w:val="005D5EF9"/>
    <w:rsid w:val="005D7448"/>
    <w:rsid w:val="005E0BCE"/>
    <w:rsid w:val="005E3949"/>
    <w:rsid w:val="005E60A1"/>
    <w:rsid w:val="005E6CF9"/>
    <w:rsid w:val="005F55D6"/>
    <w:rsid w:val="005F5784"/>
    <w:rsid w:val="006012A3"/>
    <w:rsid w:val="00601BCD"/>
    <w:rsid w:val="006030DE"/>
    <w:rsid w:val="006042DA"/>
    <w:rsid w:val="00605FB1"/>
    <w:rsid w:val="00614153"/>
    <w:rsid w:val="0061744D"/>
    <w:rsid w:val="00617B4F"/>
    <w:rsid w:val="00617DED"/>
    <w:rsid w:val="006211C2"/>
    <w:rsid w:val="00621706"/>
    <w:rsid w:val="0062461E"/>
    <w:rsid w:val="00625D28"/>
    <w:rsid w:val="00625D91"/>
    <w:rsid w:val="00625FBF"/>
    <w:rsid w:val="00625FC1"/>
    <w:rsid w:val="00630AFD"/>
    <w:rsid w:val="00633941"/>
    <w:rsid w:val="00636D7A"/>
    <w:rsid w:val="00637F20"/>
    <w:rsid w:val="00640D44"/>
    <w:rsid w:val="006413BF"/>
    <w:rsid w:val="00642A20"/>
    <w:rsid w:val="00643526"/>
    <w:rsid w:val="00645D9C"/>
    <w:rsid w:val="0065022D"/>
    <w:rsid w:val="00653D90"/>
    <w:rsid w:val="00656F27"/>
    <w:rsid w:val="00657E58"/>
    <w:rsid w:val="00660037"/>
    <w:rsid w:val="00660595"/>
    <w:rsid w:val="006607BB"/>
    <w:rsid w:val="006618AD"/>
    <w:rsid w:val="00663C41"/>
    <w:rsid w:val="00664CC5"/>
    <w:rsid w:val="00664D55"/>
    <w:rsid w:val="00664EF3"/>
    <w:rsid w:val="00666E5E"/>
    <w:rsid w:val="00666EBF"/>
    <w:rsid w:val="006705E8"/>
    <w:rsid w:val="00671BF1"/>
    <w:rsid w:val="00671C0C"/>
    <w:rsid w:val="00673CA6"/>
    <w:rsid w:val="00675499"/>
    <w:rsid w:val="0067574F"/>
    <w:rsid w:val="00675795"/>
    <w:rsid w:val="00680A86"/>
    <w:rsid w:val="00681D3C"/>
    <w:rsid w:val="00682D13"/>
    <w:rsid w:val="0068475D"/>
    <w:rsid w:val="006929E4"/>
    <w:rsid w:val="00692B92"/>
    <w:rsid w:val="00694BFD"/>
    <w:rsid w:val="006954A9"/>
    <w:rsid w:val="00697642"/>
    <w:rsid w:val="006A0855"/>
    <w:rsid w:val="006A1B2F"/>
    <w:rsid w:val="006A3AD2"/>
    <w:rsid w:val="006A5417"/>
    <w:rsid w:val="006A5A9D"/>
    <w:rsid w:val="006B157A"/>
    <w:rsid w:val="006B4562"/>
    <w:rsid w:val="006B4DA3"/>
    <w:rsid w:val="006B7738"/>
    <w:rsid w:val="006C313D"/>
    <w:rsid w:val="006C3D16"/>
    <w:rsid w:val="006C6048"/>
    <w:rsid w:val="006C7E5B"/>
    <w:rsid w:val="006D2573"/>
    <w:rsid w:val="006D3112"/>
    <w:rsid w:val="006D3475"/>
    <w:rsid w:val="006D3A03"/>
    <w:rsid w:val="006D3B37"/>
    <w:rsid w:val="006D4409"/>
    <w:rsid w:val="006D5892"/>
    <w:rsid w:val="006E09F2"/>
    <w:rsid w:val="006E48CB"/>
    <w:rsid w:val="006E6EEB"/>
    <w:rsid w:val="006F0224"/>
    <w:rsid w:val="006F0B7E"/>
    <w:rsid w:val="006F1210"/>
    <w:rsid w:val="006F2CB9"/>
    <w:rsid w:val="006F5C41"/>
    <w:rsid w:val="006F64B0"/>
    <w:rsid w:val="006F6AD4"/>
    <w:rsid w:val="007000E8"/>
    <w:rsid w:val="007048DE"/>
    <w:rsid w:val="00713BA4"/>
    <w:rsid w:val="007145F8"/>
    <w:rsid w:val="00715C40"/>
    <w:rsid w:val="00717A5E"/>
    <w:rsid w:val="00721330"/>
    <w:rsid w:val="007243D4"/>
    <w:rsid w:val="0072609E"/>
    <w:rsid w:val="007275A1"/>
    <w:rsid w:val="007277CC"/>
    <w:rsid w:val="00730B93"/>
    <w:rsid w:val="00734A78"/>
    <w:rsid w:val="00735437"/>
    <w:rsid w:val="007356E9"/>
    <w:rsid w:val="00736F9E"/>
    <w:rsid w:val="00737D0E"/>
    <w:rsid w:val="0074039A"/>
    <w:rsid w:val="007425F2"/>
    <w:rsid w:val="00743396"/>
    <w:rsid w:val="00743859"/>
    <w:rsid w:val="00743F0D"/>
    <w:rsid w:val="0074532A"/>
    <w:rsid w:val="00746A46"/>
    <w:rsid w:val="00746EB2"/>
    <w:rsid w:val="00747B59"/>
    <w:rsid w:val="00750427"/>
    <w:rsid w:val="007509DA"/>
    <w:rsid w:val="00753117"/>
    <w:rsid w:val="00755A3F"/>
    <w:rsid w:val="00756D42"/>
    <w:rsid w:val="007615CF"/>
    <w:rsid w:val="00766068"/>
    <w:rsid w:val="007663E5"/>
    <w:rsid w:val="00766F5E"/>
    <w:rsid w:val="007716E0"/>
    <w:rsid w:val="00771DD4"/>
    <w:rsid w:val="00777F6B"/>
    <w:rsid w:val="007826FF"/>
    <w:rsid w:val="00786FF7"/>
    <w:rsid w:val="007A012D"/>
    <w:rsid w:val="007A094F"/>
    <w:rsid w:val="007A0A17"/>
    <w:rsid w:val="007A3A19"/>
    <w:rsid w:val="007A707F"/>
    <w:rsid w:val="007A7DA3"/>
    <w:rsid w:val="007A7F77"/>
    <w:rsid w:val="007B10FC"/>
    <w:rsid w:val="007B1620"/>
    <w:rsid w:val="007B3020"/>
    <w:rsid w:val="007B64B5"/>
    <w:rsid w:val="007C0F6E"/>
    <w:rsid w:val="007C1F46"/>
    <w:rsid w:val="007C313A"/>
    <w:rsid w:val="007C3424"/>
    <w:rsid w:val="007D0912"/>
    <w:rsid w:val="007D0FFB"/>
    <w:rsid w:val="007D2FE7"/>
    <w:rsid w:val="007D7D97"/>
    <w:rsid w:val="007E0702"/>
    <w:rsid w:val="007E3942"/>
    <w:rsid w:val="007E3F11"/>
    <w:rsid w:val="007E52C4"/>
    <w:rsid w:val="007E7CF1"/>
    <w:rsid w:val="007F2115"/>
    <w:rsid w:val="007F7877"/>
    <w:rsid w:val="008003CC"/>
    <w:rsid w:val="00800A8A"/>
    <w:rsid w:val="00803ECE"/>
    <w:rsid w:val="00805C3E"/>
    <w:rsid w:val="00805ED7"/>
    <w:rsid w:val="008105B8"/>
    <w:rsid w:val="00812947"/>
    <w:rsid w:val="008166A8"/>
    <w:rsid w:val="00820171"/>
    <w:rsid w:val="008211D6"/>
    <w:rsid w:val="0082429B"/>
    <w:rsid w:val="00824C30"/>
    <w:rsid w:val="00827A0B"/>
    <w:rsid w:val="00836AEF"/>
    <w:rsid w:val="00837ED1"/>
    <w:rsid w:val="00837F4F"/>
    <w:rsid w:val="008415EB"/>
    <w:rsid w:val="00844E15"/>
    <w:rsid w:val="00850111"/>
    <w:rsid w:val="00851542"/>
    <w:rsid w:val="00851A1B"/>
    <w:rsid w:val="0085274F"/>
    <w:rsid w:val="00853A2C"/>
    <w:rsid w:val="00862109"/>
    <w:rsid w:val="00865763"/>
    <w:rsid w:val="00865874"/>
    <w:rsid w:val="00871531"/>
    <w:rsid w:val="00871EA7"/>
    <w:rsid w:val="00872758"/>
    <w:rsid w:val="00872CEC"/>
    <w:rsid w:val="00873F03"/>
    <w:rsid w:val="00876956"/>
    <w:rsid w:val="00876B87"/>
    <w:rsid w:val="00876D0F"/>
    <w:rsid w:val="0087716D"/>
    <w:rsid w:val="0089055D"/>
    <w:rsid w:val="00892828"/>
    <w:rsid w:val="008960E5"/>
    <w:rsid w:val="00896D92"/>
    <w:rsid w:val="008A34DF"/>
    <w:rsid w:val="008A3C60"/>
    <w:rsid w:val="008A48D1"/>
    <w:rsid w:val="008A498E"/>
    <w:rsid w:val="008A5226"/>
    <w:rsid w:val="008B02A3"/>
    <w:rsid w:val="008B241D"/>
    <w:rsid w:val="008B6357"/>
    <w:rsid w:val="008B6FB8"/>
    <w:rsid w:val="008B710E"/>
    <w:rsid w:val="008C023D"/>
    <w:rsid w:val="008C1536"/>
    <w:rsid w:val="008C2216"/>
    <w:rsid w:val="008C34A8"/>
    <w:rsid w:val="008C5CA9"/>
    <w:rsid w:val="008D2F1E"/>
    <w:rsid w:val="008D3A78"/>
    <w:rsid w:val="008D443C"/>
    <w:rsid w:val="008D4EE2"/>
    <w:rsid w:val="008D532B"/>
    <w:rsid w:val="008D5409"/>
    <w:rsid w:val="008D6BD2"/>
    <w:rsid w:val="008D7BDE"/>
    <w:rsid w:val="008E2C62"/>
    <w:rsid w:val="008E32C3"/>
    <w:rsid w:val="008E68BE"/>
    <w:rsid w:val="008F120E"/>
    <w:rsid w:val="008F271B"/>
    <w:rsid w:val="008F3831"/>
    <w:rsid w:val="008F3B5D"/>
    <w:rsid w:val="008F4E44"/>
    <w:rsid w:val="008F56BE"/>
    <w:rsid w:val="00900FB5"/>
    <w:rsid w:val="00901B70"/>
    <w:rsid w:val="00903C79"/>
    <w:rsid w:val="009040E8"/>
    <w:rsid w:val="009100A5"/>
    <w:rsid w:val="0091016D"/>
    <w:rsid w:val="009172ED"/>
    <w:rsid w:val="009172FE"/>
    <w:rsid w:val="009173C8"/>
    <w:rsid w:val="00920DD1"/>
    <w:rsid w:val="00922582"/>
    <w:rsid w:val="00925908"/>
    <w:rsid w:val="0092770D"/>
    <w:rsid w:val="00933287"/>
    <w:rsid w:val="00946000"/>
    <w:rsid w:val="00953202"/>
    <w:rsid w:val="009549AC"/>
    <w:rsid w:val="009555E4"/>
    <w:rsid w:val="00960D31"/>
    <w:rsid w:val="009613D5"/>
    <w:rsid w:val="0096493B"/>
    <w:rsid w:val="00964AE1"/>
    <w:rsid w:val="00965EF6"/>
    <w:rsid w:val="009661BD"/>
    <w:rsid w:val="00967E12"/>
    <w:rsid w:val="009724AA"/>
    <w:rsid w:val="00975296"/>
    <w:rsid w:val="0097605C"/>
    <w:rsid w:val="009843F7"/>
    <w:rsid w:val="00987817"/>
    <w:rsid w:val="00987DD0"/>
    <w:rsid w:val="009902FB"/>
    <w:rsid w:val="009929BD"/>
    <w:rsid w:val="00993F20"/>
    <w:rsid w:val="009959FA"/>
    <w:rsid w:val="009965B8"/>
    <w:rsid w:val="009A68F0"/>
    <w:rsid w:val="009A6BF6"/>
    <w:rsid w:val="009B0ACE"/>
    <w:rsid w:val="009B42E2"/>
    <w:rsid w:val="009B787B"/>
    <w:rsid w:val="009C15BF"/>
    <w:rsid w:val="009C2F03"/>
    <w:rsid w:val="009C3205"/>
    <w:rsid w:val="009C4882"/>
    <w:rsid w:val="009C49D0"/>
    <w:rsid w:val="009C7318"/>
    <w:rsid w:val="009C798B"/>
    <w:rsid w:val="009D3486"/>
    <w:rsid w:val="009D34EB"/>
    <w:rsid w:val="009D35F6"/>
    <w:rsid w:val="009D434D"/>
    <w:rsid w:val="009D56EE"/>
    <w:rsid w:val="009E56CD"/>
    <w:rsid w:val="009E75C7"/>
    <w:rsid w:val="009E7CE8"/>
    <w:rsid w:val="009F1C69"/>
    <w:rsid w:val="009F52CA"/>
    <w:rsid w:val="00A00826"/>
    <w:rsid w:val="00A03BE8"/>
    <w:rsid w:val="00A04568"/>
    <w:rsid w:val="00A07ED5"/>
    <w:rsid w:val="00A113F2"/>
    <w:rsid w:val="00A1226B"/>
    <w:rsid w:val="00A12276"/>
    <w:rsid w:val="00A12FF0"/>
    <w:rsid w:val="00A133A8"/>
    <w:rsid w:val="00A155B8"/>
    <w:rsid w:val="00A1577F"/>
    <w:rsid w:val="00A15A62"/>
    <w:rsid w:val="00A165FC"/>
    <w:rsid w:val="00A17F7E"/>
    <w:rsid w:val="00A2197C"/>
    <w:rsid w:val="00A249E7"/>
    <w:rsid w:val="00A30705"/>
    <w:rsid w:val="00A31208"/>
    <w:rsid w:val="00A362B0"/>
    <w:rsid w:val="00A37D2A"/>
    <w:rsid w:val="00A41267"/>
    <w:rsid w:val="00A41691"/>
    <w:rsid w:val="00A41DB7"/>
    <w:rsid w:val="00A43C5D"/>
    <w:rsid w:val="00A43F42"/>
    <w:rsid w:val="00A455CC"/>
    <w:rsid w:val="00A51D7D"/>
    <w:rsid w:val="00A51FBE"/>
    <w:rsid w:val="00A52FDB"/>
    <w:rsid w:val="00A543B3"/>
    <w:rsid w:val="00A54CC7"/>
    <w:rsid w:val="00A5642E"/>
    <w:rsid w:val="00A56504"/>
    <w:rsid w:val="00A57165"/>
    <w:rsid w:val="00A57BAE"/>
    <w:rsid w:val="00A62638"/>
    <w:rsid w:val="00A63643"/>
    <w:rsid w:val="00A673EE"/>
    <w:rsid w:val="00A72BCA"/>
    <w:rsid w:val="00A81257"/>
    <w:rsid w:val="00A85B20"/>
    <w:rsid w:val="00A87CE3"/>
    <w:rsid w:val="00A91349"/>
    <w:rsid w:val="00A95A89"/>
    <w:rsid w:val="00A96036"/>
    <w:rsid w:val="00A97305"/>
    <w:rsid w:val="00AA1910"/>
    <w:rsid w:val="00AB0E99"/>
    <w:rsid w:val="00AB1443"/>
    <w:rsid w:val="00AB204E"/>
    <w:rsid w:val="00AB5257"/>
    <w:rsid w:val="00AB77FC"/>
    <w:rsid w:val="00AB7C34"/>
    <w:rsid w:val="00AC0E67"/>
    <w:rsid w:val="00AC76BD"/>
    <w:rsid w:val="00AC7C67"/>
    <w:rsid w:val="00AD4B0A"/>
    <w:rsid w:val="00AD5DAA"/>
    <w:rsid w:val="00AD6218"/>
    <w:rsid w:val="00AE03DA"/>
    <w:rsid w:val="00AE29BE"/>
    <w:rsid w:val="00AE3455"/>
    <w:rsid w:val="00AE415F"/>
    <w:rsid w:val="00AF0B9B"/>
    <w:rsid w:val="00AF193A"/>
    <w:rsid w:val="00AF2F6F"/>
    <w:rsid w:val="00AF561E"/>
    <w:rsid w:val="00B0076D"/>
    <w:rsid w:val="00B03BE0"/>
    <w:rsid w:val="00B0597E"/>
    <w:rsid w:val="00B074AF"/>
    <w:rsid w:val="00B12C41"/>
    <w:rsid w:val="00B134FE"/>
    <w:rsid w:val="00B17FD8"/>
    <w:rsid w:val="00B21269"/>
    <w:rsid w:val="00B26F23"/>
    <w:rsid w:val="00B27868"/>
    <w:rsid w:val="00B30467"/>
    <w:rsid w:val="00B30B6E"/>
    <w:rsid w:val="00B30DC4"/>
    <w:rsid w:val="00B33B4E"/>
    <w:rsid w:val="00B364C2"/>
    <w:rsid w:val="00B41CBB"/>
    <w:rsid w:val="00B44DB7"/>
    <w:rsid w:val="00B44E0F"/>
    <w:rsid w:val="00B46474"/>
    <w:rsid w:val="00B46A0F"/>
    <w:rsid w:val="00B47C21"/>
    <w:rsid w:val="00B51EFC"/>
    <w:rsid w:val="00B55184"/>
    <w:rsid w:val="00B55C10"/>
    <w:rsid w:val="00B60D3F"/>
    <w:rsid w:val="00B645AD"/>
    <w:rsid w:val="00B6492D"/>
    <w:rsid w:val="00B64984"/>
    <w:rsid w:val="00B671F2"/>
    <w:rsid w:val="00B6797F"/>
    <w:rsid w:val="00B71274"/>
    <w:rsid w:val="00B7219D"/>
    <w:rsid w:val="00B72DA0"/>
    <w:rsid w:val="00B73E90"/>
    <w:rsid w:val="00B806C7"/>
    <w:rsid w:val="00B831E3"/>
    <w:rsid w:val="00B8338F"/>
    <w:rsid w:val="00B849D1"/>
    <w:rsid w:val="00B850E8"/>
    <w:rsid w:val="00B86223"/>
    <w:rsid w:val="00B86AED"/>
    <w:rsid w:val="00B937AD"/>
    <w:rsid w:val="00B937D1"/>
    <w:rsid w:val="00B93C15"/>
    <w:rsid w:val="00B95349"/>
    <w:rsid w:val="00B9760A"/>
    <w:rsid w:val="00BA2FE0"/>
    <w:rsid w:val="00BA549E"/>
    <w:rsid w:val="00BA631D"/>
    <w:rsid w:val="00BA6342"/>
    <w:rsid w:val="00BB37C1"/>
    <w:rsid w:val="00BB4147"/>
    <w:rsid w:val="00BB5C54"/>
    <w:rsid w:val="00BB7231"/>
    <w:rsid w:val="00BB7F14"/>
    <w:rsid w:val="00BC0A5A"/>
    <w:rsid w:val="00BC76CB"/>
    <w:rsid w:val="00BD0BBE"/>
    <w:rsid w:val="00BD2DD6"/>
    <w:rsid w:val="00BD33D4"/>
    <w:rsid w:val="00BD42F1"/>
    <w:rsid w:val="00BD70EC"/>
    <w:rsid w:val="00BD773B"/>
    <w:rsid w:val="00BE057B"/>
    <w:rsid w:val="00BE1110"/>
    <w:rsid w:val="00BE211C"/>
    <w:rsid w:val="00BE4995"/>
    <w:rsid w:val="00BE528B"/>
    <w:rsid w:val="00BF1F2F"/>
    <w:rsid w:val="00BF1FD4"/>
    <w:rsid w:val="00BF3301"/>
    <w:rsid w:val="00BF3F90"/>
    <w:rsid w:val="00BF41C2"/>
    <w:rsid w:val="00BF4EBB"/>
    <w:rsid w:val="00BF5A3B"/>
    <w:rsid w:val="00C01FB2"/>
    <w:rsid w:val="00C02E52"/>
    <w:rsid w:val="00C02FB2"/>
    <w:rsid w:val="00C04C1A"/>
    <w:rsid w:val="00C14029"/>
    <w:rsid w:val="00C15371"/>
    <w:rsid w:val="00C1629A"/>
    <w:rsid w:val="00C1749C"/>
    <w:rsid w:val="00C21872"/>
    <w:rsid w:val="00C2213B"/>
    <w:rsid w:val="00C23CD6"/>
    <w:rsid w:val="00C24B29"/>
    <w:rsid w:val="00C27A8D"/>
    <w:rsid w:val="00C31029"/>
    <w:rsid w:val="00C33CDF"/>
    <w:rsid w:val="00C3417E"/>
    <w:rsid w:val="00C34764"/>
    <w:rsid w:val="00C34AA7"/>
    <w:rsid w:val="00C372E7"/>
    <w:rsid w:val="00C4015C"/>
    <w:rsid w:val="00C411BF"/>
    <w:rsid w:val="00C4262D"/>
    <w:rsid w:val="00C43532"/>
    <w:rsid w:val="00C44E56"/>
    <w:rsid w:val="00C468C5"/>
    <w:rsid w:val="00C50525"/>
    <w:rsid w:val="00C51EE0"/>
    <w:rsid w:val="00C5449C"/>
    <w:rsid w:val="00C560DD"/>
    <w:rsid w:val="00C64E38"/>
    <w:rsid w:val="00C707E6"/>
    <w:rsid w:val="00C73628"/>
    <w:rsid w:val="00C74DCE"/>
    <w:rsid w:val="00C76A30"/>
    <w:rsid w:val="00C77926"/>
    <w:rsid w:val="00C77E7A"/>
    <w:rsid w:val="00C81AD4"/>
    <w:rsid w:val="00C81B1A"/>
    <w:rsid w:val="00C83304"/>
    <w:rsid w:val="00C836BC"/>
    <w:rsid w:val="00C857DF"/>
    <w:rsid w:val="00C862A4"/>
    <w:rsid w:val="00C86D40"/>
    <w:rsid w:val="00C86F6B"/>
    <w:rsid w:val="00C90CA7"/>
    <w:rsid w:val="00C918EB"/>
    <w:rsid w:val="00CA25C6"/>
    <w:rsid w:val="00CA2605"/>
    <w:rsid w:val="00CA3335"/>
    <w:rsid w:val="00CA4604"/>
    <w:rsid w:val="00CA573B"/>
    <w:rsid w:val="00CA78E6"/>
    <w:rsid w:val="00CA7959"/>
    <w:rsid w:val="00CB09B7"/>
    <w:rsid w:val="00CB0C33"/>
    <w:rsid w:val="00CB10CB"/>
    <w:rsid w:val="00CB127F"/>
    <w:rsid w:val="00CB2581"/>
    <w:rsid w:val="00CB499F"/>
    <w:rsid w:val="00CB61D7"/>
    <w:rsid w:val="00CB690E"/>
    <w:rsid w:val="00CB7694"/>
    <w:rsid w:val="00CC1528"/>
    <w:rsid w:val="00CC1C4B"/>
    <w:rsid w:val="00CC1FA6"/>
    <w:rsid w:val="00CC2082"/>
    <w:rsid w:val="00CC46AB"/>
    <w:rsid w:val="00CC7711"/>
    <w:rsid w:val="00CC7EFA"/>
    <w:rsid w:val="00CD3B3E"/>
    <w:rsid w:val="00CD5283"/>
    <w:rsid w:val="00CD727A"/>
    <w:rsid w:val="00CE320F"/>
    <w:rsid w:val="00CE4C6A"/>
    <w:rsid w:val="00CE673B"/>
    <w:rsid w:val="00CF14EE"/>
    <w:rsid w:val="00CF2150"/>
    <w:rsid w:val="00CF225A"/>
    <w:rsid w:val="00CF2685"/>
    <w:rsid w:val="00CF4510"/>
    <w:rsid w:val="00CF5486"/>
    <w:rsid w:val="00D03D21"/>
    <w:rsid w:val="00D04BEF"/>
    <w:rsid w:val="00D060F5"/>
    <w:rsid w:val="00D0613C"/>
    <w:rsid w:val="00D06D9E"/>
    <w:rsid w:val="00D072E6"/>
    <w:rsid w:val="00D10985"/>
    <w:rsid w:val="00D122DA"/>
    <w:rsid w:val="00D13310"/>
    <w:rsid w:val="00D14893"/>
    <w:rsid w:val="00D23ADC"/>
    <w:rsid w:val="00D24CBE"/>
    <w:rsid w:val="00D255F3"/>
    <w:rsid w:val="00D2769F"/>
    <w:rsid w:val="00D279AD"/>
    <w:rsid w:val="00D30B9C"/>
    <w:rsid w:val="00D314FA"/>
    <w:rsid w:val="00D348B3"/>
    <w:rsid w:val="00D41502"/>
    <w:rsid w:val="00D45B23"/>
    <w:rsid w:val="00D460F0"/>
    <w:rsid w:val="00D46201"/>
    <w:rsid w:val="00D50E45"/>
    <w:rsid w:val="00D547E3"/>
    <w:rsid w:val="00D55BAD"/>
    <w:rsid w:val="00D5700E"/>
    <w:rsid w:val="00D578DF"/>
    <w:rsid w:val="00D60077"/>
    <w:rsid w:val="00D60C31"/>
    <w:rsid w:val="00D61F77"/>
    <w:rsid w:val="00D64565"/>
    <w:rsid w:val="00D728ED"/>
    <w:rsid w:val="00D7404A"/>
    <w:rsid w:val="00D84A7B"/>
    <w:rsid w:val="00D90261"/>
    <w:rsid w:val="00D9247B"/>
    <w:rsid w:val="00D92E2F"/>
    <w:rsid w:val="00DA02C7"/>
    <w:rsid w:val="00DA05D2"/>
    <w:rsid w:val="00DA20A6"/>
    <w:rsid w:val="00DA2212"/>
    <w:rsid w:val="00DA3ACF"/>
    <w:rsid w:val="00DA3CB9"/>
    <w:rsid w:val="00DA7B03"/>
    <w:rsid w:val="00DB051C"/>
    <w:rsid w:val="00DB2E2C"/>
    <w:rsid w:val="00DB7ED9"/>
    <w:rsid w:val="00DC1342"/>
    <w:rsid w:val="00DC1708"/>
    <w:rsid w:val="00DC20B5"/>
    <w:rsid w:val="00DC28D5"/>
    <w:rsid w:val="00DC5B2A"/>
    <w:rsid w:val="00DC6977"/>
    <w:rsid w:val="00DD096F"/>
    <w:rsid w:val="00DD1706"/>
    <w:rsid w:val="00DD483E"/>
    <w:rsid w:val="00DD6F5D"/>
    <w:rsid w:val="00DD7822"/>
    <w:rsid w:val="00DD7E97"/>
    <w:rsid w:val="00DE26E4"/>
    <w:rsid w:val="00DE31D0"/>
    <w:rsid w:val="00DE4C6D"/>
    <w:rsid w:val="00DE5DE5"/>
    <w:rsid w:val="00DE6809"/>
    <w:rsid w:val="00DE7588"/>
    <w:rsid w:val="00DF1BF0"/>
    <w:rsid w:val="00DF269C"/>
    <w:rsid w:val="00E04C5E"/>
    <w:rsid w:val="00E07CA2"/>
    <w:rsid w:val="00E11FB8"/>
    <w:rsid w:val="00E15FEE"/>
    <w:rsid w:val="00E1772E"/>
    <w:rsid w:val="00E203C9"/>
    <w:rsid w:val="00E204C0"/>
    <w:rsid w:val="00E20AC0"/>
    <w:rsid w:val="00E22C4A"/>
    <w:rsid w:val="00E27287"/>
    <w:rsid w:val="00E32F23"/>
    <w:rsid w:val="00E337A8"/>
    <w:rsid w:val="00E342DD"/>
    <w:rsid w:val="00E34C1F"/>
    <w:rsid w:val="00E370D5"/>
    <w:rsid w:val="00E42C0F"/>
    <w:rsid w:val="00E4689A"/>
    <w:rsid w:val="00E53381"/>
    <w:rsid w:val="00E55678"/>
    <w:rsid w:val="00E56BBC"/>
    <w:rsid w:val="00E57C1E"/>
    <w:rsid w:val="00E57E31"/>
    <w:rsid w:val="00E60619"/>
    <w:rsid w:val="00E60800"/>
    <w:rsid w:val="00E60F18"/>
    <w:rsid w:val="00E62585"/>
    <w:rsid w:val="00E62D2E"/>
    <w:rsid w:val="00E63966"/>
    <w:rsid w:val="00E66217"/>
    <w:rsid w:val="00E71DCE"/>
    <w:rsid w:val="00E72110"/>
    <w:rsid w:val="00E7276F"/>
    <w:rsid w:val="00E748BF"/>
    <w:rsid w:val="00E753F0"/>
    <w:rsid w:val="00E76744"/>
    <w:rsid w:val="00E76D5E"/>
    <w:rsid w:val="00E8134D"/>
    <w:rsid w:val="00E814F4"/>
    <w:rsid w:val="00E8191E"/>
    <w:rsid w:val="00E81A94"/>
    <w:rsid w:val="00E820FC"/>
    <w:rsid w:val="00E82D0E"/>
    <w:rsid w:val="00E85273"/>
    <w:rsid w:val="00E8708B"/>
    <w:rsid w:val="00E875B5"/>
    <w:rsid w:val="00E87E43"/>
    <w:rsid w:val="00E90977"/>
    <w:rsid w:val="00E944FB"/>
    <w:rsid w:val="00E97BD7"/>
    <w:rsid w:val="00E97CEC"/>
    <w:rsid w:val="00E97E70"/>
    <w:rsid w:val="00EA09A9"/>
    <w:rsid w:val="00EA14A6"/>
    <w:rsid w:val="00EA1EC8"/>
    <w:rsid w:val="00EB1391"/>
    <w:rsid w:val="00EB1F3B"/>
    <w:rsid w:val="00EC2D1E"/>
    <w:rsid w:val="00EC46AA"/>
    <w:rsid w:val="00ED14AF"/>
    <w:rsid w:val="00ED4B14"/>
    <w:rsid w:val="00ED6B9F"/>
    <w:rsid w:val="00EE2494"/>
    <w:rsid w:val="00EE3B42"/>
    <w:rsid w:val="00EE4AF5"/>
    <w:rsid w:val="00EF4610"/>
    <w:rsid w:val="00EF6A14"/>
    <w:rsid w:val="00F05B59"/>
    <w:rsid w:val="00F07014"/>
    <w:rsid w:val="00F1195F"/>
    <w:rsid w:val="00F14CFC"/>
    <w:rsid w:val="00F14EB9"/>
    <w:rsid w:val="00F1582A"/>
    <w:rsid w:val="00F1605E"/>
    <w:rsid w:val="00F163C2"/>
    <w:rsid w:val="00F16E8F"/>
    <w:rsid w:val="00F2007C"/>
    <w:rsid w:val="00F224D5"/>
    <w:rsid w:val="00F26827"/>
    <w:rsid w:val="00F316DB"/>
    <w:rsid w:val="00F31EFB"/>
    <w:rsid w:val="00F34A04"/>
    <w:rsid w:val="00F37967"/>
    <w:rsid w:val="00F37C6E"/>
    <w:rsid w:val="00F43A2D"/>
    <w:rsid w:val="00F44A70"/>
    <w:rsid w:val="00F451A3"/>
    <w:rsid w:val="00F452F8"/>
    <w:rsid w:val="00F45D1A"/>
    <w:rsid w:val="00F4702F"/>
    <w:rsid w:val="00F47BF8"/>
    <w:rsid w:val="00F545BF"/>
    <w:rsid w:val="00F54CC9"/>
    <w:rsid w:val="00F5642B"/>
    <w:rsid w:val="00F62096"/>
    <w:rsid w:val="00F72248"/>
    <w:rsid w:val="00F8031C"/>
    <w:rsid w:val="00F81B72"/>
    <w:rsid w:val="00F825A5"/>
    <w:rsid w:val="00F82CDA"/>
    <w:rsid w:val="00F831F6"/>
    <w:rsid w:val="00F84D19"/>
    <w:rsid w:val="00F84E63"/>
    <w:rsid w:val="00F8595A"/>
    <w:rsid w:val="00F85B75"/>
    <w:rsid w:val="00F87B53"/>
    <w:rsid w:val="00F905EC"/>
    <w:rsid w:val="00F9477D"/>
    <w:rsid w:val="00F96955"/>
    <w:rsid w:val="00F97C55"/>
    <w:rsid w:val="00FA1AEF"/>
    <w:rsid w:val="00FA5A4B"/>
    <w:rsid w:val="00FA5C7C"/>
    <w:rsid w:val="00FA7F22"/>
    <w:rsid w:val="00FB1612"/>
    <w:rsid w:val="00FB46A2"/>
    <w:rsid w:val="00FB708A"/>
    <w:rsid w:val="00FB7896"/>
    <w:rsid w:val="00FC0FB8"/>
    <w:rsid w:val="00FC0FF0"/>
    <w:rsid w:val="00FC11AF"/>
    <w:rsid w:val="00FC313D"/>
    <w:rsid w:val="00FC7D79"/>
    <w:rsid w:val="00FD0B1A"/>
    <w:rsid w:val="00FD0CDC"/>
    <w:rsid w:val="00FD258E"/>
    <w:rsid w:val="00FD29C7"/>
    <w:rsid w:val="00FD7D28"/>
    <w:rsid w:val="00FE0CEB"/>
    <w:rsid w:val="00FE35F2"/>
    <w:rsid w:val="00FE3820"/>
    <w:rsid w:val="00FE47CB"/>
    <w:rsid w:val="00FE496D"/>
    <w:rsid w:val="00FE50E7"/>
    <w:rsid w:val="00FE7544"/>
    <w:rsid w:val="00FE7EA4"/>
    <w:rsid w:val="00FF2F95"/>
    <w:rsid w:val="00FF2F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2737AA"/>
  <w15:chartTrackingRefBased/>
  <w15:docId w15:val="{ABBA61B6-E0E6-4829-8741-E781A01B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5499"/>
    <w:pPr>
      <w:bidi/>
    </w:pPr>
    <w:rPr>
      <w:rFonts w:cs="Simplified Arabic"/>
      <w:noProof/>
      <w:sz w:val="28"/>
      <w:szCs w:val="28"/>
    </w:rPr>
  </w:style>
  <w:style w:type="paragraph" w:styleId="Heading1">
    <w:name w:val="heading 1"/>
    <w:basedOn w:val="Normal"/>
    <w:next w:val="Normal"/>
    <w:link w:val="Heading1Char"/>
    <w:qFormat/>
    <w:rsid w:val="00FB708A"/>
    <w:pPr>
      <w:keepNext/>
      <w:jc w:val="center"/>
      <w:outlineLvl w:val="0"/>
    </w:pPr>
    <w:rPr>
      <w:rFonts w:cs="Times New Roman"/>
      <w:noProof w:val="0"/>
      <w:sz w:val="32"/>
      <w:szCs w:val="32"/>
      <w:lang w:eastAsia="ar-SA" w:bidi="ar-EG"/>
    </w:rPr>
  </w:style>
  <w:style w:type="paragraph" w:styleId="Heading2">
    <w:name w:val="heading 2"/>
    <w:basedOn w:val="Normal"/>
    <w:next w:val="Normal"/>
    <w:link w:val="Heading2Char"/>
    <w:semiHidden/>
    <w:unhideWhenUsed/>
    <w:qFormat/>
    <w:rsid w:val="00043EC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39CB"/>
    <w:pPr>
      <w:tabs>
        <w:tab w:val="center" w:pos="4153"/>
        <w:tab w:val="right" w:pos="8306"/>
      </w:tabs>
    </w:pPr>
    <w:rPr>
      <w:szCs w:val="33"/>
    </w:rPr>
  </w:style>
  <w:style w:type="paragraph" w:styleId="Footer">
    <w:name w:val="footer"/>
    <w:basedOn w:val="Normal"/>
    <w:link w:val="FooterChar"/>
    <w:uiPriority w:val="99"/>
    <w:rsid w:val="001E39CB"/>
    <w:pPr>
      <w:tabs>
        <w:tab w:val="center" w:pos="4153"/>
        <w:tab w:val="right" w:pos="8306"/>
      </w:tabs>
    </w:pPr>
    <w:rPr>
      <w:szCs w:val="33"/>
    </w:rPr>
  </w:style>
  <w:style w:type="table" w:styleId="TableGrid">
    <w:name w:val="Table Grid"/>
    <w:basedOn w:val="TableNormal"/>
    <w:rsid w:val="00BD2DD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25FC1"/>
  </w:style>
  <w:style w:type="paragraph" w:styleId="BalloonText">
    <w:name w:val="Balloon Text"/>
    <w:basedOn w:val="Normal"/>
    <w:link w:val="BalloonTextChar"/>
    <w:rsid w:val="00B9760A"/>
    <w:rPr>
      <w:rFonts w:ascii="Tahoma" w:hAnsi="Tahoma" w:cs="Tahoma"/>
      <w:sz w:val="16"/>
      <w:szCs w:val="16"/>
    </w:rPr>
  </w:style>
  <w:style w:type="character" w:customStyle="1" w:styleId="BalloonTextChar">
    <w:name w:val="Balloon Text Char"/>
    <w:link w:val="BalloonText"/>
    <w:rsid w:val="00B9760A"/>
    <w:rPr>
      <w:rFonts w:ascii="Tahoma" w:hAnsi="Tahoma" w:cs="Tahoma"/>
      <w:noProof/>
      <w:sz w:val="16"/>
      <w:szCs w:val="16"/>
    </w:rPr>
  </w:style>
  <w:style w:type="paragraph" w:styleId="BodyText">
    <w:name w:val="Body Text"/>
    <w:basedOn w:val="Normal"/>
    <w:link w:val="BodyTextChar"/>
    <w:rsid w:val="00625D91"/>
    <w:pPr>
      <w:jc w:val="lowKashida"/>
    </w:pPr>
    <w:rPr>
      <w:rFonts w:cs="Times New Roman"/>
      <w:noProof w:val="0"/>
      <w:sz w:val="32"/>
      <w:szCs w:val="32"/>
      <w:lang w:eastAsia="ar-SA" w:bidi="ar-EG"/>
    </w:rPr>
  </w:style>
  <w:style w:type="character" w:customStyle="1" w:styleId="BodyTextChar">
    <w:name w:val="Body Text Char"/>
    <w:link w:val="BodyText"/>
    <w:rsid w:val="00625D91"/>
    <w:rPr>
      <w:sz w:val="32"/>
      <w:szCs w:val="32"/>
      <w:lang w:eastAsia="ar-SA" w:bidi="ar-EG"/>
    </w:rPr>
  </w:style>
  <w:style w:type="character" w:customStyle="1" w:styleId="Heading1Char">
    <w:name w:val="Heading 1 Char"/>
    <w:link w:val="Heading1"/>
    <w:rsid w:val="00A37D2A"/>
    <w:rPr>
      <w:sz w:val="32"/>
      <w:szCs w:val="32"/>
      <w:lang w:eastAsia="ar-SA" w:bidi="ar-EG"/>
    </w:rPr>
  </w:style>
  <w:style w:type="character" w:customStyle="1" w:styleId="FooterChar">
    <w:name w:val="Footer Char"/>
    <w:link w:val="Footer"/>
    <w:uiPriority w:val="99"/>
    <w:rsid w:val="00DB051C"/>
    <w:rPr>
      <w:rFonts w:cs="Simplified Arabic"/>
      <w:noProof/>
      <w:sz w:val="28"/>
      <w:szCs w:val="33"/>
    </w:rPr>
  </w:style>
  <w:style w:type="character" w:customStyle="1" w:styleId="HeaderChar">
    <w:name w:val="Header Char"/>
    <w:link w:val="Header"/>
    <w:uiPriority w:val="99"/>
    <w:rsid w:val="00FE50E7"/>
    <w:rPr>
      <w:rFonts w:cs="Simplified Arabic"/>
      <w:noProof/>
      <w:sz w:val="28"/>
      <w:szCs w:val="33"/>
    </w:rPr>
  </w:style>
  <w:style w:type="paragraph" w:styleId="NormalWeb">
    <w:name w:val="Normal (Web)"/>
    <w:basedOn w:val="Normal"/>
    <w:uiPriority w:val="99"/>
    <w:unhideWhenUsed/>
    <w:rsid w:val="004A0541"/>
    <w:pPr>
      <w:bidi w:val="0"/>
      <w:spacing w:before="100" w:beforeAutospacing="1" w:after="100" w:afterAutospacing="1"/>
    </w:pPr>
    <w:rPr>
      <w:rFonts w:cs="Times New Roman"/>
      <w:noProof w:val="0"/>
      <w:sz w:val="24"/>
      <w:szCs w:val="24"/>
    </w:rPr>
  </w:style>
  <w:style w:type="paragraph" w:customStyle="1" w:styleId="continue-read-break">
    <w:name w:val="continue-read-break"/>
    <w:basedOn w:val="Normal"/>
    <w:rsid w:val="00196F3E"/>
    <w:pPr>
      <w:bidi w:val="0"/>
      <w:spacing w:before="100" w:beforeAutospacing="1" w:after="100" w:afterAutospacing="1"/>
    </w:pPr>
    <w:rPr>
      <w:rFonts w:cs="Times New Roman"/>
      <w:noProof w:val="0"/>
      <w:sz w:val="24"/>
      <w:szCs w:val="24"/>
    </w:rPr>
  </w:style>
  <w:style w:type="paragraph" w:styleId="ListParagraph">
    <w:name w:val="List Paragraph"/>
    <w:basedOn w:val="Normal"/>
    <w:uiPriority w:val="34"/>
    <w:qFormat/>
    <w:rsid w:val="00383FCD"/>
    <w:pPr>
      <w:ind w:left="720"/>
      <w:contextualSpacing/>
    </w:pPr>
  </w:style>
  <w:style w:type="character" w:styleId="Hyperlink">
    <w:name w:val="Hyperlink"/>
    <w:basedOn w:val="DefaultParagraphFont"/>
    <w:uiPriority w:val="99"/>
    <w:unhideWhenUsed/>
    <w:rsid w:val="00660595"/>
    <w:rPr>
      <w:color w:val="0000FF"/>
      <w:u w:val="single"/>
    </w:rPr>
  </w:style>
  <w:style w:type="character" w:customStyle="1" w:styleId="Heading2Char">
    <w:name w:val="Heading 2 Char"/>
    <w:basedOn w:val="DefaultParagraphFont"/>
    <w:link w:val="Heading2"/>
    <w:semiHidden/>
    <w:rsid w:val="00043EC6"/>
    <w:rPr>
      <w:rFonts w:asciiTheme="majorHAnsi" w:eastAsiaTheme="majorEastAsia" w:hAnsiTheme="majorHAnsi" w:cstheme="majorBidi"/>
      <w:noProof/>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512">
      <w:bodyDiv w:val="1"/>
      <w:marLeft w:val="0"/>
      <w:marRight w:val="0"/>
      <w:marTop w:val="0"/>
      <w:marBottom w:val="0"/>
      <w:divBdr>
        <w:top w:val="none" w:sz="0" w:space="0" w:color="auto"/>
        <w:left w:val="none" w:sz="0" w:space="0" w:color="auto"/>
        <w:bottom w:val="none" w:sz="0" w:space="0" w:color="auto"/>
        <w:right w:val="none" w:sz="0" w:space="0" w:color="auto"/>
      </w:divBdr>
    </w:div>
    <w:div w:id="15272868">
      <w:bodyDiv w:val="1"/>
      <w:marLeft w:val="0"/>
      <w:marRight w:val="0"/>
      <w:marTop w:val="0"/>
      <w:marBottom w:val="0"/>
      <w:divBdr>
        <w:top w:val="none" w:sz="0" w:space="0" w:color="auto"/>
        <w:left w:val="none" w:sz="0" w:space="0" w:color="auto"/>
        <w:bottom w:val="none" w:sz="0" w:space="0" w:color="auto"/>
        <w:right w:val="none" w:sz="0" w:space="0" w:color="auto"/>
      </w:divBdr>
    </w:div>
    <w:div w:id="17775353">
      <w:bodyDiv w:val="1"/>
      <w:marLeft w:val="0"/>
      <w:marRight w:val="0"/>
      <w:marTop w:val="0"/>
      <w:marBottom w:val="0"/>
      <w:divBdr>
        <w:top w:val="none" w:sz="0" w:space="0" w:color="auto"/>
        <w:left w:val="none" w:sz="0" w:space="0" w:color="auto"/>
        <w:bottom w:val="none" w:sz="0" w:space="0" w:color="auto"/>
        <w:right w:val="none" w:sz="0" w:space="0" w:color="auto"/>
      </w:divBdr>
    </w:div>
    <w:div w:id="24185425">
      <w:bodyDiv w:val="1"/>
      <w:marLeft w:val="0"/>
      <w:marRight w:val="0"/>
      <w:marTop w:val="0"/>
      <w:marBottom w:val="0"/>
      <w:divBdr>
        <w:top w:val="none" w:sz="0" w:space="0" w:color="auto"/>
        <w:left w:val="none" w:sz="0" w:space="0" w:color="auto"/>
        <w:bottom w:val="none" w:sz="0" w:space="0" w:color="auto"/>
        <w:right w:val="none" w:sz="0" w:space="0" w:color="auto"/>
      </w:divBdr>
    </w:div>
    <w:div w:id="31855130">
      <w:bodyDiv w:val="1"/>
      <w:marLeft w:val="0"/>
      <w:marRight w:val="0"/>
      <w:marTop w:val="0"/>
      <w:marBottom w:val="0"/>
      <w:divBdr>
        <w:top w:val="none" w:sz="0" w:space="0" w:color="auto"/>
        <w:left w:val="none" w:sz="0" w:space="0" w:color="auto"/>
        <w:bottom w:val="none" w:sz="0" w:space="0" w:color="auto"/>
        <w:right w:val="none" w:sz="0" w:space="0" w:color="auto"/>
      </w:divBdr>
    </w:div>
    <w:div w:id="35080827">
      <w:bodyDiv w:val="1"/>
      <w:marLeft w:val="0"/>
      <w:marRight w:val="0"/>
      <w:marTop w:val="0"/>
      <w:marBottom w:val="0"/>
      <w:divBdr>
        <w:top w:val="none" w:sz="0" w:space="0" w:color="auto"/>
        <w:left w:val="none" w:sz="0" w:space="0" w:color="auto"/>
        <w:bottom w:val="none" w:sz="0" w:space="0" w:color="auto"/>
        <w:right w:val="none" w:sz="0" w:space="0" w:color="auto"/>
      </w:divBdr>
    </w:div>
    <w:div w:id="51656691">
      <w:bodyDiv w:val="1"/>
      <w:marLeft w:val="0"/>
      <w:marRight w:val="0"/>
      <w:marTop w:val="0"/>
      <w:marBottom w:val="0"/>
      <w:divBdr>
        <w:top w:val="none" w:sz="0" w:space="0" w:color="auto"/>
        <w:left w:val="none" w:sz="0" w:space="0" w:color="auto"/>
        <w:bottom w:val="none" w:sz="0" w:space="0" w:color="auto"/>
        <w:right w:val="none" w:sz="0" w:space="0" w:color="auto"/>
      </w:divBdr>
    </w:div>
    <w:div w:id="62683635">
      <w:bodyDiv w:val="1"/>
      <w:marLeft w:val="0"/>
      <w:marRight w:val="0"/>
      <w:marTop w:val="0"/>
      <w:marBottom w:val="0"/>
      <w:divBdr>
        <w:top w:val="none" w:sz="0" w:space="0" w:color="auto"/>
        <w:left w:val="none" w:sz="0" w:space="0" w:color="auto"/>
        <w:bottom w:val="none" w:sz="0" w:space="0" w:color="auto"/>
        <w:right w:val="none" w:sz="0" w:space="0" w:color="auto"/>
      </w:divBdr>
    </w:div>
    <w:div w:id="74598825">
      <w:bodyDiv w:val="1"/>
      <w:marLeft w:val="0"/>
      <w:marRight w:val="0"/>
      <w:marTop w:val="0"/>
      <w:marBottom w:val="0"/>
      <w:divBdr>
        <w:top w:val="none" w:sz="0" w:space="0" w:color="auto"/>
        <w:left w:val="none" w:sz="0" w:space="0" w:color="auto"/>
        <w:bottom w:val="none" w:sz="0" w:space="0" w:color="auto"/>
        <w:right w:val="none" w:sz="0" w:space="0" w:color="auto"/>
      </w:divBdr>
    </w:div>
    <w:div w:id="76707330">
      <w:bodyDiv w:val="1"/>
      <w:marLeft w:val="0"/>
      <w:marRight w:val="0"/>
      <w:marTop w:val="0"/>
      <w:marBottom w:val="0"/>
      <w:divBdr>
        <w:top w:val="none" w:sz="0" w:space="0" w:color="auto"/>
        <w:left w:val="none" w:sz="0" w:space="0" w:color="auto"/>
        <w:bottom w:val="none" w:sz="0" w:space="0" w:color="auto"/>
        <w:right w:val="none" w:sz="0" w:space="0" w:color="auto"/>
      </w:divBdr>
    </w:div>
    <w:div w:id="77483376">
      <w:bodyDiv w:val="1"/>
      <w:marLeft w:val="0"/>
      <w:marRight w:val="0"/>
      <w:marTop w:val="0"/>
      <w:marBottom w:val="0"/>
      <w:divBdr>
        <w:top w:val="none" w:sz="0" w:space="0" w:color="auto"/>
        <w:left w:val="none" w:sz="0" w:space="0" w:color="auto"/>
        <w:bottom w:val="none" w:sz="0" w:space="0" w:color="auto"/>
        <w:right w:val="none" w:sz="0" w:space="0" w:color="auto"/>
      </w:divBdr>
    </w:div>
    <w:div w:id="107816256">
      <w:bodyDiv w:val="1"/>
      <w:marLeft w:val="0"/>
      <w:marRight w:val="0"/>
      <w:marTop w:val="0"/>
      <w:marBottom w:val="0"/>
      <w:divBdr>
        <w:top w:val="none" w:sz="0" w:space="0" w:color="auto"/>
        <w:left w:val="none" w:sz="0" w:space="0" w:color="auto"/>
        <w:bottom w:val="none" w:sz="0" w:space="0" w:color="auto"/>
        <w:right w:val="none" w:sz="0" w:space="0" w:color="auto"/>
      </w:divBdr>
    </w:div>
    <w:div w:id="153105445">
      <w:bodyDiv w:val="1"/>
      <w:marLeft w:val="0"/>
      <w:marRight w:val="0"/>
      <w:marTop w:val="0"/>
      <w:marBottom w:val="0"/>
      <w:divBdr>
        <w:top w:val="none" w:sz="0" w:space="0" w:color="auto"/>
        <w:left w:val="none" w:sz="0" w:space="0" w:color="auto"/>
        <w:bottom w:val="none" w:sz="0" w:space="0" w:color="auto"/>
        <w:right w:val="none" w:sz="0" w:space="0" w:color="auto"/>
      </w:divBdr>
    </w:div>
    <w:div w:id="176969879">
      <w:bodyDiv w:val="1"/>
      <w:marLeft w:val="0"/>
      <w:marRight w:val="0"/>
      <w:marTop w:val="0"/>
      <w:marBottom w:val="0"/>
      <w:divBdr>
        <w:top w:val="none" w:sz="0" w:space="0" w:color="auto"/>
        <w:left w:val="none" w:sz="0" w:space="0" w:color="auto"/>
        <w:bottom w:val="none" w:sz="0" w:space="0" w:color="auto"/>
        <w:right w:val="none" w:sz="0" w:space="0" w:color="auto"/>
      </w:divBdr>
    </w:div>
    <w:div w:id="238367089">
      <w:bodyDiv w:val="1"/>
      <w:marLeft w:val="0"/>
      <w:marRight w:val="0"/>
      <w:marTop w:val="0"/>
      <w:marBottom w:val="0"/>
      <w:divBdr>
        <w:top w:val="none" w:sz="0" w:space="0" w:color="auto"/>
        <w:left w:val="none" w:sz="0" w:space="0" w:color="auto"/>
        <w:bottom w:val="none" w:sz="0" w:space="0" w:color="auto"/>
        <w:right w:val="none" w:sz="0" w:space="0" w:color="auto"/>
      </w:divBdr>
    </w:div>
    <w:div w:id="248272607">
      <w:bodyDiv w:val="1"/>
      <w:marLeft w:val="0"/>
      <w:marRight w:val="0"/>
      <w:marTop w:val="0"/>
      <w:marBottom w:val="0"/>
      <w:divBdr>
        <w:top w:val="none" w:sz="0" w:space="0" w:color="auto"/>
        <w:left w:val="none" w:sz="0" w:space="0" w:color="auto"/>
        <w:bottom w:val="none" w:sz="0" w:space="0" w:color="auto"/>
        <w:right w:val="none" w:sz="0" w:space="0" w:color="auto"/>
      </w:divBdr>
    </w:div>
    <w:div w:id="268007632">
      <w:bodyDiv w:val="1"/>
      <w:marLeft w:val="0"/>
      <w:marRight w:val="0"/>
      <w:marTop w:val="0"/>
      <w:marBottom w:val="0"/>
      <w:divBdr>
        <w:top w:val="none" w:sz="0" w:space="0" w:color="auto"/>
        <w:left w:val="none" w:sz="0" w:space="0" w:color="auto"/>
        <w:bottom w:val="none" w:sz="0" w:space="0" w:color="auto"/>
        <w:right w:val="none" w:sz="0" w:space="0" w:color="auto"/>
      </w:divBdr>
    </w:div>
    <w:div w:id="280763637">
      <w:bodyDiv w:val="1"/>
      <w:marLeft w:val="0"/>
      <w:marRight w:val="0"/>
      <w:marTop w:val="0"/>
      <w:marBottom w:val="0"/>
      <w:divBdr>
        <w:top w:val="none" w:sz="0" w:space="0" w:color="auto"/>
        <w:left w:val="none" w:sz="0" w:space="0" w:color="auto"/>
        <w:bottom w:val="none" w:sz="0" w:space="0" w:color="auto"/>
        <w:right w:val="none" w:sz="0" w:space="0" w:color="auto"/>
      </w:divBdr>
    </w:div>
    <w:div w:id="283122538">
      <w:bodyDiv w:val="1"/>
      <w:marLeft w:val="0"/>
      <w:marRight w:val="0"/>
      <w:marTop w:val="0"/>
      <w:marBottom w:val="0"/>
      <w:divBdr>
        <w:top w:val="none" w:sz="0" w:space="0" w:color="auto"/>
        <w:left w:val="none" w:sz="0" w:space="0" w:color="auto"/>
        <w:bottom w:val="none" w:sz="0" w:space="0" w:color="auto"/>
        <w:right w:val="none" w:sz="0" w:space="0" w:color="auto"/>
      </w:divBdr>
    </w:div>
    <w:div w:id="284579976">
      <w:bodyDiv w:val="1"/>
      <w:marLeft w:val="0"/>
      <w:marRight w:val="0"/>
      <w:marTop w:val="0"/>
      <w:marBottom w:val="0"/>
      <w:divBdr>
        <w:top w:val="none" w:sz="0" w:space="0" w:color="auto"/>
        <w:left w:val="none" w:sz="0" w:space="0" w:color="auto"/>
        <w:bottom w:val="none" w:sz="0" w:space="0" w:color="auto"/>
        <w:right w:val="none" w:sz="0" w:space="0" w:color="auto"/>
      </w:divBdr>
    </w:div>
    <w:div w:id="305008835">
      <w:bodyDiv w:val="1"/>
      <w:marLeft w:val="0"/>
      <w:marRight w:val="0"/>
      <w:marTop w:val="0"/>
      <w:marBottom w:val="0"/>
      <w:divBdr>
        <w:top w:val="none" w:sz="0" w:space="0" w:color="auto"/>
        <w:left w:val="none" w:sz="0" w:space="0" w:color="auto"/>
        <w:bottom w:val="none" w:sz="0" w:space="0" w:color="auto"/>
        <w:right w:val="none" w:sz="0" w:space="0" w:color="auto"/>
      </w:divBdr>
    </w:div>
    <w:div w:id="313410396">
      <w:bodyDiv w:val="1"/>
      <w:marLeft w:val="0"/>
      <w:marRight w:val="0"/>
      <w:marTop w:val="0"/>
      <w:marBottom w:val="0"/>
      <w:divBdr>
        <w:top w:val="none" w:sz="0" w:space="0" w:color="auto"/>
        <w:left w:val="none" w:sz="0" w:space="0" w:color="auto"/>
        <w:bottom w:val="none" w:sz="0" w:space="0" w:color="auto"/>
        <w:right w:val="none" w:sz="0" w:space="0" w:color="auto"/>
      </w:divBdr>
    </w:div>
    <w:div w:id="315845290">
      <w:bodyDiv w:val="1"/>
      <w:marLeft w:val="0"/>
      <w:marRight w:val="0"/>
      <w:marTop w:val="0"/>
      <w:marBottom w:val="0"/>
      <w:divBdr>
        <w:top w:val="none" w:sz="0" w:space="0" w:color="auto"/>
        <w:left w:val="none" w:sz="0" w:space="0" w:color="auto"/>
        <w:bottom w:val="none" w:sz="0" w:space="0" w:color="auto"/>
        <w:right w:val="none" w:sz="0" w:space="0" w:color="auto"/>
      </w:divBdr>
    </w:div>
    <w:div w:id="335037563">
      <w:bodyDiv w:val="1"/>
      <w:marLeft w:val="0"/>
      <w:marRight w:val="0"/>
      <w:marTop w:val="0"/>
      <w:marBottom w:val="0"/>
      <w:divBdr>
        <w:top w:val="none" w:sz="0" w:space="0" w:color="auto"/>
        <w:left w:val="none" w:sz="0" w:space="0" w:color="auto"/>
        <w:bottom w:val="none" w:sz="0" w:space="0" w:color="auto"/>
        <w:right w:val="none" w:sz="0" w:space="0" w:color="auto"/>
      </w:divBdr>
    </w:div>
    <w:div w:id="335811797">
      <w:bodyDiv w:val="1"/>
      <w:marLeft w:val="0"/>
      <w:marRight w:val="0"/>
      <w:marTop w:val="0"/>
      <w:marBottom w:val="0"/>
      <w:divBdr>
        <w:top w:val="none" w:sz="0" w:space="0" w:color="auto"/>
        <w:left w:val="none" w:sz="0" w:space="0" w:color="auto"/>
        <w:bottom w:val="none" w:sz="0" w:space="0" w:color="auto"/>
        <w:right w:val="none" w:sz="0" w:space="0" w:color="auto"/>
      </w:divBdr>
    </w:div>
    <w:div w:id="335888045">
      <w:bodyDiv w:val="1"/>
      <w:marLeft w:val="0"/>
      <w:marRight w:val="0"/>
      <w:marTop w:val="0"/>
      <w:marBottom w:val="0"/>
      <w:divBdr>
        <w:top w:val="none" w:sz="0" w:space="0" w:color="auto"/>
        <w:left w:val="none" w:sz="0" w:space="0" w:color="auto"/>
        <w:bottom w:val="none" w:sz="0" w:space="0" w:color="auto"/>
        <w:right w:val="none" w:sz="0" w:space="0" w:color="auto"/>
      </w:divBdr>
    </w:div>
    <w:div w:id="342633187">
      <w:bodyDiv w:val="1"/>
      <w:marLeft w:val="0"/>
      <w:marRight w:val="0"/>
      <w:marTop w:val="0"/>
      <w:marBottom w:val="0"/>
      <w:divBdr>
        <w:top w:val="none" w:sz="0" w:space="0" w:color="auto"/>
        <w:left w:val="none" w:sz="0" w:space="0" w:color="auto"/>
        <w:bottom w:val="none" w:sz="0" w:space="0" w:color="auto"/>
        <w:right w:val="none" w:sz="0" w:space="0" w:color="auto"/>
      </w:divBdr>
    </w:div>
    <w:div w:id="342778470">
      <w:bodyDiv w:val="1"/>
      <w:marLeft w:val="0"/>
      <w:marRight w:val="0"/>
      <w:marTop w:val="0"/>
      <w:marBottom w:val="0"/>
      <w:divBdr>
        <w:top w:val="none" w:sz="0" w:space="0" w:color="auto"/>
        <w:left w:val="none" w:sz="0" w:space="0" w:color="auto"/>
        <w:bottom w:val="none" w:sz="0" w:space="0" w:color="auto"/>
        <w:right w:val="none" w:sz="0" w:space="0" w:color="auto"/>
      </w:divBdr>
    </w:div>
    <w:div w:id="348869658">
      <w:bodyDiv w:val="1"/>
      <w:marLeft w:val="0"/>
      <w:marRight w:val="0"/>
      <w:marTop w:val="0"/>
      <w:marBottom w:val="0"/>
      <w:divBdr>
        <w:top w:val="none" w:sz="0" w:space="0" w:color="auto"/>
        <w:left w:val="none" w:sz="0" w:space="0" w:color="auto"/>
        <w:bottom w:val="none" w:sz="0" w:space="0" w:color="auto"/>
        <w:right w:val="none" w:sz="0" w:space="0" w:color="auto"/>
      </w:divBdr>
    </w:div>
    <w:div w:id="357700884">
      <w:bodyDiv w:val="1"/>
      <w:marLeft w:val="0"/>
      <w:marRight w:val="0"/>
      <w:marTop w:val="0"/>
      <w:marBottom w:val="0"/>
      <w:divBdr>
        <w:top w:val="none" w:sz="0" w:space="0" w:color="auto"/>
        <w:left w:val="none" w:sz="0" w:space="0" w:color="auto"/>
        <w:bottom w:val="none" w:sz="0" w:space="0" w:color="auto"/>
        <w:right w:val="none" w:sz="0" w:space="0" w:color="auto"/>
      </w:divBdr>
    </w:div>
    <w:div w:id="375590134">
      <w:bodyDiv w:val="1"/>
      <w:marLeft w:val="0"/>
      <w:marRight w:val="0"/>
      <w:marTop w:val="0"/>
      <w:marBottom w:val="0"/>
      <w:divBdr>
        <w:top w:val="none" w:sz="0" w:space="0" w:color="auto"/>
        <w:left w:val="none" w:sz="0" w:space="0" w:color="auto"/>
        <w:bottom w:val="none" w:sz="0" w:space="0" w:color="auto"/>
        <w:right w:val="none" w:sz="0" w:space="0" w:color="auto"/>
      </w:divBdr>
    </w:div>
    <w:div w:id="385492131">
      <w:bodyDiv w:val="1"/>
      <w:marLeft w:val="0"/>
      <w:marRight w:val="0"/>
      <w:marTop w:val="0"/>
      <w:marBottom w:val="0"/>
      <w:divBdr>
        <w:top w:val="none" w:sz="0" w:space="0" w:color="auto"/>
        <w:left w:val="none" w:sz="0" w:space="0" w:color="auto"/>
        <w:bottom w:val="none" w:sz="0" w:space="0" w:color="auto"/>
        <w:right w:val="none" w:sz="0" w:space="0" w:color="auto"/>
      </w:divBdr>
    </w:div>
    <w:div w:id="391122298">
      <w:bodyDiv w:val="1"/>
      <w:marLeft w:val="0"/>
      <w:marRight w:val="0"/>
      <w:marTop w:val="0"/>
      <w:marBottom w:val="0"/>
      <w:divBdr>
        <w:top w:val="none" w:sz="0" w:space="0" w:color="auto"/>
        <w:left w:val="none" w:sz="0" w:space="0" w:color="auto"/>
        <w:bottom w:val="none" w:sz="0" w:space="0" w:color="auto"/>
        <w:right w:val="none" w:sz="0" w:space="0" w:color="auto"/>
      </w:divBdr>
    </w:div>
    <w:div w:id="435947175">
      <w:bodyDiv w:val="1"/>
      <w:marLeft w:val="0"/>
      <w:marRight w:val="0"/>
      <w:marTop w:val="0"/>
      <w:marBottom w:val="0"/>
      <w:divBdr>
        <w:top w:val="none" w:sz="0" w:space="0" w:color="auto"/>
        <w:left w:val="none" w:sz="0" w:space="0" w:color="auto"/>
        <w:bottom w:val="none" w:sz="0" w:space="0" w:color="auto"/>
        <w:right w:val="none" w:sz="0" w:space="0" w:color="auto"/>
      </w:divBdr>
    </w:div>
    <w:div w:id="449278185">
      <w:bodyDiv w:val="1"/>
      <w:marLeft w:val="0"/>
      <w:marRight w:val="0"/>
      <w:marTop w:val="0"/>
      <w:marBottom w:val="0"/>
      <w:divBdr>
        <w:top w:val="none" w:sz="0" w:space="0" w:color="auto"/>
        <w:left w:val="none" w:sz="0" w:space="0" w:color="auto"/>
        <w:bottom w:val="none" w:sz="0" w:space="0" w:color="auto"/>
        <w:right w:val="none" w:sz="0" w:space="0" w:color="auto"/>
      </w:divBdr>
    </w:div>
    <w:div w:id="450440505">
      <w:bodyDiv w:val="1"/>
      <w:marLeft w:val="0"/>
      <w:marRight w:val="0"/>
      <w:marTop w:val="0"/>
      <w:marBottom w:val="0"/>
      <w:divBdr>
        <w:top w:val="none" w:sz="0" w:space="0" w:color="auto"/>
        <w:left w:val="none" w:sz="0" w:space="0" w:color="auto"/>
        <w:bottom w:val="none" w:sz="0" w:space="0" w:color="auto"/>
        <w:right w:val="none" w:sz="0" w:space="0" w:color="auto"/>
      </w:divBdr>
    </w:div>
    <w:div w:id="460156010">
      <w:bodyDiv w:val="1"/>
      <w:marLeft w:val="0"/>
      <w:marRight w:val="0"/>
      <w:marTop w:val="0"/>
      <w:marBottom w:val="0"/>
      <w:divBdr>
        <w:top w:val="none" w:sz="0" w:space="0" w:color="auto"/>
        <w:left w:val="none" w:sz="0" w:space="0" w:color="auto"/>
        <w:bottom w:val="none" w:sz="0" w:space="0" w:color="auto"/>
        <w:right w:val="none" w:sz="0" w:space="0" w:color="auto"/>
      </w:divBdr>
    </w:div>
    <w:div w:id="486556053">
      <w:bodyDiv w:val="1"/>
      <w:marLeft w:val="0"/>
      <w:marRight w:val="0"/>
      <w:marTop w:val="0"/>
      <w:marBottom w:val="0"/>
      <w:divBdr>
        <w:top w:val="none" w:sz="0" w:space="0" w:color="auto"/>
        <w:left w:val="none" w:sz="0" w:space="0" w:color="auto"/>
        <w:bottom w:val="none" w:sz="0" w:space="0" w:color="auto"/>
        <w:right w:val="none" w:sz="0" w:space="0" w:color="auto"/>
      </w:divBdr>
    </w:div>
    <w:div w:id="490220694">
      <w:bodyDiv w:val="1"/>
      <w:marLeft w:val="0"/>
      <w:marRight w:val="0"/>
      <w:marTop w:val="0"/>
      <w:marBottom w:val="0"/>
      <w:divBdr>
        <w:top w:val="none" w:sz="0" w:space="0" w:color="auto"/>
        <w:left w:val="none" w:sz="0" w:space="0" w:color="auto"/>
        <w:bottom w:val="none" w:sz="0" w:space="0" w:color="auto"/>
        <w:right w:val="none" w:sz="0" w:space="0" w:color="auto"/>
      </w:divBdr>
    </w:div>
    <w:div w:id="490681915">
      <w:bodyDiv w:val="1"/>
      <w:marLeft w:val="0"/>
      <w:marRight w:val="0"/>
      <w:marTop w:val="0"/>
      <w:marBottom w:val="0"/>
      <w:divBdr>
        <w:top w:val="none" w:sz="0" w:space="0" w:color="auto"/>
        <w:left w:val="none" w:sz="0" w:space="0" w:color="auto"/>
        <w:bottom w:val="none" w:sz="0" w:space="0" w:color="auto"/>
        <w:right w:val="none" w:sz="0" w:space="0" w:color="auto"/>
      </w:divBdr>
    </w:div>
    <w:div w:id="531965783">
      <w:bodyDiv w:val="1"/>
      <w:marLeft w:val="0"/>
      <w:marRight w:val="0"/>
      <w:marTop w:val="0"/>
      <w:marBottom w:val="0"/>
      <w:divBdr>
        <w:top w:val="none" w:sz="0" w:space="0" w:color="auto"/>
        <w:left w:val="none" w:sz="0" w:space="0" w:color="auto"/>
        <w:bottom w:val="none" w:sz="0" w:space="0" w:color="auto"/>
        <w:right w:val="none" w:sz="0" w:space="0" w:color="auto"/>
      </w:divBdr>
    </w:div>
    <w:div w:id="563833135">
      <w:bodyDiv w:val="1"/>
      <w:marLeft w:val="0"/>
      <w:marRight w:val="0"/>
      <w:marTop w:val="0"/>
      <w:marBottom w:val="0"/>
      <w:divBdr>
        <w:top w:val="none" w:sz="0" w:space="0" w:color="auto"/>
        <w:left w:val="none" w:sz="0" w:space="0" w:color="auto"/>
        <w:bottom w:val="none" w:sz="0" w:space="0" w:color="auto"/>
        <w:right w:val="none" w:sz="0" w:space="0" w:color="auto"/>
      </w:divBdr>
    </w:div>
    <w:div w:id="578564090">
      <w:bodyDiv w:val="1"/>
      <w:marLeft w:val="0"/>
      <w:marRight w:val="0"/>
      <w:marTop w:val="0"/>
      <w:marBottom w:val="0"/>
      <w:divBdr>
        <w:top w:val="none" w:sz="0" w:space="0" w:color="auto"/>
        <w:left w:val="none" w:sz="0" w:space="0" w:color="auto"/>
        <w:bottom w:val="none" w:sz="0" w:space="0" w:color="auto"/>
        <w:right w:val="none" w:sz="0" w:space="0" w:color="auto"/>
      </w:divBdr>
    </w:div>
    <w:div w:id="587932009">
      <w:bodyDiv w:val="1"/>
      <w:marLeft w:val="0"/>
      <w:marRight w:val="0"/>
      <w:marTop w:val="0"/>
      <w:marBottom w:val="0"/>
      <w:divBdr>
        <w:top w:val="none" w:sz="0" w:space="0" w:color="auto"/>
        <w:left w:val="none" w:sz="0" w:space="0" w:color="auto"/>
        <w:bottom w:val="none" w:sz="0" w:space="0" w:color="auto"/>
        <w:right w:val="none" w:sz="0" w:space="0" w:color="auto"/>
      </w:divBdr>
    </w:div>
    <w:div w:id="590817640">
      <w:bodyDiv w:val="1"/>
      <w:marLeft w:val="0"/>
      <w:marRight w:val="0"/>
      <w:marTop w:val="0"/>
      <w:marBottom w:val="0"/>
      <w:divBdr>
        <w:top w:val="none" w:sz="0" w:space="0" w:color="auto"/>
        <w:left w:val="none" w:sz="0" w:space="0" w:color="auto"/>
        <w:bottom w:val="none" w:sz="0" w:space="0" w:color="auto"/>
        <w:right w:val="none" w:sz="0" w:space="0" w:color="auto"/>
      </w:divBdr>
    </w:div>
    <w:div w:id="606739847">
      <w:bodyDiv w:val="1"/>
      <w:marLeft w:val="0"/>
      <w:marRight w:val="0"/>
      <w:marTop w:val="0"/>
      <w:marBottom w:val="0"/>
      <w:divBdr>
        <w:top w:val="none" w:sz="0" w:space="0" w:color="auto"/>
        <w:left w:val="none" w:sz="0" w:space="0" w:color="auto"/>
        <w:bottom w:val="none" w:sz="0" w:space="0" w:color="auto"/>
        <w:right w:val="none" w:sz="0" w:space="0" w:color="auto"/>
      </w:divBdr>
    </w:div>
    <w:div w:id="613099175">
      <w:bodyDiv w:val="1"/>
      <w:marLeft w:val="0"/>
      <w:marRight w:val="0"/>
      <w:marTop w:val="0"/>
      <w:marBottom w:val="0"/>
      <w:divBdr>
        <w:top w:val="none" w:sz="0" w:space="0" w:color="auto"/>
        <w:left w:val="none" w:sz="0" w:space="0" w:color="auto"/>
        <w:bottom w:val="none" w:sz="0" w:space="0" w:color="auto"/>
        <w:right w:val="none" w:sz="0" w:space="0" w:color="auto"/>
      </w:divBdr>
    </w:div>
    <w:div w:id="618730733">
      <w:bodyDiv w:val="1"/>
      <w:marLeft w:val="0"/>
      <w:marRight w:val="0"/>
      <w:marTop w:val="0"/>
      <w:marBottom w:val="0"/>
      <w:divBdr>
        <w:top w:val="none" w:sz="0" w:space="0" w:color="auto"/>
        <w:left w:val="none" w:sz="0" w:space="0" w:color="auto"/>
        <w:bottom w:val="none" w:sz="0" w:space="0" w:color="auto"/>
        <w:right w:val="none" w:sz="0" w:space="0" w:color="auto"/>
      </w:divBdr>
    </w:div>
    <w:div w:id="619922944">
      <w:bodyDiv w:val="1"/>
      <w:marLeft w:val="0"/>
      <w:marRight w:val="0"/>
      <w:marTop w:val="0"/>
      <w:marBottom w:val="0"/>
      <w:divBdr>
        <w:top w:val="none" w:sz="0" w:space="0" w:color="auto"/>
        <w:left w:val="none" w:sz="0" w:space="0" w:color="auto"/>
        <w:bottom w:val="none" w:sz="0" w:space="0" w:color="auto"/>
        <w:right w:val="none" w:sz="0" w:space="0" w:color="auto"/>
      </w:divBdr>
    </w:div>
    <w:div w:id="621107235">
      <w:bodyDiv w:val="1"/>
      <w:marLeft w:val="0"/>
      <w:marRight w:val="0"/>
      <w:marTop w:val="0"/>
      <w:marBottom w:val="0"/>
      <w:divBdr>
        <w:top w:val="none" w:sz="0" w:space="0" w:color="auto"/>
        <w:left w:val="none" w:sz="0" w:space="0" w:color="auto"/>
        <w:bottom w:val="none" w:sz="0" w:space="0" w:color="auto"/>
        <w:right w:val="none" w:sz="0" w:space="0" w:color="auto"/>
      </w:divBdr>
    </w:div>
    <w:div w:id="631593078">
      <w:bodyDiv w:val="1"/>
      <w:marLeft w:val="0"/>
      <w:marRight w:val="0"/>
      <w:marTop w:val="0"/>
      <w:marBottom w:val="0"/>
      <w:divBdr>
        <w:top w:val="none" w:sz="0" w:space="0" w:color="auto"/>
        <w:left w:val="none" w:sz="0" w:space="0" w:color="auto"/>
        <w:bottom w:val="none" w:sz="0" w:space="0" w:color="auto"/>
        <w:right w:val="none" w:sz="0" w:space="0" w:color="auto"/>
      </w:divBdr>
    </w:div>
    <w:div w:id="640496450">
      <w:bodyDiv w:val="1"/>
      <w:marLeft w:val="0"/>
      <w:marRight w:val="0"/>
      <w:marTop w:val="0"/>
      <w:marBottom w:val="0"/>
      <w:divBdr>
        <w:top w:val="none" w:sz="0" w:space="0" w:color="auto"/>
        <w:left w:val="none" w:sz="0" w:space="0" w:color="auto"/>
        <w:bottom w:val="none" w:sz="0" w:space="0" w:color="auto"/>
        <w:right w:val="none" w:sz="0" w:space="0" w:color="auto"/>
      </w:divBdr>
    </w:div>
    <w:div w:id="657148079">
      <w:bodyDiv w:val="1"/>
      <w:marLeft w:val="0"/>
      <w:marRight w:val="0"/>
      <w:marTop w:val="0"/>
      <w:marBottom w:val="0"/>
      <w:divBdr>
        <w:top w:val="none" w:sz="0" w:space="0" w:color="auto"/>
        <w:left w:val="none" w:sz="0" w:space="0" w:color="auto"/>
        <w:bottom w:val="none" w:sz="0" w:space="0" w:color="auto"/>
        <w:right w:val="none" w:sz="0" w:space="0" w:color="auto"/>
      </w:divBdr>
    </w:div>
    <w:div w:id="664894623">
      <w:bodyDiv w:val="1"/>
      <w:marLeft w:val="0"/>
      <w:marRight w:val="0"/>
      <w:marTop w:val="0"/>
      <w:marBottom w:val="0"/>
      <w:divBdr>
        <w:top w:val="none" w:sz="0" w:space="0" w:color="auto"/>
        <w:left w:val="none" w:sz="0" w:space="0" w:color="auto"/>
        <w:bottom w:val="none" w:sz="0" w:space="0" w:color="auto"/>
        <w:right w:val="none" w:sz="0" w:space="0" w:color="auto"/>
      </w:divBdr>
    </w:div>
    <w:div w:id="669213644">
      <w:bodyDiv w:val="1"/>
      <w:marLeft w:val="0"/>
      <w:marRight w:val="0"/>
      <w:marTop w:val="0"/>
      <w:marBottom w:val="0"/>
      <w:divBdr>
        <w:top w:val="none" w:sz="0" w:space="0" w:color="auto"/>
        <w:left w:val="none" w:sz="0" w:space="0" w:color="auto"/>
        <w:bottom w:val="none" w:sz="0" w:space="0" w:color="auto"/>
        <w:right w:val="none" w:sz="0" w:space="0" w:color="auto"/>
      </w:divBdr>
    </w:div>
    <w:div w:id="687753657">
      <w:bodyDiv w:val="1"/>
      <w:marLeft w:val="0"/>
      <w:marRight w:val="0"/>
      <w:marTop w:val="0"/>
      <w:marBottom w:val="0"/>
      <w:divBdr>
        <w:top w:val="none" w:sz="0" w:space="0" w:color="auto"/>
        <w:left w:val="none" w:sz="0" w:space="0" w:color="auto"/>
        <w:bottom w:val="none" w:sz="0" w:space="0" w:color="auto"/>
        <w:right w:val="none" w:sz="0" w:space="0" w:color="auto"/>
      </w:divBdr>
    </w:div>
    <w:div w:id="704871752">
      <w:bodyDiv w:val="1"/>
      <w:marLeft w:val="0"/>
      <w:marRight w:val="0"/>
      <w:marTop w:val="0"/>
      <w:marBottom w:val="0"/>
      <w:divBdr>
        <w:top w:val="none" w:sz="0" w:space="0" w:color="auto"/>
        <w:left w:val="none" w:sz="0" w:space="0" w:color="auto"/>
        <w:bottom w:val="none" w:sz="0" w:space="0" w:color="auto"/>
        <w:right w:val="none" w:sz="0" w:space="0" w:color="auto"/>
      </w:divBdr>
    </w:div>
    <w:div w:id="713237160">
      <w:bodyDiv w:val="1"/>
      <w:marLeft w:val="0"/>
      <w:marRight w:val="0"/>
      <w:marTop w:val="0"/>
      <w:marBottom w:val="0"/>
      <w:divBdr>
        <w:top w:val="none" w:sz="0" w:space="0" w:color="auto"/>
        <w:left w:val="none" w:sz="0" w:space="0" w:color="auto"/>
        <w:bottom w:val="none" w:sz="0" w:space="0" w:color="auto"/>
        <w:right w:val="none" w:sz="0" w:space="0" w:color="auto"/>
      </w:divBdr>
    </w:div>
    <w:div w:id="738331870">
      <w:bodyDiv w:val="1"/>
      <w:marLeft w:val="0"/>
      <w:marRight w:val="0"/>
      <w:marTop w:val="0"/>
      <w:marBottom w:val="0"/>
      <w:divBdr>
        <w:top w:val="none" w:sz="0" w:space="0" w:color="auto"/>
        <w:left w:val="none" w:sz="0" w:space="0" w:color="auto"/>
        <w:bottom w:val="none" w:sz="0" w:space="0" w:color="auto"/>
        <w:right w:val="none" w:sz="0" w:space="0" w:color="auto"/>
      </w:divBdr>
    </w:div>
    <w:div w:id="745690837">
      <w:bodyDiv w:val="1"/>
      <w:marLeft w:val="0"/>
      <w:marRight w:val="0"/>
      <w:marTop w:val="0"/>
      <w:marBottom w:val="0"/>
      <w:divBdr>
        <w:top w:val="none" w:sz="0" w:space="0" w:color="auto"/>
        <w:left w:val="none" w:sz="0" w:space="0" w:color="auto"/>
        <w:bottom w:val="none" w:sz="0" w:space="0" w:color="auto"/>
        <w:right w:val="none" w:sz="0" w:space="0" w:color="auto"/>
      </w:divBdr>
    </w:div>
    <w:div w:id="757561005">
      <w:bodyDiv w:val="1"/>
      <w:marLeft w:val="0"/>
      <w:marRight w:val="0"/>
      <w:marTop w:val="0"/>
      <w:marBottom w:val="0"/>
      <w:divBdr>
        <w:top w:val="none" w:sz="0" w:space="0" w:color="auto"/>
        <w:left w:val="none" w:sz="0" w:space="0" w:color="auto"/>
        <w:bottom w:val="none" w:sz="0" w:space="0" w:color="auto"/>
        <w:right w:val="none" w:sz="0" w:space="0" w:color="auto"/>
      </w:divBdr>
    </w:div>
    <w:div w:id="766344153">
      <w:bodyDiv w:val="1"/>
      <w:marLeft w:val="0"/>
      <w:marRight w:val="0"/>
      <w:marTop w:val="0"/>
      <w:marBottom w:val="0"/>
      <w:divBdr>
        <w:top w:val="none" w:sz="0" w:space="0" w:color="auto"/>
        <w:left w:val="none" w:sz="0" w:space="0" w:color="auto"/>
        <w:bottom w:val="none" w:sz="0" w:space="0" w:color="auto"/>
        <w:right w:val="none" w:sz="0" w:space="0" w:color="auto"/>
      </w:divBdr>
    </w:div>
    <w:div w:id="771627432">
      <w:bodyDiv w:val="1"/>
      <w:marLeft w:val="0"/>
      <w:marRight w:val="0"/>
      <w:marTop w:val="0"/>
      <w:marBottom w:val="0"/>
      <w:divBdr>
        <w:top w:val="none" w:sz="0" w:space="0" w:color="auto"/>
        <w:left w:val="none" w:sz="0" w:space="0" w:color="auto"/>
        <w:bottom w:val="none" w:sz="0" w:space="0" w:color="auto"/>
        <w:right w:val="none" w:sz="0" w:space="0" w:color="auto"/>
      </w:divBdr>
    </w:div>
    <w:div w:id="774595334">
      <w:bodyDiv w:val="1"/>
      <w:marLeft w:val="0"/>
      <w:marRight w:val="0"/>
      <w:marTop w:val="0"/>
      <w:marBottom w:val="0"/>
      <w:divBdr>
        <w:top w:val="none" w:sz="0" w:space="0" w:color="auto"/>
        <w:left w:val="none" w:sz="0" w:space="0" w:color="auto"/>
        <w:bottom w:val="none" w:sz="0" w:space="0" w:color="auto"/>
        <w:right w:val="none" w:sz="0" w:space="0" w:color="auto"/>
      </w:divBdr>
    </w:div>
    <w:div w:id="777331297">
      <w:bodyDiv w:val="1"/>
      <w:marLeft w:val="0"/>
      <w:marRight w:val="0"/>
      <w:marTop w:val="0"/>
      <w:marBottom w:val="0"/>
      <w:divBdr>
        <w:top w:val="none" w:sz="0" w:space="0" w:color="auto"/>
        <w:left w:val="none" w:sz="0" w:space="0" w:color="auto"/>
        <w:bottom w:val="none" w:sz="0" w:space="0" w:color="auto"/>
        <w:right w:val="none" w:sz="0" w:space="0" w:color="auto"/>
      </w:divBdr>
    </w:div>
    <w:div w:id="780297457">
      <w:bodyDiv w:val="1"/>
      <w:marLeft w:val="0"/>
      <w:marRight w:val="0"/>
      <w:marTop w:val="0"/>
      <w:marBottom w:val="0"/>
      <w:divBdr>
        <w:top w:val="none" w:sz="0" w:space="0" w:color="auto"/>
        <w:left w:val="none" w:sz="0" w:space="0" w:color="auto"/>
        <w:bottom w:val="none" w:sz="0" w:space="0" w:color="auto"/>
        <w:right w:val="none" w:sz="0" w:space="0" w:color="auto"/>
      </w:divBdr>
    </w:div>
    <w:div w:id="791483461">
      <w:bodyDiv w:val="1"/>
      <w:marLeft w:val="0"/>
      <w:marRight w:val="0"/>
      <w:marTop w:val="0"/>
      <w:marBottom w:val="0"/>
      <w:divBdr>
        <w:top w:val="none" w:sz="0" w:space="0" w:color="auto"/>
        <w:left w:val="none" w:sz="0" w:space="0" w:color="auto"/>
        <w:bottom w:val="none" w:sz="0" w:space="0" w:color="auto"/>
        <w:right w:val="none" w:sz="0" w:space="0" w:color="auto"/>
      </w:divBdr>
    </w:div>
    <w:div w:id="806435299">
      <w:bodyDiv w:val="1"/>
      <w:marLeft w:val="0"/>
      <w:marRight w:val="0"/>
      <w:marTop w:val="0"/>
      <w:marBottom w:val="0"/>
      <w:divBdr>
        <w:top w:val="none" w:sz="0" w:space="0" w:color="auto"/>
        <w:left w:val="none" w:sz="0" w:space="0" w:color="auto"/>
        <w:bottom w:val="none" w:sz="0" w:space="0" w:color="auto"/>
        <w:right w:val="none" w:sz="0" w:space="0" w:color="auto"/>
      </w:divBdr>
    </w:div>
    <w:div w:id="817503391">
      <w:bodyDiv w:val="1"/>
      <w:marLeft w:val="0"/>
      <w:marRight w:val="0"/>
      <w:marTop w:val="0"/>
      <w:marBottom w:val="0"/>
      <w:divBdr>
        <w:top w:val="none" w:sz="0" w:space="0" w:color="auto"/>
        <w:left w:val="none" w:sz="0" w:space="0" w:color="auto"/>
        <w:bottom w:val="none" w:sz="0" w:space="0" w:color="auto"/>
        <w:right w:val="none" w:sz="0" w:space="0" w:color="auto"/>
      </w:divBdr>
    </w:div>
    <w:div w:id="819232116">
      <w:bodyDiv w:val="1"/>
      <w:marLeft w:val="0"/>
      <w:marRight w:val="0"/>
      <w:marTop w:val="0"/>
      <w:marBottom w:val="0"/>
      <w:divBdr>
        <w:top w:val="none" w:sz="0" w:space="0" w:color="auto"/>
        <w:left w:val="none" w:sz="0" w:space="0" w:color="auto"/>
        <w:bottom w:val="none" w:sz="0" w:space="0" w:color="auto"/>
        <w:right w:val="none" w:sz="0" w:space="0" w:color="auto"/>
      </w:divBdr>
    </w:div>
    <w:div w:id="827019514">
      <w:bodyDiv w:val="1"/>
      <w:marLeft w:val="0"/>
      <w:marRight w:val="0"/>
      <w:marTop w:val="0"/>
      <w:marBottom w:val="0"/>
      <w:divBdr>
        <w:top w:val="none" w:sz="0" w:space="0" w:color="auto"/>
        <w:left w:val="none" w:sz="0" w:space="0" w:color="auto"/>
        <w:bottom w:val="none" w:sz="0" w:space="0" w:color="auto"/>
        <w:right w:val="none" w:sz="0" w:space="0" w:color="auto"/>
      </w:divBdr>
    </w:div>
    <w:div w:id="852456670">
      <w:bodyDiv w:val="1"/>
      <w:marLeft w:val="0"/>
      <w:marRight w:val="0"/>
      <w:marTop w:val="0"/>
      <w:marBottom w:val="0"/>
      <w:divBdr>
        <w:top w:val="none" w:sz="0" w:space="0" w:color="auto"/>
        <w:left w:val="none" w:sz="0" w:space="0" w:color="auto"/>
        <w:bottom w:val="none" w:sz="0" w:space="0" w:color="auto"/>
        <w:right w:val="none" w:sz="0" w:space="0" w:color="auto"/>
      </w:divBdr>
    </w:div>
    <w:div w:id="869606828">
      <w:bodyDiv w:val="1"/>
      <w:marLeft w:val="0"/>
      <w:marRight w:val="0"/>
      <w:marTop w:val="0"/>
      <w:marBottom w:val="0"/>
      <w:divBdr>
        <w:top w:val="none" w:sz="0" w:space="0" w:color="auto"/>
        <w:left w:val="none" w:sz="0" w:space="0" w:color="auto"/>
        <w:bottom w:val="none" w:sz="0" w:space="0" w:color="auto"/>
        <w:right w:val="none" w:sz="0" w:space="0" w:color="auto"/>
      </w:divBdr>
    </w:div>
    <w:div w:id="888686066">
      <w:bodyDiv w:val="1"/>
      <w:marLeft w:val="0"/>
      <w:marRight w:val="0"/>
      <w:marTop w:val="0"/>
      <w:marBottom w:val="0"/>
      <w:divBdr>
        <w:top w:val="none" w:sz="0" w:space="0" w:color="auto"/>
        <w:left w:val="none" w:sz="0" w:space="0" w:color="auto"/>
        <w:bottom w:val="none" w:sz="0" w:space="0" w:color="auto"/>
        <w:right w:val="none" w:sz="0" w:space="0" w:color="auto"/>
      </w:divBdr>
    </w:div>
    <w:div w:id="899291249">
      <w:bodyDiv w:val="1"/>
      <w:marLeft w:val="0"/>
      <w:marRight w:val="0"/>
      <w:marTop w:val="0"/>
      <w:marBottom w:val="0"/>
      <w:divBdr>
        <w:top w:val="none" w:sz="0" w:space="0" w:color="auto"/>
        <w:left w:val="none" w:sz="0" w:space="0" w:color="auto"/>
        <w:bottom w:val="none" w:sz="0" w:space="0" w:color="auto"/>
        <w:right w:val="none" w:sz="0" w:space="0" w:color="auto"/>
      </w:divBdr>
    </w:div>
    <w:div w:id="918096716">
      <w:bodyDiv w:val="1"/>
      <w:marLeft w:val="0"/>
      <w:marRight w:val="0"/>
      <w:marTop w:val="0"/>
      <w:marBottom w:val="0"/>
      <w:divBdr>
        <w:top w:val="none" w:sz="0" w:space="0" w:color="auto"/>
        <w:left w:val="none" w:sz="0" w:space="0" w:color="auto"/>
        <w:bottom w:val="none" w:sz="0" w:space="0" w:color="auto"/>
        <w:right w:val="none" w:sz="0" w:space="0" w:color="auto"/>
      </w:divBdr>
    </w:div>
    <w:div w:id="927232829">
      <w:bodyDiv w:val="1"/>
      <w:marLeft w:val="0"/>
      <w:marRight w:val="0"/>
      <w:marTop w:val="0"/>
      <w:marBottom w:val="0"/>
      <w:divBdr>
        <w:top w:val="none" w:sz="0" w:space="0" w:color="auto"/>
        <w:left w:val="none" w:sz="0" w:space="0" w:color="auto"/>
        <w:bottom w:val="none" w:sz="0" w:space="0" w:color="auto"/>
        <w:right w:val="none" w:sz="0" w:space="0" w:color="auto"/>
      </w:divBdr>
    </w:div>
    <w:div w:id="936325383">
      <w:bodyDiv w:val="1"/>
      <w:marLeft w:val="0"/>
      <w:marRight w:val="0"/>
      <w:marTop w:val="0"/>
      <w:marBottom w:val="0"/>
      <w:divBdr>
        <w:top w:val="none" w:sz="0" w:space="0" w:color="auto"/>
        <w:left w:val="none" w:sz="0" w:space="0" w:color="auto"/>
        <w:bottom w:val="none" w:sz="0" w:space="0" w:color="auto"/>
        <w:right w:val="none" w:sz="0" w:space="0" w:color="auto"/>
      </w:divBdr>
    </w:div>
    <w:div w:id="958609654">
      <w:bodyDiv w:val="1"/>
      <w:marLeft w:val="0"/>
      <w:marRight w:val="0"/>
      <w:marTop w:val="0"/>
      <w:marBottom w:val="0"/>
      <w:divBdr>
        <w:top w:val="none" w:sz="0" w:space="0" w:color="auto"/>
        <w:left w:val="none" w:sz="0" w:space="0" w:color="auto"/>
        <w:bottom w:val="none" w:sz="0" w:space="0" w:color="auto"/>
        <w:right w:val="none" w:sz="0" w:space="0" w:color="auto"/>
      </w:divBdr>
    </w:div>
    <w:div w:id="960959169">
      <w:bodyDiv w:val="1"/>
      <w:marLeft w:val="0"/>
      <w:marRight w:val="0"/>
      <w:marTop w:val="0"/>
      <w:marBottom w:val="0"/>
      <w:divBdr>
        <w:top w:val="none" w:sz="0" w:space="0" w:color="auto"/>
        <w:left w:val="none" w:sz="0" w:space="0" w:color="auto"/>
        <w:bottom w:val="none" w:sz="0" w:space="0" w:color="auto"/>
        <w:right w:val="none" w:sz="0" w:space="0" w:color="auto"/>
      </w:divBdr>
    </w:div>
    <w:div w:id="967853999">
      <w:bodyDiv w:val="1"/>
      <w:marLeft w:val="0"/>
      <w:marRight w:val="0"/>
      <w:marTop w:val="0"/>
      <w:marBottom w:val="0"/>
      <w:divBdr>
        <w:top w:val="none" w:sz="0" w:space="0" w:color="auto"/>
        <w:left w:val="none" w:sz="0" w:space="0" w:color="auto"/>
        <w:bottom w:val="none" w:sz="0" w:space="0" w:color="auto"/>
        <w:right w:val="none" w:sz="0" w:space="0" w:color="auto"/>
      </w:divBdr>
    </w:div>
    <w:div w:id="968121648">
      <w:bodyDiv w:val="1"/>
      <w:marLeft w:val="0"/>
      <w:marRight w:val="0"/>
      <w:marTop w:val="0"/>
      <w:marBottom w:val="0"/>
      <w:divBdr>
        <w:top w:val="none" w:sz="0" w:space="0" w:color="auto"/>
        <w:left w:val="none" w:sz="0" w:space="0" w:color="auto"/>
        <w:bottom w:val="none" w:sz="0" w:space="0" w:color="auto"/>
        <w:right w:val="none" w:sz="0" w:space="0" w:color="auto"/>
      </w:divBdr>
    </w:div>
    <w:div w:id="968559896">
      <w:bodyDiv w:val="1"/>
      <w:marLeft w:val="0"/>
      <w:marRight w:val="0"/>
      <w:marTop w:val="0"/>
      <w:marBottom w:val="0"/>
      <w:divBdr>
        <w:top w:val="none" w:sz="0" w:space="0" w:color="auto"/>
        <w:left w:val="none" w:sz="0" w:space="0" w:color="auto"/>
        <w:bottom w:val="none" w:sz="0" w:space="0" w:color="auto"/>
        <w:right w:val="none" w:sz="0" w:space="0" w:color="auto"/>
      </w:divBdr>
    </w:div>
    <w:div w:id="981154985">
      <w:bodyDiv w:val="1"/>
      <w:marLeft w:val="0"/>
      <w:marRight w:val="0"/>
      <w:marTop w:val="0"/>
      <w:marBottom w:val="0"/>
      <w:divBdr>
        <w:top w:val="none" w:sz="0" w:space="0" w:color="auto"/>
        <w:left w:val="none" w:sz="0" w:space="0" w:color="auto"/>
        <w:bottom w:val="none" w:sz="0" w:space="0" w:color="auto"/>
        <w:right w:val="none" w:sz="0" w:space="0" w:color="auto"/>
      </w:divBdr>
    </w:div>
    <w:div w:id="993872401">
      <w:bodyDiv w:val="1"/>
      <w:marLeft w:val="0"/>
      <w:marRight w:val="0"/>
      <w:marTop w:val="0"/>
      <w:marBottom w:val="0"/>
      <w:divBdr>
        <w:top w:val="none" w:sz="0" w:space="0" w:color="auto"/>
        <w:left w:val="none" w:sz="0" w:space="0" w:color="auto"/>
        <w:bottom w:val="none" w:sz="0" w:space="0" w:color="auto"/>
        <w:right w:val="none" w:sz="0" w:space="0" w:color="auto"/>
      </w:divBdr>
    </w:div>
    <w:div w:id="999848686">
      <w:bodyDiv w:val="1"/>
      <w:marLeft w:val="0"/>
      <w:marRight w:val="0"/>
      <w:marTop w:val="0"/>
      <w:marBottom w:val="0"/>
      <w:divBdr>
        <w:top w:val="none" w:sz="0" w:space="0" w:color="auto"/>
        <w:left w:val="none" w:sz="0" w:space="0" w:color="auto"/>
        <w:bottom w:val="none" w:sz="0" w:space="0" w:color="auto"/>
        <w:right w:val="none" w:sz="0" w:space="0" w:color="auto"/>
      </w:divBdr>
    </w:div>
    <w:div w:id="1033771698">
      <w:bodyDiv w:val="1"/>
      <w:marLeft w:val="0"/>
      <w:marRight w:val="0"/>
      <w:marTop w:val="0"/>
      <w:marBottom w:val="0"/>
      <w:divBdr>
        <w:top w:val="none" w:sz="0" w:space="0" w:color="auto"/>
        <w:left w:val="none" w:sz="0" w:space="0" w:color="auto"/>
        <w:bottom w:val="none" w:sz="0" w:space="0" w:color="auto"/>
        <w:right w:val="none" w:sz="0" w:space="0" w:color="auto"/>
      </w:divBdr>
    </w:div>
    <w:div w:id="1061904211">
      <w:bodyDiv w:val="1"/>
      <w:marLeft w:val="0"/>
      <w:marRight w:val="0"/>
      <w:marTop w:val="0"/>
      <w:marBottom w:val="0"/>
      <w:divBdr>
        <w:top w:val="none" w:sz="0" w:space="0" w:color="auto"/>
        <w:left w:val="none" w:sz="0" w:space="0" w:color="auto"/>
        <w:bottom w:val="none" w:sz="0" w:space="0" w:color="auto"/>
        <w:right w:val="none" w:sz="0" w:space="0" w:color="auto"/>
      </w:divBdr>
    </w:div>
    <w:div w:id="1093208358">
      <w:bodyDiv w:val="1"/>
      <w:marLeft w:val="0"/>
      <w:marRight w:val="0"/>
      <w:marTop w:val="0"/>
      <w:marBottom w:val="0"/>
      <w:divBdr>
        <w:top w:val="none" w:sz="0" w:space="0" w:color="auto"/>
        <w:left w:val="none" w:sz="0" w:space="0" w:color="auto"/>
        <w:bottom w:val="none" w:sz="0" w:space="0" w:color="auto"/>
        <w:right w:val="none" w:sz="0" w:space="0" w:color="auto"/>
      </w:divBdr>
    </w:div>
    <w:div w:id="1101604397">
      <w:bodyDiv w:val="1"/>
      <w:marLeft w:val="0"/>
      <w:marRight w:val="0"/>
      <w:marTop w:val="0"/>
      <w:marBottom w:val="0"/>
      <w:divBdr>
        <w:top w:val="none" w:sz="0" w:space="0" w:color="auto"/>
        <w:left w:val="none" w:sz="0" w:space="0" w:color="auto"/>
        <w:bottom w:val="none" w:sz="0" w:space="0" w:color="auto"/>
        <w:right w:val="none" w:sz="0" w:space="0" w:color="auto"/>
      </w:divBdr>
    </w:div>
    <w:div w:id="1120536997">
      <w:bodyDiv w:val="1"/>
      <w:marLeft w:val="0"/>
      <w:marRight w:val="0"/>
      <w:marTop w:val="0"/>
      <w:marBottom w:val="0"/>
      <w:divBdr>
        <w:top w:val="none" w:sz="0" w:space="0" w:color="auto"/>
        <w:left w:val="none" w:sz="0" w:space="0" w:color="auto"/>
        <w:bottom w:val="none" w:sz="0" w:space="0" w:color="auto"/>
        <w:right w:val="none" w:sz="0" w:space="0" w:color="auto"/>
      </w:divBdr>
    </w:div>
    <w:div w:id="1126581363">
      <w:bodyDiv w:val="1"/>
      <w:marLeft w:val="0"/>
      <w:marRight w:val="0"/>
      <w:marTop w:val="0"/>
      <w:marBottom w:val="0"/>
      <w:divBdr>
        <w:top w:val="none" w:sz="0" w:space="0" w:color="auto"/>
        <w:left w:val="none" w:sz="0" w:space="0" w:color="auto"/>
        <w:bottom w:val="none" w:sz="0" w:space="0" w:color="auto"/>
        <w:right w:val="none" w:sz="0" w:space="0" w:color="auto"/>
      </w:divBdr>
    </w:div>
    <w:div w:id="1149981711">
      <w:bodyDiv w:val="1"/>
      <w:marLeft w:val="0"/>
      <w:marRight w:val="0"/>
      <w:marTop w:val="0"/>
      <w:marBottom w:val="0"/>
      <w:divBdr>
        <w:top w:val="none" w:sz="0" w:space="0" w:color="auto"/>
        <w:left w:val="none" w:sz="0" w:space="0" w:color="auto"/>
        <w:bottom w:val="none" w:sz="0" w:space="0" w:color="auto"/>
        <w:right w:val="none" w:sz="0" w:space="0" w:color="auto"/>
      </w:divBdr>
    </w:div>
    <w:div w:id="1176001129">
      <w:bodyDiv w:val="1"/>
      <w:marLeft w:val="0"/>
      <w:marRight w:val="0"/>
      <w:marTop w:val="0"/>
      <w:marBottom w:val="0"/>
      <w:divBdr>
        <w:top w:val="none" w:sz="0" w:space="0" w:color="auto"/>
        <w:left w:val="none" w:sz="0" w:space="0" w:color="auto"/>
        <w:bottom w:val="none" w:sz="0" w:space="0" w:color="auto"/>
        <w:right w:val="none" w:sz="0" w:space="0" w:color="auto"/>
      </w:divBdr>
    </w:div>
    <w:div w:id="1180967669">
      <w:bodyDiv w:val="1"/>
      <w:marLeft w:val="0"/>
      <w:marRight w:val="0"/>
      <w:marTop w:val="0"/>
      <w:marBottom w:val="0"/>
      <w:divBdr>
        <w:top w:val="none" w:sz="0" w:space="0" w:color="auto"/>
        <w:left w:val="none" w:sz="0" w:space="0" w:color="auto"/>
        <w:bottom w:val="none" w:sz="0" w:space="0" w:color="auto"/>
        <w:right w:val="none" w:sz="0" w:space="0" w:color="auto"/>
      </w:divBdr>
    </w:div>
    <w:div w:id="1206212504">
      <w:bodyDiv w:val="1"/>
      <w:marLeft w:val="0"/>
      <w:marRight w:val="0"/>
      <w:marTop w:val="0"/>
      <w:marBottom w:val="0"/>
      <w:divBdr>
        <w:top w:val="none" w:sz="0" w:space="0" w:color="auto"/>
        <w:left w:val="none" w:sz="0" w:space="0" w:color="auto"/>
        <w:bottom w:val="none" w:sz="0" w:space="0" w:color="auto"/>
        <w:right w:val="none" w:sz="0" w:space="0" w:color="auto"/>
      </w:divBdr>
    </w:div>
    <w:div w:id="1213925573">
      <w:bodyDiv w:val="1"/>
      <w:marLeft w:val="0"/>
      <w:marRight w:val="0"/>
      <w:marTop w:val="0"/>
      <w:marBottom w:val="0"/>
      <w:divBdr>
        <w:top w:val="none" w:sz="0" w:space="0" w:color="auto"/>
        <w:left w:val="none" w:sz="0" w:space="0" w:color="auto"/>
        <w:bottom w:val="none" w:sz="0" w:space="0" w:color="auto"/>
        <w:right w:val="none" w:sz="0" w:space="0" w:color="auto"/>
      </w:divBdr>
    </w:div>
    <w:div w:id="1226334864">
      <w:bodyDiv w:val="1"/>
      <w:marLeft w:val="0"/>
      <w:marRight w:val="0"/>
      <w:marTop w:val="0"/>
      <w:marBottom w:val="0"/>
      <w:divBdr>
        <w:top w:val="none" w:sz="0" w:space="0" w:color="auto"/>
        <w:left w:val="none" w:sz="0" w:space="0" w:color="auto"/>
        <w:bottom w:val="none" w:sz="0" w:space="0" w:color="auto"/>
        <w:right w:val="none" w:sz="0" w:space="0" w:color="auto"/>
      </w:divBdr>
    </w:div>
    <w:div w:id="1227566166">
      <w:bodyDiv w:val="1"/>
      <w:marLeft w:val="0"/>
      <w:marRight w:val="0"/>
      <w:marTop w:val="0"/>
      <w:marBottom w:val="0"/>
      <w:divBdr>
        <w:top w:val="none" w:sz="0" w:space="0" w:color="auto"/>
        <w:left w:val="none" w:sz="0" w:space="0" w:color="auto"/>
        <w:bottom w:val="none" w:sz="0" w:space="0" w:color="auto"/>
        <w:right w:val="none" w:sz="0" w:space="0" w:color="auto"/>
      </w:divBdr>
    </w:div>
    <w:div w:id="1248003043">
      <w:bodyDiv w:val="1"/>
      <w:marLeft w:val="0"/>
      <w:marRight w:val="0"/>
      <w:marTop w:val="0"/>
      <w:marBottom w:val="0"/>
      <w:divBdr>
        <w:top w:val="none" w:sz="0" w:space="0" w:color="auto"/>
        <w:left w:val="none" w:sz="0" w:space="0" w:color="auto"/>
        <w:bottom w:val="none" w:sz="0" w:space="0" w:color="auto"/>
        <w:right w:val="none" w:sz="0" w:space="0" w:color="auto"/>
      </w:divBdr>
    </w:div>
    <w:div w:id="1256010839">
      <w:bodyDiv w:val="1"/>
      <w:marLeft w:val="0"/>
      <w:marRight w:val="0"/>
      <w:marTop w:val="0"/>
      <w:marBottom w:val="0"/>
      <w:divBdr>
        <w:top w:val="none" w:sz="0" w:space="0" w:color="auto"/>
        <w:left w:val="none" w:sz="0" w:space="0" w:color="auto"/>
        <w:bottom w:val="none" w:sz="0" w:space="0" w:color="auto"/>
        <w:right w:val="none" w:sz="0" w:space="0" w:color="auto"/>
      </w:divBdr>
    </w:div>
    <w:div w:id="1256129332">
      <w:bodyDiv w:val="1"/>
      <w:marLeft w:val="0"/>
      <w:marRight w:val="0"/>
      <w:marTop w:val="0"/>
      <w:marBottom w:val="0"/>
      <w:divBdr>
        <w:top w:val="none" w:sz="0" w:space="0" w:color="auto"/>
        <w:left w:val="none" w:sz="0" w:space="0" w:color="auto"/>
        <w:bottom w:val="none" w:sz="0" w:space="0" w:color="auto"/>
        <w:right w:val="none" w:sz="0" w:space="0" w:color="auto"/>
      </w:divBdr>
    </w:div>
    <w:div w:id="1263029707">
      <w:bodyDiv w:val="1"/>
      <w:marLeft w:val="0"/>
      <w:marRight w:val="0"/>
      <w:marTop w:val="0"/>
      <w:marBottom w:val="0"/>
      <w:divBdr>
        <w:top w:val="none" w:sz="0" w:space="0" w:color="auto"/>
        <w:left w:val="none" w:sz="0" w:space="0" w:color="auto"/>
        <w:bottom w:val="none" w:sz="0" w:space="0" w:color="auto"/>
        <w:right w:val="none" w:sz="0" w:space="0" w:color="auto"/>
      </w:divBdr>
    </w:div>
    <w:div w:id="1266500546">
      <w:bodyDiv w:val="1"/>
      <w:marLeft w:val="0"/>
      <w:marRight w:val="0"/>
      <w:marTop w:val="0"/>
      <w:marBottom w:val="0"/>
      <w:divBdr>
        <w:top w:val="none" w:sz="0" w:space="0" w:color="auto"/>
        <w:left w:val="none" w:sz="0" w:space="0" w:color="auto"/>
        <w:bottom w:val="none" w:sz="0" w:space="0" w:color="auto"/>
        <w:right w:val="none" w:sz="0" w:space="0" w:color="auto"/>
      </w:divBdr>
    </w:div>
    <w:div w:id="1268586092">
      <w:bodyDiv w:val="1"/>
      <w:marLeft w:val="0"/>
      <w:marRight w:val="0"/>
      <w:marTop w:val="0"/>
      <w:marBottom w:val="0"/>
      <w:divBdr>
        <w:top w:val="none" w:sz="0" w:space="0" w:color="auto"/>
        <w:left w:val="none" w:sz="0" w:space="0" w:color="auto"/>
        <w:bottom w:val="none" w:sz="0" w:space="0" w:color="auto"/>
        <w:right w:val="none" w:sz="0" w:space="0" w:color="auto"/>
      </w:divBdr>
    </w:div>
    <w:div w:id="1278026444">
      <w:bodyDiv w:val="1"/>
      <w:marLeft w:val="0"/>
      <w:marRight w:val="0"/>
      <w:marTop w:val="0"/>
      <w:marBottom w:val="0"/>
      <w:divBdr>
        <w:top w:val="none" w:sz="0" w:space="0" w:color="auto"/>
        <w:left w:val="none" w:sz="0" w:space="0" w:color="auto"/>
        <w:bottom w:val="none" w:sz="0" w:space="0" w:color="auto"/>
        <w:right w:val="none" w:sz="0" w:space="0" w:color="auto"/>
      </w:divBdr>
    </w:div>
    <w:div w:id="1279290415">
      <w:bodyDiv w:val="1"/>
      <w:marLeft w:val="0"/>
      <w:marRight w:val="0"/>
      <w:marTop w:val="0"/>
      <w:marBottom w:val="0"/>
      <w:divBdr>
        <w:top w:val="none" w:sz="0" w:space="0" w:color="auto"/>
        <w:left w:val="none" w:sz="0" w:space="0" w:color="auto"/>
        <w:bottom w:val="none" w:sz="0" w:space="0" w:color="auto"/>
        <w:right w:val="none" w:sz="0" w:space="0" w:color="auto"/>
      </w:divBdr>
    </w:div>
    <w:div w:id="1317416928">
      <w:bodyDiv w:val="1"/>
      <w:marLeft w:val="0"/>
      <w:marRight w:val="0"/>
      <w:marTop w:val="0"/>
      <w:marBottom w:val="0"/>
      <w:divBdr>
        <w:top w:val="none" w:sz="0" w:space="0" w:color="auto"/>
        <w:left w:val="none" w:sz="0" w:space="0" w:color="auto"/>
        <w:bottom w:val="none" w:sz="0" w:space="0" w:color="auto"/>
        <w:right w:val="none" w:sz="0" w:space="0" w:color="auto"/>
      </w:divBdr>
    </w:div>
    <w:div w:id="1324119957">
      <w:bodyDiv w:val="1"/>
      <w:marLeft w:val="0"/>
      <w:marRight w:val="0"/>
      <w:marTop w:val="0"/>
      <w:marBottom w:val="0"/>
      <w:divBdr>
        <w:top w:val="none" w:sz="0" w:space="0" w:color="auto"/>
        <w:left w:val="none" w:sz="0" w:space="0" w:color="auto"/>
        <w:bottom w:val="none" w:sz="0" w:space="0" w:color="auto"/>
        <w:right w:val="none" w:sz="0" w:space="0" w:color="auto"/>
      </w:divBdr>
    </w:div>
    <w:div w:id="1327051157">
      <w:bodyDiv w:val="1"/>
      <w:marLeft w:val="0"/>
      <w:marRight w:val="0"/>
      <w:marTop w:val="0"/>
      <w:marBottom w:val="0"/>
      <w:divBdr>
        <w:top w:val="none" w:sz="0" w:space="0" w:color="auto"/>
        <w:left w:val="none" w:sz="0" w:space="0" w:color="auto"/>
        <w:bottom w:val="none" w:sz="0" w:space="0" w:color="auto"/>
        <w:right w:val="none" w:sz="0" w:space="0" w:color="auto"/>
      </w:divBdr>
    </w:div>
    <w:div w:id="1327437679">
      <w:bodyDiv w:val="1"/>
      <w:marLeft w:val="0"/>
      <w:marRight w:val="0"/>
      <w:marTop w:val="0"/>
      <w:marBottom w:val="0"/>
      <w:divBdr>
        <w:top w:val="none" w:sz="0" w:space="0" w:color="auto"/>
        <w:left w:val="none" w:sz="0" w:space="0" w:color="auto"/>
        <w:bottom w:val="none" w:sz="0" w:space="0" w:color="auto"/>
        <w:right w:val="none" w:sz="0" w:space="0" w:color="auto"/>
      </w:divBdr>
    </w:div>
    <w:div w:id="1353066232">
      <w:bodyDiv w:val="1"/>
      <w:marLeft w:val="0"/>
      <w:marRight w:val="0"/>
      <w:marTop w:val="0"/>
      <w:marBottom w:val="0"/>
      <w:divBdr>
        <w:top w:val="none" w:sz="0" w:space="0" w:color="auto"/>
        <w:left w:val="none" w:sz="0" w:space="0" w:color="auto"/>
        <w:bottom w:val="none" w:sz="0" w:space="0" w:color="auto"/>
        <w:right w:val="none" w:sz="0" w:space="0" w:color="auto"/>
      </w:divBdr>
    </w:div>
    <w:div w:id="1359231760">
      <w:bodyDiv w:val="1"/>
      <w:marLeft w:val="0"/>
      <w:marRight w:val="0"/>
      <w:marTop w:val="0"/>
      <w:marBottom w:val="0"/>
      <w:divBdr>
        <w:top w:val="none" w:sz="0" w:space="0" w:color="auto"/>
        <w:left w:val="none" w:sz="0" w:space="0" w:color="auto"/>
        <w:bottom w:val="none" w:sz="0" w:space="0" w:color="auto"/>
        <w:right w:val="none" w:sz="0" w:space="0" w:color="auto"/>
      </w:divBdr>
    </w:div>
    <w:div w:id="1361320733">
      <w:bodyDiv w:val="1"/>
      <w:marLeft w:val="0"/>
      <w:marRight w:val="0"/>
      <w:marTop w:val="0"/>
      <w:marBottom w:val="0"/>
      <w:divBdr>
        <w:top w:val="none" w:sz="0" w:space="0" w:color="auto"/>
        <w:left w:val="none" w:sz="0" w:space="0" w:color="auto"/>
        <w:bottom w:val="none" w:sz="0" w:space="0" w:color="auto"/>
        <w:right w:val="none" w:sz="0" w:space="0" w:color="auto"/>
      </w:divBdr>
    </w:div>
    <w:div w:id="1388072688">
      <w:bodyDiv w:val="1"/>
      <w:marLeft w:val="0"/>
      <w:marRight w:val="0"/>
      <w:marTop w:val="0"/>
      <w:marBottom w:val="0"/>
      <w:divBdr>
        <w:top w:val="none" w:sz="0" w:space="0" w:color="auto"/>
        <w:left w:val="none" w:sz="0" w:space="0" w:color="auto"/>
        <w:bottom w:val="none" w:sz="0" w:space="0" w:color="auto"/>
        <w:right w:val="none" w:sz="0" w:space="0" w:color="auto"/>
      </w:divBdr>
    </w:div>
    <w:div w:id="1406688534">
      <w:bodyDiv w:val="1"/>
      <w:marLeft w:val="0"/>
      <w:marRight w:val="0"/>
      <w:marTop w:val="0"/>
      <w:marBottom w:val="0"/>
      <w:divBdr>
        <w:top w:val="none" w:sz="0" w:space="0" w:color="auto"/>
        <w:left w:val="none" w:sz="0" w:space="0" w:color="auto"/>
        <w:bottom w:val="none" w:sz="0" w:space="0" w:color="auto"/>
        <w:right w:val="none" w:sz="0" w:space="0" w:color="auto"/>
      </w:divBdr>
    </w:div>
    <w:div w:id="1424257820">
      <w:bodyDiv w:val="1"/>
      <w:marLeft w:val="0"/>
      <w:marRight w:val="0"/>
      <w:marTop w:val="0"/>
      <w:marBottom w:val="0"/>
      <w:divBdr>
        <w:top w:val="none" w:sz="0" w:space="0" w:color="auto"/>
        <w:left w:val="none" w:sz="0" w:space="0" w:color="auto"/>
        <w:bottom w:val="none" w:sz="0" w:space="0" w:color="auto"/>
        <w:right w:val="none" w:sz="0" w:space="0" w:color="auto"/>
      </w:divBdr>
    </w:div>
    <w:div w:id="1424884364">
      <w:bodyDiv w:val="1"/>
      <w:marLeft w:val="0"/>
      <w:marRight w:val="0"/>
      <w:marTop w:val="0"/>
      <w:marBottom w:val="0"/>
      <w:divBdr>
        <w:top w:val="none" w:sz="0" w:space="0" w:color="auto"/>
        <w:left w:val="none" w:sz="0" w:space="0" w:color="auto"/>
        <w:bottom w:val="none" w:sz="0" w:space="0" w:color="auto"/>
        <w:right w:val="none" w:sz="0" w:space="0" w:color="auto"/>
      </w:divBdr>
    </w:div>
    <w:div w:id="1453593835">
      <w:bodyDiv w:val="1"/>
      <w:marLeft w:val="0"/>
      <w:marRight w:val="0"/>
      <w:marTop w:val="0"/>
      <w:marBottom w:val="0"/>
      <w:divBdr>
        <w:top w:val="none" w:sz="0" w:space="0" w:color="auto"/>
        <w:left w:val="none" w:sz="0" w:space="0" w:color="auto"/>
        <w:bottom w:val="none" w:sz="0" w:space="0" w:color="auto"/>
        <w:right w:val="none" w:sz="0" w:space="0" w:color="auto"/>
      </w:divBdr>
    </w:div>
    <w:div w:id="1462191275">
      <w:bodyDiv w:val="1"/>
      <w:marLeft w:val="0"/>
      <w:marRight w:val="0"/>
      <w:marTop w:val="0"/>
      <w:marBottom w:val="0"/>
      <w:divBdr>
        <w:top w:val="none" w:sz="0" w:space="0" w:color="auto"/>
        <w:left w:val="none" w:sz="0" w:space="0" w:color="auto"/>
        <w:bottom w:val="none" w:sz="0" w:space="0" w:color="auto"/>
        <w:right w:val="none" w:sz="0" w:space="0" w:color="auto"/>
      </w:divBdr>
    </w:div>
    <w:div w:id="1466193752">
      <w:bodyDiv w:val="1"/>
      <w:marLeft w:val="0"/>
      <w:marRight w:val="0"/>
      <w:marTop w:val="0"/>
      <w:marBottom w:val="0"/>
      <w:divBdr>
        <w:top w:val="none" w:sz="0" w:space="0" w:color="auto"/>
        <w:left w:val="none" w:sz="0" w:space="0" w:color="auto"/>
        <w:bottom w:val="none" w:sz="0" w:space="0" w:color="auto"/>
        <w:right w:val="none" w:sz="0" w:space="0" w:color="auto"/>
      </w:divBdr>
    </w:div>
    <w:div w:id="1478034492">
      <w:bodyDiv w:val="1"/>
      <w:marLeft w:val="0"/>
      <w:marRight w:val="0"/>
      <w:marTop w:val="0"/>
      <w:marBottom w:val="0"/>
      <w:divBdr>
        <w:top w:val="none" w:sz="0" w:space="0" w:color="auto"/>
        <w:left w:val="none" w:sz="0" w:space="0" w:color="auto"/>
        <w:bottom w:val="none" w:sz="0" w:space="0" w:color="auto"/>
        <w:right w:val="none" w:sz="0" w:space="0" w:color="auto"/>
      </w:divBdr>
    </w:div>
    <w:div w:id="1515463487">
      <w:bodyDiv w:val="1"/>
      <w:marLeft w:val="0"/>
      <w:marRight w:val="0"/>
      <w:marTop w:val="0"/>
      <w:marBottom w:val="0"/>
      <w:divBdr>
        <w:top w:val="none" w:sz="0" w:space="0" w:color="auto"/>
        <w:left w:val="none" w:sz="0" w:space="0" w:color="auto"/>
        <w:bottom w:val="none" w:sz="0" w:space="0" w:color="auto"/>
        <w:right w:val="none" w:sz="0" w:space="0" w:color="auto"/>
      </w:divBdr>
    </w:div>
    <w:div w:id="1521627349">
      <w:bodyDiv w:val="1"/>
      <w:marLeft w:val="0"/>
      <w:marRight w:val="0"/>
      <w:marTop w:val="0"/>
      <w:marBottom w:val="0"/>
      <w:divBdr>
        <w:top w:val="none" w:sz="0" w:space="0" w:color="auto"/>
        <w:left w:val="none" w:sz="0" w:space="0" w:color="auto"/>
        <w:bottom w:val="none" w:sz="0" w:space="0" w:color="auto"/>
        <w:right w:val="none" w:sz="0" w:space="0" w:color="auto"/>
      </w:divBdr>
    </w:div>
    <w:div w:id="1525359077">
      <w:bodyDiv w:val="1"/>
      <w:marLeft w:val="0"/>
      <w:marRight w:val="0"/>
      <w:marTop w:val="0"/>
      <w:marBottom w:val="0"/>
      <w:divBdr>
        <w:top w:val="none" w:sz="0" w:space="0" w:color="auto"/>
        <w:left w:val="none" w:sz="0" w:space="0" w:color="auto"/>
        <w:bottom w:val="none" w:sz="0" w:space="0" w:color="auto"/>
        <w:right w:val="none" w:sz="0" w:space="0" w:color="auto"/>
      </w:divBdr>
    </w:div>
    <w:div w:id="1525440959">
      <w:bodyDiv w:val="1"/>
      <w:marLeft w:val="0"/>
      <w:marRight w:val="0"/>
      <w:marTop w:val="0"/>
      <w:marBottom w:val="0"/>
      <w:divBdr>
        <w:top w:val="none" w:sz="0" w:space="0" w:color="auto"/>
        <w:left w:val="none" w:sz="0" w:space="0" w:color="auto"/>
        <w:bottom w:val="none" w:sz="0" w:space="0" w:color="auto"/>
        <w:right w:val="none" w:sz="0" w:space="0" w:color="auto"/>
      </w:divBdr>
    </w:div>
    <w:div w:id="1531454193">
      <w:bodyDiv w:val="1"/>
      <w:marLeft w:val="0"/>
      <w:marRight w:val="0"/>
      <w:marTop w:val="0"/>
      <w:marBottom w:val="0"/>
      <w:divBdr>
        <w:top w:val="none" w:sz="0" w:space="0" w:color="auto"/>
        <w:left w:val="none" w:sz="0" w:space="0" w:color="auto"/>
        <w:bottom w:val="none" w:sz="0" w:space="0" w:color="auto"/>
        <w:right w:val="none" w:sz="0" w:space="0" w:color="auto"/>
      </w:divBdr>
    </w:div>
    <w:div w:id="1539928942">
      <w:bodyDiv w:val="1"/>
      <w:marLeft w:val="0"/>
      <w:marRight w:val="0"/>
      <w:marTop w:val="0"/>
      <w:marBottom w:val="0"/>
      <w:divBdr>
        <w:top w:val="none" w:sz="0" w:space="0" w:color="auto"/>
        <w:left w:val="none" w:sz="0" w:space="0" w:color="auto"/>
        <w:bottom w:val="none" w:sz="0" w:space="0" w:color="auto"/>
        <w:right w:val="none" w:sz="0" w:space="0" w:color="auto"/>
      </w:divBdr>
    </w:div>
    <w:div w:id="1541237303">
      <w:bodyDiv w:val="1"/>
      <w:marLeft w:val="0"/>
      <w:marRight w:val="0"/>
      <w:marTop w:val="0"/>
      <w:marBottom w:val="0"/>
      <w:divBdr>
        <w:top w:val="none" w:sz="0" w:space="0" w:color="auto"/>
        <w:left w:val="none" w:sz="0" w:space="0" w:color="auto"/>
        <w:bottom w:val="none" w:sz="0" w:space="0" w:color="auto"/>
        <w:right w:val="none" w:sz="0" w:space="0" w:color="auto"/>
      </w:divBdr>
    </w:div>
    <w:div w:id="1542402684">
      <w:bodyDiv w:val="1"/>
      <w:marLeft w:val="0"/>
      <w:marRight w:val="0"/>
      <w:marTop w:val="0"/>
      <w:marBottom w:val="0"/>
      <w:divBdr>
        <w:top w:val="none" w:sz="0" w:space="0" w:color="auto"/>
        <w:left w:val="none" w:sz="0" w:space="0" w:color="auto"/>
        <w:bottom w:val="none" w:sz="0" w:space="0" w:color="auto"/>
        <w:right w:val="none" w:sz="0" w:space="0" w:color="auto"/>
      </w:divBdr>
    </w:div>
    <w:div w:id="1542548387">
      <w:bodyDiv w:val="1"/>
      <w:marLeft w:val="0"/>
      <w:marRight w:val="0"/>
      <w:marTop w:val="0"/>
      <w:marBottom w:val="0"/>
      <w:divBdr>
        <w:top w:val="none" w:sz="0" w:space="0" w:color="auto"/>
        <w:left w:val="none" w:sz="0" w:space="0" w:color="auto"/>
        <w:bottom w:val="none" w:sz="0" w:space="0" w:color="auto"/>
        <w:right w:val="none" w:sz="0" w:space="0" w:color="auto"/>
      </w:divBdr>
    </w:div>
    <w:div w:id="1543439305">
      <w:bodyDiv w:val="1"/>
      <w:marLeft w:val="0"/>
      <w:marRight w:val="0"/>
      <w:marTop w:val="0"/>
      <w:marBottom w:val="0"/>
      <w:divBdr>
        <w:top w:val="none" w:sz="0" w:space="0" w:color="auto"/>
        <w:left w:val="none" w:sz="0" w:space="0" w:color="auto"/>
        <w:bottom w:val="none" w:sz="0" w:space="0" w:color="auto"/>
        <w:right w:val="none" w:sz="0" w:space="0" w:color="auto"/>
      </w:divBdr>
    </w:div>
    <w:div w:id="1563247807">
      <w:bodyDiv w:val="1"/>
      <w:marLeft w:val="0"/>
      <w:marRight w:val="0"/>
      <w:marTop w:val="0"/>
      <w:marBottom w:val="0"/>
      <w:divBdr>
        <w:top w:val="none" w:sz="0" w:space="0" w:color="auto"/>
        <w:left w:val="none" w:sz="0" w:space="0" w:color="auto"/>
        <w:bottom w:val="none" w:sz="0" w:space="0" w:color="auto"/>
        <w:right w:val="none" w:sz="0" w:space="0" w:color="auto"/>
      </w:divBdr>
    </w:div>
    <w:div w:id="1573739873">
      <w:bodyDiv w:val="1"/>
      <w:marLeft w:val="0"/>
      <w:marRight w:val="0"/>
      <w:marTop w:val="0"/>
      <w:marBottom w:val="0"/>
      <w:divBdr>
        <w:top w:val="none" w:sz="0" w:space="0" w:color="auto"/>
        <w:left w:val="none" w:sz="0" w:space="0" w:color="auto"/>
        <w:bottom w:val="none" w:sz="0" w:space="0" w:color="auto"/>
        <w:right w:val="none" w:sz="0" w:space="0" w:color="auto"/>
      </w:divBdr>
    </w:div>
    <w:div w:id="1585139504">
      <w:bodyDiv w:val="1"/>
      <w:marLeft w:val="0"/>
      <w:marRight w:val="0"/>
      <w:marTop w:val="0"/>
      <w:marBottom w:val="0"/>
      <w:divBdr>
        <w:top w:val="none" w:sz="0" w:space="0" w:color="auto"/>
        <w:left w:val="none" w:sz="0" w:space="0" w:color="auto"/>
        <w:bottom w:val="none" w:sz="0" w:space="0" w:color="auto"/>
        <w:right w:val="none" w:sz="0" w:space="0" w:color="auto"/>
      </w:divBdr>
    </w:div>
    <w:div w:id="1602762897">
      <w:bodyDiv w:val="1"/>
      <w:marLeft w:val="0"/>
      <w:marRight w:val="0"/>
      <w:marTop w:val="0"/>
      <w:marBottom w:val="0"/>
      <w:divBdr>
        <w:top w:val="none" w:sz="0" w:space="0" w:color="auto"/>
        <w:left w:val="none" w:sz="0" w:space="0" w:color="auto"/>
        <w:bottom w:val="none" w:sz="0" w:space="0" w:color="auto"/>
        <w:right w:val="none" w:sz="0" w:space="0" w:color="auto"/>
      </w:divBdr>
    </w:div>
    <w:div w:id="1608343653">
      <w:bodyDiv w:val="1"/>
      <w:marLeft w:val="0"/>
      <w:marRight w:val="0"/>
      <w:marTop w:val="0"/>
      <w:marBottom w:val="0"/>
      <w:divBdr>
        <w:top w:val="none" w:sz="0" w:space="0" w:color="auto"/>
        <w:left w:val="none" w:sz="0" w:space="0" w:color="auto"/>
        <w:bottom w:val="none" w:sz="0" w:space="0" w:color="auto"/>
        <w:right w:val="none" w:sz="0" w:space="0" w:color="auto"/>
      </w:divBdr>
    </w:div>
    <w:div w:id="1623686709">
      <w:bodyDiv w:val="1"/>
      <w:marLeft w:val="0"/>
      <w:marRight w:val="0"/>
      <w:marTop w:val="0"/>
      <w:marBottom w:val="0"/>
      <w:divBdr>
        <w:top w:val="none" w:sz="0" w:space="0" w:color="auto"/>
        <w:left w:val="none" w:sz="0" w:space="0" w:color="auto"/>
        <w:bottom w:val="none" w:sz="0" w:space="0" w:color="auto"/>
        <w:right w:val="none" w:sz="0" w:space="0" w:color="auto"/>
      </w:divBdr>
    </w:div>
    <w:div w:id="1628121139">
      <w:bodyDiv w:val="1"/>
      <w:marLeft w:val="0"/>
      <w:marRight w:val="0"/>
      <w:marTop w:val="0"/>
      <w:marBottom w:val="0"/>
      <w:divBdr>
        <w:top w:val="none" w:sz="0" w:space="0" w:color="auto"/>
        <w:left w:val="none" w:sz="0" w:space="0" w:color="auto"/>
        <w:bottom w:val="none" w:sz="0" w:space="0" w:color="auto"/>
        <w:right w:val="none" w:sz="0" w:space="0" w:color="auto"/>
      </w:divBdr>
    </w:div>
    <w:div w:id="1651904713">
      <w:bodyDiv w:val="1"/>
      <w:marLeft w:val="0"/>
      <w:marRight w:val="0"/>
      <w:marTop w:val="0"/>
      <w:marBottom w:val="0"/>
      <w:divBdr>
        <w:top w:val="none" w:sz="0" w:space="0" w:color="auto"/>
        <w:left w:val="none" w:sz="0" w:space="0" w:color="auto"/>
        <w:bottom w:val="none" w:sz="0" w:space="0" w:color="auto"/>
        <w:right w:val="none" w:sz="0" w:space="0" w:color="auto"/>
      </w:divBdr>
    </w:div>
    <w:div w:id="1656912311">
      <w:bodyDiv w:val="1"/>
      <w:marLeft w:val="0"/>
      <w:marRight w:val="0"/>
      <w:marTop w:val="0"/>
      <w:marBottom w:val="0"/>
      <w:divBdr>
        <w:top w:val="none" w:sz="0" w:space="0" w:color="auto"/>
        <w:left w:val="none" w:sz="0" w:space="0" w:color="auto"/>
        <w:bottom w:val="none" w:sz="0" w:space="0" w:color="auto"/>
        <w:right w:val="none" w:sz="0" w:space="0" w:color="auto"/>
      </w:divBdr>
    </w:div>
    <w:div w:id="1661763438">
      <w:bodyDiv w:val="1"/>
      <w:marLeft w:val="0"/>
      <w:marRight w:val="0"/>
      <w:marTop w:val="0"/>
      <w:marBottom w:val="0"/>
      <w:divBdr>
        <w:top w:val="none" w:sz="0" w:space="0" w:color="auto"/>
        <w:left w:val="none" w:sz="0" w:space="0" w:color="auto"/>
        <w:bottom w:val="none" w:sz="0" w:space="0" w:color="auto"/>
        <w:right w:val="none" w:sz="0" w:space="0" w:color="auto"/>
      </w:divBdr>
    </w:div>
    <w:div w:id="1671055409">
      <w:bodyDiv w:val="1"/>
      <w:marLeft w:val="0"/>
      <w:marRight w:val="0"/>
      <w:marTop w:val="0"/>
      <w:marBottom w:val="0"/>
      <w:divBdr>
        <w:top w:val="none" w:sz="0" w:space="0" w:color="auto"/>
        <w:left w:val="none" w:sz="0" w:space="0" w:color="auto"/>
        <w:bottom w:val="none" w:sz="0" w:space="0" w:color="auto"/>
        <w:right w:val="none" w:sz="0" w:space="0" w:color="auto"/>
      </w:divBdr>
    </w:div>
    <w:div w:id="1674648639">
      <w:bodyDiv w:val="1"/>
      <w:marLeft w:val="0"/>
      <w:marRight w:val="0"/>
      <w:marTop w:val="0"/>
      <w:marBottom w:val="0"/>
      <w:divBdr>
        <w:top w:val="none" w:sz="0" w:space="0" w:color="auto"/>
        <w:left w:val="none" w:sz="0" w:space="0" w:color="auto"/>
        <w:bottom w:val="none" w:sz="0" w:space="0" w:color="auto"/>
        <w:right w:val="none" w:sz="0" w:space="0" w:color="auto"/>
      </w:divBdr>
    </w:div>
    <w:div w:id="1681543493">
      <w:bodyDiv w:val="1"/>
      <w:marLeft w:val="0"/>
      <w:marRight w:val="0"/>
      <w:marTop w:val="0"/>
      <w:marBottom w:val="0"/>
      <w:divBdr>
        <w:top w:val="none" w:sz="0" w:space="0" w:color="auto"/>
        <w:left w:val="none" w:sz="0" w:space="0" w:color="auto"/>
        <w:bottom w:val="none" w:sz="0" w:space="0" w:color="auto"/>
        <w:right w:val="none" w:sz="0" w:space="0" w:color="auto"/>
      </w:divBdr>
    </w:div>
    <w:div w:id="1687555889">
      <w:bodyDiv w:val="1"/>
      <w:marLeft w:val="0"/>
      <w:marRight w:val="0"/>
      <w:marTop w:val="0"/>
      <w:marBottom w:val="0"/>
      <w:divBdr>
        <w:top w:val="none" w:sz="0" w:space="0" w:color="auto"/>
        <w:left w:val="none" w:sz="0" w:space="0" w:color="auto"/>
        <w:bottom w:val="none" w:sz="0" w:space="0" w:color="auto"/>
        <w:right w:val="none" w:sz="0" w:space="0" w:color="auto"/>
      </w:divBdr>
    </w:div>
    <w:div w:id="1700162462">
      <w:bodyDiv w:val="1"/>
      <w:marLeft w:val="0"/>
      <w:marRight w:val="0"/>
      <w:marTop w:val="0"/>
      <w:marBottom w:val="0"/>
      <w:divBdr>
        <w:top w:val="none" w:sz="0" w:space="0" w:color="auto"/>
        <w:left w:val="none" w:sz="0" w:space="0" w:color="auto"/>
        <w:bottom w:val="none" w:sz="0" w:space="0" w:color="auto"/>
        <w:right w:val="none" w:sz="0" w:space="0" w:color="auto"/>
      </w:divBdr>
    </w:div>
    <w:div w:id="1702365737">
      <w:bodyDiv w:val="1"/>
      <w:marLeft w:val="0"/>
      <w:marRight w:val="0"/>
      <w:marTop w:val="0"/>
      <w:marBottom w:val="0"/>
      <w:divBdr>
        <w:top w:val="none" w:sz="0" w:space="0" w:color="auto"/>
        <w:left w:val="none" w:sz="0" w:space="0" w:color="auto"/>
        <w:bottom w:val="none" w:sz="0" w:space="0" w:color="auto"/>
        <w:right w:val="none" w:sz="0" w:space="0" w:color="auto"/>
      </w:divBdr>
    </w:div>
    <w:div w:id="1717659195">
      <w:bodyDiv w:val="1"/>
      <w:marLeft w:val="0"/>
      <w:marRight w:val="0"/>
      <w:marTop w:val="0"/>
      <w:marBottom w:val="0"/>
      <w:divBdr>
        <w:top w:val="none" w:sz="0" w:space="0" w:color="auto"/>
        <w:left w:val="none" w:sz="0" w:space="0" w:color="auto"/>
        <w:bottom w:val="none" w:sz="0" w:space="0" w:color="auto"/>
        <w:right w:val="none" w:sz="0" w:space="0" w:color="auto"/>
      </w:divBdr>
    </w:div>
    <w:div w:id="1767848277">
      <w:bodyDiv w:val="1"/>
      <w:marLeft w:val="0"/>
      <w:marRight w:val="0"/>
      <w:marTop w:val="0"/>
      <w:marBottom w:val="0"/>
      <w:divBdr>
        <w:top w:val="none" w:sz="0" w:space="0" w:color="auto"/>
        <w:left w:val="none" w:sz="0" w:space="0" w:color="auto"/>
        <w:bottom w:val="none" w:sz="0" w:space="0" w:color="auto"/>
        <w:right w:val="none" w:sz="0" w:space="0" w:color="auto"/>
      </w:divBdr>
    </w:div>
    <w:div w:id="1795439331">
      <w:bodyDiv w:val="1"/>
      <w:marLeft w:val="0"/>
      <w:marRight w:val="0"/>
      <w:marTop w:val="0"/>
      <w:marBottom w:val="0"/>
      <w:divBdr>
        <w:top w:val="none" w:sz="0" w:space="0" w:color="auto"/>
        <w:left w:val="none" w:sz="0" w:space="0" w:color="auto"/>
        <w:bottom w:val="none" w:sz="0" w:space="0" w:color="auto"/>
        <w:right w:val="none" w:sz="0" w:space="0" w:color="auto"/>
      </w:divBdr>
    </w:div>
    <w:div w:id="1811364569">
      <w:bodyDiv w:val="1"/>
      <w:marLeft w:val="0"/>
      <w:marRight w:val="0"/>
      <w:marTop w:val="0"/>
      <w:marBottom w:val="0"/>
      <w:divBdr>
        <w:top w:val="none" w:sz="0" w:space="0" w:color="auto"/>
        <w:left w:val="none" w:sz="0" w:space="0" w:color="auto"/>
        <w:bottom w:val="none" w:sz="0" w:space="0" w:color="auto"/>
        <w:right w:val="none" w:sz="0" w:space="0" w:color="auto"/>
      </w:divBdr>
    </w:div>
    <w:div w:id="1822232199">
      <w:bodyDiv w:val="1"/>
      <w:marLeft w:val="0"/>
      <w:marRight w:val="0"/>
      <w:marTop w:val="0"/>
      <w:marBottom w:val="0"/>
      <w:divBdr>
        <w:top w:val="none" w:sz="0" w:space="0" w:color="auto"/>
        <w:left w:val="none" w:sz="0" w:space="0" w:color="auto"/>
        <w:bottom w:val="none" w:sz="0" w:space="0" w:color="auto"/>
        <w:right w:val="none" w:sz="0" w:space="0" w:color="auto"/>
      </w:divBdr>
    </w:div>
    <w:div w:id="1827896243">
      <w:bodyDiv w:val="1"/>
      <w:marLeft w:val="0"/>
      <w:marRight w:val="0"/>
      <w:marTop w:val="0"/>
      <w:marBottom w:val="0"/>
      <w:divBdr>
        <w:top w:val="none" w:sz="0" w:space="0" w:color="auto"/>
        <w:left w:val="none" w:sz="0" w:space="0" w:color="auto"/>
        <w:bottom w:val="none" w:sz="0" w:space="0" w:color="auto"/>
        <w:right w:val="none" w:sz="0" w:space="0" w:color="auto"/>
      </w:divBdr>
    </w:div>
    <w:div w:id="1849831961">
      <w:bodyDiv w:val="1"/>
      <w:marLeft w:val="0"/>
      <w:marRight w:val="0"/>
      <w:marTop w:val="0"/>
      <w:marBottom w:val="0"/>
      <w:divBdr>
        <w:top w:val="none" w:sz="0" w:space="0" w:color="auto"/>
        <w:left w:val="none" w:sz="0" w:space="0" w:color="auto"/>
        <w:bottom w:val="none" w:sz="0" w:space="0" w:color="auto"/>
        <w:right w:val="none" w:sz="0" w:space="0" w:color="auto"/>
      </w:divBdr>
    </w:div>
    <w:div w:id="1854226315">
      <w:bodyDiv w:val="1"/>
      <w:marLeft w:val="0"/>
      <w:marRight w:val="0"/>
      <w:marTop w:val="0"/>
      <w:marBottom w:val="0"/>
      <w:divBdr>
        <w:top w:val="none" w:sz="0" w:space="0" w:color="auto"/>
        <w:left w:val="none" w:sz="0" w:space="0" w:color="auto"/>
        <w:bottom w:val="none" w:sz="0" w:space="0" w:color="auto"/>
        <w:right w:val="none" w:sz="0" w:space="0" w:color="auto"/>
      </w:divBdr>
    </w:div>
    <w:div w:id="1899196966">
      <w:bodyDiv w:val="1"/>
      <w:marLeft w:val="0"/>
      <w:marRight w:val="0"/>
      <w:marTop w:val="0"/>
      <w:marBottom w:val="0"/>
      <w:divBdr>
        <w:top w:val="none" w:sz="0" w:space="0" w:color="auto"/>
        <w:left w:val="none" w:sz="0" w:space="0" w:color="auto"/>
        <w:bottom w:val="none" w:sz="0" w:space="0" w:color="auto"/>
        <w:right w:val="none" w:sz="0" w:space="0" w:color="auto"/>
      </w:divBdr>
    </w:div>
    <w:div w:id="1901742454">
      <w:bodyDiv w:val="1"/>
      <w:marLeft w:val="0"/>
      <w:marRight w:val="0"/>
      <w:marTop w:val="0"/>
      <w:marBottom w:val="0"/>
      <w:divBdr>
        <w:top w:val="none" w:sz="0" w:space="0" w:color="auto"/>
        <w:left w:val="none" w:sz="0" w:space="0" w:color="auto"/>
        <w:bottom w:val="none" w:sz="0" w:space="0" w:color="auto"/>
        <w:right w:val="none" w:sz="0" w:space="0" w:color="auto"/>
      </w:divBdr>
    </w:div>
    <w:div w:id="1925870362">
      <w:bodyDiv w:val="1"/>
      <w:marLeft w:val="0"/>
      <w:marRight w:val="0"/>
      <w:marTop w:val="0"/>
      <w:marBottom w:val="0"/>
      <w:divBdr>
        <w:top w:val="none" w:sz="0" w:space="0" w:color="auto"/>
        <w:left w:val="none" w:sz="0" w:space="0" w:color="auto"/>
        <w:bottom w:val="none" w:sz="0" w:space="0" w:color="auto"/>
        <w:right w:val="none" w:sz="0" w:space="0" w:color="auto"/>
      </w:divBdr>
    </w:div>
    <w:div w:id="1930380513">
      <w:bodyDiv w:val="1"/>
      <w:marLeft w:val="0"/>
      <w:marRight w:val="0"/>
      <w:marTop w:val="0"/>
      <w:marBottom w:val="0"/>
      <w:divBdr>
        <w:top w:val="none" w:sz="0" w:space="0" w:color="auto"/>
        <w:left w:val="none" w:sz="0" w:space="0" w:color="auto"/>
        <w:bottom w:val="none" w:sz="0" w:space="0" w:color="auto"/>
        <w:right w:val="none" w:sz="0" w:space="0" w:color="auto"/>
      </w:divBdr>
    </w:div>
    <w:div w:id="1935898945">
      <w:bodyDiv w:val="1"/>
      <w:marLeft w:val="0"/>
      <w:marRight w:val="0"/>
      <w:marTop w:val="0"/>
      <w:marBottom w:val="0"/>
      <w:divBdr>
        <w:top w:val="none" w:sz="0" w:space="0" w:color="auto"/>
        <w:left w:val="none" w:sz="0" w:space="0" w:color="auto"/>
        <w:bottom w:val="none" w:sz="0" w:space="0" w:color="auto"/>
        <w:right w:val="none" w:sz="0" w:space="0" w:color="auto"/>
      </w:divBdr>
    </w:div>
    <w:div w:id="1937249251">
      <w:bodyDiv w:val="1"/>
      <w:marLeft w:val="0"/>
      <w:marRight w:val="0"/>
      <w:marTop w:val="0"/>
      <w:marBottom w:val="0"/>
      <w:divBdr>
        <w:top w:val="none" w:sz="0" w:space="0" w:color="auto"/>
        <w:left w:val="none" w:sz="0" w:space="0" w:color="auto"/>
        <w:bottom w:val="none" w:sz="0" w:space="0" w:color="auto"/>
        <w:right w:val="none" w:sz="0" w:space="0" w:color="auto"/>
      </w:divBdr>
    </w:div>
    <w:div w:id="1938830064">
      <w:bodyDiv w:val="1"/>
      <w:marLeft w:val="0"/>
      <w:marRight w:val="0"/>
      <w:marTop w:val="0"/>
      <w:marBottom w:val="0"/>
      <w:divBdr>
        <w:top w:val="none" w:sz="0" w:space="0" w:color="auto"/>
        <w:left w:val="none" w:sz="0" w:space="0" w:color="auto"/>
        <w:bottom w:val="none" w:sz="0" w:space="0" w:color="auto"/>
        <w:right w:val="none" w:sz="0" w:space="0" w:color="auto"/>
      </w:divBdr>
    </w:div>
    <w:div w:id="1939292804">
      <w:bodyDiv w:val="1"/>
      <w:marLeft w:val="0"/>
      <w:marRight w:val="0"/>
      <w:marTop w:val="0"/>
      <w:marBottom w:val="0"/>
      <w:divBdr>
        <w:top w:val="none" w:sz="0" w:space="0" w:color="auto"/>
        <w:left w:val="none" w:sz="0" w:space="0" w:color="auto"/>
        <w:bottom w:val="none" w:sz="0" w:space="0" w:color="auto"/>
        <w:right w:val="none" w:sz="0" w:space="0" w:color="auto"/>
      </w:divBdr>
    </w:div>
    <w:div w:id="1941715633">
      <w:bodyDiv w:val="1"/>
      <w:marLeft w:val="0"/>
      <w:marRight w:val="0"/>
      <w:marTop w:val="0"/>
      <w:marBottom w:val="0"/>
      <w:divBdr>
        <w:top w:val="none" w:sz="0" w:space="0" w:color="auto"/>
        <w:left w:val="none" w:sz="0" w:space="0" w:color="auto"/>
        <w:bottom w:val="none" w:sz="0" w:space="0" w:color="auto"/>
        <w:right w:val="none" w:sz="0" w:space="0" w:color="auto"/>
      </w:divBdr>
    </w:div>
    <w:div w:id="1955944774">
      <w:bodyDiv w:val="1"/>
      <w:marLeft w:val="0"/>
      <w:marRight w:val="0"/>
      <w:marTop w:val="0"/>
      <w:marBottom w:val="0"/>
      <w:divBdr>
        <w:top w:val="none" w:sz="0" w:space="0" w:color="auto"/>
        <w:left w:val="none" w:sz="0" w:space="0" w:color="auto"/>
        <w:bottom w:val="none" w:sz="0" w:space="0" w:color="auto"/>
        <w:right w:val="none" w:sz="0" w:space="0" w:color="auto"/>
      </w:divBdr>
    </w:div>
    <w:div w:id="1963921703">
      <w:bodyDiv w:val="1"/>
      <w:marLeft w:val="0"/>
      <w:marRight w:val="0"/>
      <w:marTop w:val="0"/>
      <w:marBottom w:val="0"/>
      <w:divBdr>
        <w:top w:val="none" w:sz="0" w:space="0" w:color="auto"/>
        <w:left w:val="none" w:sz="0" w:space="0" w:color="auto"/>
        <w:bottom w:val="none" w:sz="0" w:space="0" w:color="auto"/>
        <w:right w:val="none" w:sz="0" w:space="0" w:color="auto"/>
      </w:divBdr>
    </w:div>
    <w:div w:id="1974797265">
      <w:bodyDiv w:val="1"/>
      <w:marLeft w:val="0"/>
      <w:marRight w:val="0"/>
      <w:marTop w:val="0"/>
      <w:marBottom w:val="0"/>
      <w:divBdr>
        <w:top w:val="none" w:sz="0" w:space="0" w:color="auto"/>
        <w:left w:val="none" w:sz="0" w:space="0" w:color="auto"/>
        <w:bottom w:val="none" w:sz="0" w:space="0" w:color="auto"/>
        <w:right w:val="none" w:sz="0" w:space="0" w:color="auto"/>
      </w:divBdr>
    </w:div>
    <w:div w:id="1981841015">
      <w:bodyDiv w:val="1"/>
      <w:marLeft w:val="0"/>
      <w:marRight w:val="0"/>
      <w:marTop w:val="0"/>
      <w:marBottom w:val="0"/>
      <w:divBdr>
        <w:top w:val="none" w:sz="0" w:space="0" w:color="auto"/>
        <w:left w:val="none" w:sz="0" w:space="0" w:color="auto"/>
        <w:bottom w:val="none" w:sz="0" w:space="0" w:color="auto"/>
        <w:right w:val="none" w:sz="0" w:space="0" w:color="auto"/>
      </w:divBdr>
    </w:div>
    <w:div w:id="1989045112">
      <w:bodyDiv w:val="1"/>
      <w:marLeft w:val="0"/>
      <w:marRight w:val="0"/>
      <w:marTop w:val="0"/>
      <w:marBottom w:val="0"/>
      <w:divBdr>
        <w:top w:val="none" w:sz="0" w:space="0" w:color="auto"/>
        <w:left w:val="none" w:sz="0" w:space="0" w:color="auto"/>
        <w:bottom w:val="none" w:sz="0" w:space="0" w:color="auto"/>
        <w:right w:val="none" w:sz="0" w:space="0" w:color="auto"/>
      </w:divBdr>
    </w:div>
    <w:div w:id="1999843840">
      <w:bodyDiv w:val="1"/>
      <w:marLeft w:val="0"/>
      <w:marRight w:val="0"/>
      <w:marTop w:val="0"/>
      <w:marBottom w:val="0"/>
      <w:divBdr>
        <w:top w:val="none" w:sz="0" w:space="0" w:color="auto"/>
        <w:left w:val="none" w:sz="0" w:space="0" w:color="auto"/>
        <w:bottom w:val="none" w:sz="0" w:space="0" w:color="auto"/>
        <w:right w:val="none" w:sz="0" w:space="0" w:color="auto"/>
      </w:divBdr>
    </w:div>
    <w:div w:id="2008363918">
      <w:bodyDiv w:val="1"/>
      <w:marLeft w:val="0"/>
      <w:marRight w:val="0"/>
      <w:marTop w:val="0"/>
      <w:marBottom w:val="0"/>
      <w:divBdr>
        <w:top w:val="none" w:sz="0" w:space="0" w:color="auto"/>
        <w:left w:val="none" w:sz="0" w:space="0" w:color="auto"/>
        <w:bottom w:val="none" w:sz="0" w:space="0" w:color="auto"/>
        <w:right w:val="none" w:sz="0" w:space="0" w:color="auto"/>
      </w:divBdr>
    </w:div>
    <w:div w:id="2016960315">
      <w:bodyDiv w:val="1"/>
      <w:marLeft w:val="0"/>
      <w:marRight w:val="0"/>
      <w:marTop w:val="0"/>
      <w:marBottom w:val="0"/>
      <w:divBdr>
        <w:top w:val="none" w:sz="0" w:space="0" w:color="auto"/>
        <w:left w:val="none" w:sz="0" w:space="0" w:color="auto"/>
        <w:bottom w:val="none" w:sz="0" w:space="0" w:color="auto"/>
        <w:right w:val="none" w:sz="0" w:space="0" w:color="auto"/>
      </w:divBdr>
    </w:div>
    <w:div w:id="2023244808">
      <w:bodyDiv w:val="1"/>
      <w:marLeft w:val="0"/>
      <w:marRight w:val="0"/>
      <w:marTop w:val="0"/>
      <w:marBottom w:val="0"/>
      <w:divBdr>
        <w:top w:val="none" w:sz="0" w:space="0" w:color="auto"/>
        <w:left w:val="none" w:sz="0" w:space="0" w:color="auto"/>
        <w:bottom w:val="none" w:sz="0" w:space="0" w:color="auto"/>
        <w:right w:val="none" w:sz="0" w:space="0" w:color="auto"/>
      </w:divBdr>
    </w:div>
    <w:div w:id="2023504700">
      <w:bodyDiv w:val="1"/>
      <w:marLeft w:val="0"/>
      <w:marRight w:val="0"/>
      <w:marTop w:val="0"/>
      <w:marBottom w:val="0"/>
      <w:divBdr>
        <w:top w:val="none" w:sz="0" w:space="0" w:color="auto"/>
        <w:left w:val="none" w:sz="0" w:space="0" w:color="auto"/>
        <w:bottom w:val="none" w:sz="0" w:space="0" w:color="auto"/>
        <w:right w:val="none" w:sz="0" w:space="0" w:color="auto"/>
      </w:divBdr>
    </w:div>
    <w:div w:id="2023891682">
      <w:bodyDiv w:val="1"/>
      <w:marLeft w:val="0"/>
      <w:marRight w:val="0"/>
      <w:marTop w:val="0"/>
      <w:marBottom w:val="0"/>
      <w:divBdr>
        <w:top w:val="none" w:sz="0" w:space="0" w:color="auto"/>
        <w:left w:val="none" w:sz="0" w:space="0" w:color="auto"/>
        <w:bottom w:val="none" w:sz="0" w:space="0" w:color="auto"/>
        <w:right w:val="none" w:sz="0" w:space="0" w:color="auto"/>
      </w:divBdr>
    </w:div>
    <w:div w:id="2042896847">
      <w:bodyDiv w:val="1"/>
      <w:marLeft w:val="0"/>
      <w:marRight w:val="0"/>
      <w:marTop w:val="0"/>
      <w:marBottom w:val="0"/>
      <w:divBdr>
        <w:top w:val="none" w:sz="0" w:space="0" w:color="auto"/>
        <w:left w:val="none" w:sz="0" w:space="0" w:color="auto"/>
        <w:bottom w:val="none" w:sz="0" w:space="0" w:color="auto"/>
        <w:right w:val="none" w:sz="0" w:space="0" w:color="auto"/>
      </w:divBdr>
    </w:div>
    <w:div w:id="2048215860">
      <w:bodyDiv w:val="1"/>
      <w:marLeft w:val="0"/>
      <w:marRight w:val="0"/>
      <w:marTop w:val="0"/>
      <w:marBottom w:val="0"/>
      <w:divBdr>
        <w:top w:val="none" w:sz="0" w:space="0" w:color="auto"/>
        <w:left w:val="none" w:sz="0" w:space="0" w:color="auto"/>
        <w:bottom w:val="none" w:sz="0" w:space="0" w:color="auto"/>
        <w:right w:val="none" w:sz="0" w:space="0" w:color="auto"/>
      </w:divBdr>
    </w:div>
    <w:div w:id="2051416787">
      <w:bodyDiv w:val="1"/>
      <w:marLeft w:val="0"/>
      <w:marRight w:val="0"/>
      <w:marTop w:val="0"/>
      <w:marBottom w:val="0"/>
      <w:divBdr>
        <w:top w:val="none" w:sz="0" w:space="0" w:color="auto"/>
        <w:left w:val="none" w:sz="0" w:space="0" w:color="auto"/>
        <w:bottom w:val="none" w:sz="0" w:space="0" w:color="auto"/>
        <w:right w:val="none" w:sz="0" w:space="0" w:color="auto"/>
      </w:divBdr>
    </w:div>
    <w:div w:id="2060399062">
      <w:bodyDiv w:val="1"/>
      <w:marLeft w:val="0"/>
      <w:marRight w:val="0"/>
      <w:marTop w:val="0"/>
      <w:marBottom w:val="0"/>
      <w:divBdr>
        <w:top w:val="none" w:sz="0" w:space="0" w:color="auto"/>
        <w:left w:val="none" w:sz="0" w:space="0" w:color="auto"/>
        <w:bottom w:val="none" w:sz="0" w:space="0" w:color="auto"/>
        <w:right w:val="none" w:sz="0" w:space="0" w:color="auto"/>
      </w:divBdr>
    </w:div>
    <w:div w:id="2067680418">
      <w:bodyDiv w:val="1"/>
      <w:marLeft w:val="0"/>
      <w:marRight w:val="0"/>
      <w:marTop w:val="0"/>
      <w:marBottom w:val="0"/>
      <w:divBdr>
        <w:top w:val="none" w:sz="0" w:space="0" w:color="auto"/>
        <w:left w:val="none" w:sz="0" w:space="0" w:color="auto"/>
        <w:bottom w:val="none" w:sz="0" w:space="0" w:color="auto"/>
        <w:right w:val="none" w:sz="0" w:space="0" w:color="auto"/>
      </w:divBdr>
    </w:div>
    <w:div w:id="2083598163">
      <w:bodyDiv w:val="1"/>
      <w:marLeft w:val="0"/>
      <w:marRight w:val="0"/>
      <w:marTop w:val="0"/>
      <w:marBottom w:val="0"/>
      <w:divBdr>
        <w:top w:val="none" w:sz="0" w:space="0" w:color="auto"/>
        <w:left w:val="none" w:sz="0" w:space="0" w:color="auto"/>
        <w:bottom w:val="none" w:sz="0" w:space="0" w:color="auto"/>
        <w:right w:val="none" w:sz="0" w:space="0" w:color="auto"/>
      </w:divBdr>
    </w:div>
    <w:div w:id="2083915803">
      <w:bodyDiv w:val="1"/>
      <w:marLeft w:val="0"/>
      <w:marRight w:val="0"/>
      <w:marTop w:val="0"/>
      <w:marBottom w:val="0"/>
      <w:divBdr>
        <w:top w:val="none" w:sz="0" w:space="0" w:color="auto"/>
        <w:left w:val="none" w:sz="0" w:space="0" w:color="auto"/>
        <w:bottom w:val="none" w:sz="0" w:space="0" w:color="auto"/>
        <w:right w:val="none" w:sz="0" w:space="0" w:color="auto"/>
      </w:divBdr>
    </w:div>
    <w:div w:id="2086144673">
      <w:bodyDiv w:val="1"/>
      <w:marLeft w:val="0"/>
      <w:marRight w:val="0"/>
      <w:marTop w:val="0"/>
      <w:marBottom w:val="0"/>
      <w:divBdr>
        <w:top w:val="none" w:sz="0" w:space="0" w:color="auto"/>
        <w:left w:val="none" w:sz="0" w:space="0" w:color="auto"/>
        <w:bottom w:val="none" w:sz="0" w:space="0" w:color="auto"/>
        <w:right w:val="none" w:sz="0" w:space="0" w:color="auto"/>
      </w:divBdr>
    </w:div>
    <w:div w:id="2092503542">
      <w:bodyDiv w:val="1"/>
      <w:marLeft w:val="0"/>
      <w:marRight w:val="0"/>
      <w:marTop w:val="0"/>
      <w:marBottom w:val="0"/>
      <w:divBdr>
        <w:top w:val="none" w:sz="0" w:space="0" w:color="auto"/>
        <w:left w:val="none" w:sz="0" w:space="0" w:color="auto"/>
        <w:bottom w:val="none" w:sz="0" w:space="0" w:color="auto"/>
        <w:right w:val="none" w:sz="0" w:space="0" w:color="auto"/>
      </w:divBdr>
    </w:div>
    <w:div w:id="2102097841">
      <w:bodyDiv w:val="1"/>
      <w:marLeft w:val="0"/>
      <w:marRight w:val="0"/>
      <w:marTop w:val="0"/>
      <w:marBottom w:val="0"/>
      <w:divBdr>
        <w:top w:val="none" w:sz="0" w:space="0" w:color="auto"/>
        <w:left w:val="none" w:sz="0" w:space="0" w:color="auto"/>
        <w:bottom w:val="none" w:sz="0" w:space="0" w:color="auto"/>
        <w:right w:val="none" w:sz="0" w:space="0" w:color="auto"/>
      </w:divBdr>
    </w:div>
    <w:div w:id="2106218715">
      <w:bodyDiv w:val="1"/>
      <w:marLeft w:val="0"/>
      <w:marRight w:val="0"/>
      <w:marTop w:val="0"/>
      <w:marBottom w:val="0"/>
      <w:divBdr>
        <w:top w:val="none" w:sz="0" w:space="0" w:color="auto"/>
        <w:left w:val="none" w:sz="0" w:space="0" w:color="auto"/>
        <w:bottom w:val="none" w:sz="0" w:space="0" w:color="auto"/>
        <w:right w:val="none" w:sz="0" w:space="0" w:color="auto"/>
      </w:divBdr>
    </w:div>
    <w:div w:id="2106262905">
      <w:bodyDiv w:val="1"/>
      <w:marLeft w:val="0"/>
      <w:marRight w:val="0"/>
      <w:marTop w:val="0"/>
      <w:marBottom w:val="0"/>
      <w:divBdr>
        <w:top w:val="none" w:sz="0" w:space="0" w:color="auto"/>
        <w:left w:val="none" w:sz="0" w:space="0" w:color="auto"/>
        <w:bottom w:val="none" w:sz="0" w:space="0" w:color="auto"/>
        <w:right w:val="none" w:sz="0" w:space="0" w:color="auto"/>
      </w:divBdr>
    </w:div>
    <w:div w:id="2111195397">
      <w:bodyDiv w:val="1"/>
      <w:marLeft w:val="0"/>
      <w:marRight w:val="0"/>
      <w:marTop w:val="0"/>
      <w:marBottom w:val="0"/>
      <w:divBdr>
        <w:top w:val="none" w:sz="0" w:space="0" w:color="auto"/>
        <w:left w:val="none" w:sz="0" w:space="0" w:color="auto"/>
        <w:bottom w:val="none" w:sz="0" w:space="0" w:color="auto"/>
        <w:right w:val="none" w:sz="0" w:space="0" w:color="auto"/>
      </w:divBdr>
    </w:div>
    <w:div w:id="2126540181">
      <w:bodyDiv w:val="1"/>
      <w:marLeft w:val="0"/>
      <w:marRight w:val="0"/>
      <w:marTop w:val="0"/>
      <w:marBottom w:val="0"/>
      <w:divBdr>
        <w:top w:val="none" w:sz="0" w:space="0" w:color="auto"/>
        <w:left w:val="none" w:sz="0" w:space="0" w:color="auto"/>
        <w:bottom w:val="none" w:sz="0" w:space="0" w:color="auto"/>
        <w:right w:val="none" w:sz="0" w:space="0" w:color="auto"/>
      </w:divBdr>
    </w:div>
    <w:div w:id="2140219721">
      <w:bodyDiv w:val="1"/>
      <w:marLeft w:val="0"/>
      <w:marRight w:val="0"/>
      <w:marTop w:val="0"/>
      <w:marBottom w:val="0"/>
      <w:divBdr>
        <w:top w:val="none" w:sz="0" w:space="0" w:color="auto"/>
        <w:left w:val="none" w:sz="0" w:space="0" w:color="auto"/>
        <w:bottom w:val="none" w:sz="0" w:space="0" w:color="auto"/>
        <w:right w:val="none" w:sz="0" w:space="0" w:color="auto"/>
      </w:divBdr>
    </w:div>
    <w:div w:id="2140803748">
      <w:bodyDiv w:val="1"/>
      <w:marLeft w:val="0"/>
      <w:marRight w:val="0"/>
      <w:marTop w:val="0"/>
      <w:marBottom w:val="0"/>
      <w:divBdr>
        <w:top w:val="none" w:sz="0" w:space="0" w:color="auto"/>
        <w:left w:val="none" w:sz="0" w:space="0" w:color="auto"/>
        <w:bottom w:val="none" w:sz="0" w:space="0" w:color="auto"/>
        <w:right w:val="none" w:sz="0" w:space="0" w:color="auto"/>
      </w:divBdr>
    </w:div>
    <w:div w:id="2141652522">
      <w:bodyDiv w:val="1"/>
      <w:marLeft w:val="0"/>
      <w:marRight w:val="0"/>
      <w:marTop w:val="0"/>
      <w:marBottom w:val="0"/>
      <w:divBdr>
        <w:top w:val="none" w:sz="0" w:space="0" w:color="auto"/>
        <w:left w:val="none" w:sz="0" w:space="0" w:color="auto"/>
        <w:bottom w:val="none" w:sz="0" w:space="0" w:color="auto"/>
        <w:right w:val="none" w:sz="0" w:space="0" w:color="auto"/>
      </w:divBdr>
    </w:div>
    <w:div w:id="214179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C55265B4C3484B80430A2DC55E8088" ma:contentTypeVersion="5" ma:contentTypeDescription="Create a new document." ma:contentTypeScope="" ma:versionID="ace2391a146b446ef976b0505681d418">
  <xsd:schema xmlns:xsd="http://www.w3.org/2001/XMLSchema" xmlns:xs="http://www.w3.org/2001/XMLSchema" xmlns:p="http://schemas.microsoft.com/office/2006/metadata/properties" xmlns:ns1="http://schemas.microsoft.com/sharepoint/v3" targetNamespace="http://schemas.microsoft.com/office/2006/metadata/properties" ma:root="true" ma:fieldsID="821f84b3650ed2bf5a9d4ce4cbd0c7bb"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VariationsItemGroupID" ma:index="10" nillable="true" ma:displayName="Item Group ID" ma:description="" ma:hidden="true" ma:internalName="VariationsItemGroup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6b61011b-a10b-418d-88d4-77d60714f877</VariationsItemGroup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6E418D5-4689-4A8B-97DB-A61FF27451AE}">
  <ds:schemaRefs>
    <ds:schemaRef ds:uri="http://schemas.openxmlformats.org/officeDocument/2006/bibliography"/>
  </ds:schemaRefs>
</ds:datastoreItem>
</file>

<file path=customXml/itemProps2.xml><?xml version="1.0" encoding="utf-8"?>
<ds:datastoreItem xmlns:ds="http://schemas.openxmlformats.org/officeDocument/2006/customXml" ds:itemID="{5A33608E-4C0E-4609-B705-AEF6F96863C0}"/>
</file>

<file path=customXml/itemProps3.xml><?xml version="1.0" encoding="utf-8"?>
<ds:datastoreItem xmlns:ds="http://schemas.openxmlformats.org/officeDocument/2006/customXml" ds:itemID="{63DCFF63-AC8A-43F7-8C7F-70840FF2C4D2}"/>
</file>

<file path=customXml/itemProps4.xml><?xml version="1.0" encoding="utf-8"?>
<ds:datastoreItem xmlns:ds="http://schemas.openxmlformats.org/officeDocument/2006/customXml" ds:itemID="{81D4DC80-F679-4B77-968E-1B086CF31100}"/>
</file>

<file path=docProps/app.xml><?xml version="1.0" encoding="utf-8"?>
<Properties xmlns="http://schemas.openxmlformats.org/officeDocument/2006/extended-properties" xmlns:vt="http://schemas.openxmlformats.org/officeDocument/2006/docPropsVTypes">
  <Template>Normal</Template>
  <TotalTime>68</TotalTime>
  <Pages>6</Pages>
  <Words>1355</Words>
  <Characters>7728</Characters>
  <Application>Microsoft Office Word</Application>
  <DocSecurity>0</DocSecurity>
  <Lines>64</Lines>
  <Paragraphs>18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rhanafy</dc:creator>
  <cp:keywords/>
  <cp:lastModifiedBy>Sara Ashraf Abd Tawab Selim</cp:lastModifiedBy>
  <cp:revision>15</cp:revision>
  <cp:lastPrinted>2025-11-17T07:48:00Z</cp:lastPrinted>
  <dcterms:created xsi:type="dcterms:W3CDTF">2025-11-16T11:10:00Z</dcterms:created>
  <dcterms:modified xsi:type="dcterms:W3CDTF">2025-11-17T07:59:00Z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0x010100DAC55265B4C3484B80430A2DC55E8088</vt:lpwstr>
  </property>
</Properties>
</file>