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7425F2" w:rsidRDefault="000A5B0A" w:rsidP="00713BA4">
      <w:pPr>
        <w:ind w:left="720" w:hanging="360"/>
        <w:jc w:val="center"/>
        <w:rPr>
          <w:rFonts w:ascii="Simplified Arabic" w:hAnsi="Simplified Arabic" w:cs="PT Bold Heading"/>
          <w:lang w:bidi="ar-EG"/>
        </w:rPr>
      </w:pPr>
      <w:bookmarkStart w:id="0" w:name="_Hlk62559431"/>
      <w:bookmarkStart w:id="1" w:name="_Hlk161829373"/>
      <w:r w:rsidRPr="007425F2">
        <w:rPr>
          <w:rFonts w:ascii="Simplified Arabic" w:hAnsi="Simplified Arabic" w:cs="PT Bold Heading" w:hint="cs"/>
          <w:rtl/>
          <w:lang w:bidi="ar-EG"/>
        </w:rPr>
        <w:t>جرائم</w:t>
      </w:r>
      <w:r w:rsidR="004A0541" w:rsidRPr="007425F2">
        <w:rPr>
          <w:rFonts w:ascii="Simplified Arabic" w:hAnsi="Simplified Arabic" w:cs="PT Bold Heading" w:hint="cs"/>
          <w:rtl/>
          <w:lang w:bidi="ar-EG"/>
        </w:rPr>
        <w:t xml:space="preserve"> </w:t>
      </w:r>
      <w:r w:rsidR="00B27868" w:rsidRPr="007425F2">
        <w:rPr>
          <w:rFonts w:ascii="Simplified Arabic" w:hAnsi="Simplified Arabic" w:cs="PT Bold Heading" w:hint="cs"/>
          <w:rtl/>
          <w:lang w:bidi="ar-EG"/>
        </w:rPr>
        <w:t xml:space="preserve"> الاحتلال </w:t>
      </w:r>
      <w:r w:rsidR="004A0541" w:rsidRPr="007425F2">
        <w:rPr>
          <w:rFonts w:ascii="Simplified Arabic" w:hAnsi="Simplified Arabic" w:cs="PT Bold Heading" w:hint="cs"/>
          <w:rtl/>
          <w:lang w:bidi="ar-EG"/>
        </w:rPr>
        <w:t>الإسرائيلي على فلسطين</w:t>
      </w:r>
    </w:p>
    <w:p w:rsidR="000B500E" w:rsidRDefault="004A0541" w:rsidP="00713BA4">
      <w:pPr>
        <w:ind w:left="720" w:hanging="360"/>
        <w:jc w:val="center"/>
        <w:rPr>
          <w:rFonts w:ascii="Simplified Arabic" w:hAnsi="Simplified Arabic" w:cs="PT Bold Heading"/>
        </w:rPr>
      </w:pPr>
      <w:r w:rsidRPr="007425F2">
        <w:rPr>
          <w:rFonts w:ascii="Simplified Arabic" w:hAnsi="Simplified Arabic" w:cs="PT Bold Heading" w:hint="cs"/>
          <w:rtl/>
        </w:rPr>
        <w:t>تقرير اخباري عن</w:t>
      </w:r>
    </w:p>
    <w:p w:rsidR="004A0541" w:rsidRPr="007425F2" w:rsidRDefault="00BE528B" w:rsidP="00713BA4">
      <w:pPr>
        <w:ind w:left="720" w:hanging="360"/>
        <w:jc w:val="center"/>
        <w:rPr>
          <w:rFonts w:ascii="Simplified Arabic" w:hAnsi="Simplified Arabic"/>
          <w:rtl/>
        </w:rPr>
      </w:pPr>
      <w:r w:rsidRPr="007425F2">
        <w:rPr>
          <w:rFonts w:ascii="Simplified Arabic" w:hAnsi="Simplified Arabic" w:cs="PT Bold Heading" w:hint="cs"/>
          <w:rtl/>
          <w:lang w:bidi="ar-EG"/>
        </w:rPr>
        <w:t>ي</w:t>
      </w:r>
      <w:r w:rsidR="004A0541" w:rsidRPr="007425F2">
        <w:rPr>
          <w:rFonts w:ascii="Simplified Arabic" w:hAnsi="Simplified Arabic" w:cs="PT Bold Heading" w:hint="cs"/>
          <w:rtl/>
        </w:rPr>
        <w:t>وم</w:t>
      </w:r>
      <w:r w:rsidR="004A0541" w:rsidRPr="007425F2">
        <w:rPr>
          <w:rFonts w:ascii="Simplified Arabic" w:hAnsi="Simplified Arabic" w:cs="PT Bold Heading" w:hint="cs"/>
          <w:rtl/>
          <w:lang w:bidi="ar-EG"/>
        </w:rPr>
        <w:t xml:space="preserve"> </w:t>
      </w:r>
      <w:r w:rsidR="00F97A11" w:rsidRPr="00F97A11">
        <w:rPr>
          <w:rFonts w:ascii="Simplified Arabic" w:hAnsi="Simplified Arabic" w:cs="PT Bold Heading"/>
          <w:b/>
          <w:bCs/>
          <w:lang w:bidi="ar-EG"/>
        </w:rPr>
        <w:t>1</w:t>
      </w:r>
      <w:r w:rsidR="00563266">
        <w:rPr>
          <w:rFonts w:ascii="Simplified Arabic" w:hAnsi="Simplified Arabic" w:cs="PT Bold Heading"/>
          <w:b/>
          <w:bCs/>
          <w:lang w:bidi="ar-EG"/>
        </w:rPr>
        <w:t>8</w:t>
      </w:r>
      <w:r w:rsidR="004A0541" w:rsidRPr="00C918EB">
        <w:rPr>
          <w:rFonts w:ascii="Simplified Arabic" w:hAnsi="Simplified Arabic" w:cs="PT Bold Heading" w:hint="cs"/>
          <w:b/>
          <w:bCs/>
          <w:rtl/>
          <w:lang w:bidi="ar-EG"/>
        </w:rPr>
        <w:t>/</w:t>
      </w:r>
      <w:r w:rsidR="00BF41C2" w:rsidRPr="00C918EB">
        <w:rPr>
          <w:rFonts w:ascii="Simplified Arabic" w:hAnsi="Simplified Arabic" w:cs="PT Bold Heading" w:hint="cs"/>
          <w:b/>
          <w:bCs/>
          <w:rtl/>
          <w:lang w:bidi="ar-EG"/>
        </w:rPr>
        <w:t>1</w:t>
      </w:r>
      <w:r w:rsidR="006D4409" w:rsidRPr="00C918EB">
        <w:rPr>
          <w:rFonts w:ascii="Simplified Arabic" w:hAnsi="Simplified Arabic" w:cs="PT Bold Heading" w:hint="cs"/>
          <w:b/>
          <w:bCs/>
          <w:rtl/>
          <w:lang w:bidi="ar-EG"/>
        </w:rPr>
        <w:t>1</w:t>
      </w:r>
      <w:r w:rsidR="004A0541" w:rsidRPr="00C918EB">
        <w:rPr>
          <w:rFonts w:ascii="Simplified Arabic" w:hAnsi="Simplified Arabic" w:cs="PT Bold Heading" w:hint="cs"/>
          <w:b/>
          <w:bCs/>
          <w:rtl/>
          <w:lang w:bidi="ar-EG"/>
        </w:rPr>
        <w:t>/2025</w:t>
      </w:r>
    </w:p>
    <w:p w:rsidR="004A0541" w:rsidRDefault="004A0541" w:rsidP="00713BA4">
      <w:pPr>
        <w:jc w:val="both"/>
        <w:rPr>
          <w:rFonts w:ascii="Simplified Arabic" w:hAnsi="Simplified Arabic" w:cs="PT Bold Heading"/>
        </w:rPr>
      </w:pPr>
      <w:r w:rsidRPr="007425F2">
        <w:rPr>
          <w:rFonts w:ascii="Simplified Arabic" w:hAnsi="Simplified Arabic" w:cs="PT Bold Heading" w:hint="cs"/>
          <w:rtl/>
        </w:rPr>
        <w:t>أولاً: قطاع غزة:</w:t>
      </w:r>
    </w:p>
    <w:p w:rsidR="003A0F41" w:rsidRDefault="003A0F41" w:rsidP="003A0F41">
      <w:pPr>
        <w:rPr>
          <w:rFonts w:ascii="Simplified Arabic" w:hAnsi="Simplified Arabic" w:cs="PT Bold Heading"/>
        </w:rPr>
      </w:pPr>
      <w:r w:rsidRPr="003A0F41">
        <w:rPr>
          <w:rFonts w:ascii="Simplified Arabic" w:hAnsi="Simplified Arabic" w:cs="PT Bold Heading"/>
          <w:rtl/>
        </w:rPr>
        <w:t xml:space="preserve">الصحة بغزة: </w:t>
      </w:r>
    </w:p>
    <w:p w:rsidR="009B3DC3" w:rsidRPr="00563266" w:rsidRDefault="009B3DC3" w:rsidP="009B3DC3">
      <w:pPr>
        <w:rPr>
          <w:rFonts w:ascii="Simplified Arabic" w:hAnsi="Simplified Arabic" w:hint="cs"/>
          <w:lang w:bidi="ar-EG"/>
        </w:rPr>
      </w:pPr>
      <w:r w:rsidRPr="009B3DC3">
        <w:rPr>
          <w:rFonts w:ascii="Simplified Arabic" w:hAnsi="Simplified Arabic" w:hint="cs"/>
          <w:b/>
          <w:bCs/>
          <w:rtl/>
        </w:rPr>
        <w:t>- الصحة العالمية</w:t>
      </w:r>
      <w:r w:rsidRPr="00563266">
        <w:rPr>
          <w:rFonts w:ascii="Simplified Arabic" w:hAnsi="Simplified Arabic" w:hint="cs"/>
          <w:rtl/>
        </w:rPr>
        <w:t>: وفاة 900 مريض في غزة بسبب تأخر الإجلاء الطبي</w:t>
      </w:r>
      <w:r>
        <w:rPr>
          <w:rFonts w:ascii="Simplified Arabic" w:hAnsi="Simplified Arabic" w:hint="cs"/>
          <w:rtl/>
        </w:rPr>
        <w:t>.</w:t>
      </w:r>
    </w:p>
    <w:p w:rsidR="00563266" w:rsidRPr="00563266" w:rsidRDefault="00563266" w:rsidP="00563266">
      <w:pPr>
        <w:rPr>
          <w:rFonts w:ascii="Simplified Arabic" w:hAnsi="Simplified Arabic" w:hint="cs"/>
          <w:lang w:bidi="ar-EG"/>
        </w:rPr>
      </w:pPr>
      <w:r w:rsidRPr="00563266">
        <w:rPr>
          <w:rFonts w:ascii="Simplified Arabic" w:hAnsi="Simplified Arabic" w:hint="cs"/>
          <w:b/>
          <w:bCs/>
          <w:rtl/>
        </w:rPr>
        <w:t xml:space="preserve"> مصدر في المستشفى المعمداني</w:t>
      </w:r>
      <w:r w:rsidRPr="00563266">
        <w:rPr>
          <w:rFonts w:ascii="Simplified Arabic" w:hAnsi="Simplified Arabic" w:hint="cs"/>
          <w:rtl/>
        </w:rPr>
        <w:t>: مصابون بنيران مسيرة إسرائيلية قرب مدرسة تؤوي نازحين بحي الدرج في مدينة غزة</w:t>
      </w:r>
      <w:r>
        <w:rPr>
          <w:rFonts w:ascii="Simplified Arabic" w:hAnsi="Simplified Arabic" w:hint="cs"/>
          <w:rtl/>
        </w:rPr>
        <w:t>.</w:t>
      </w:r>
    </w:p>
    <w:p w:rsidR="00563266" w:rsidRPr="00563266" w:rsidRDefault="00563266" w:rsidP="00563266">
      <w:pPr>
        <w:rPr>
          <w:rFonts w:ascii="Simplified Arabic" w:hAnsi="Simplified Arabic" w:hint="cs"/>
          <w:lang w:bidi="ar-EG"/>
        </w:rPr>
      </w:pPr>
      <w:r w:rsidRPr="00563266">
        <w:rPr>
          <w:rFonts w:ascii="Simplified Arabic" w:hAnsi="Simplified Arabic" w:hint="cs"/>
          <w:b/>
          <w:bCs/>
          <w:rtl/>
        </w:rPr>
        <w:t>- مدير قصر الباشا بغزة</w:t>
      </w:r>
      <w:r w:rsidRPr="00563266">
        <w:rPr>
          <w:rFonts w:ascii="Simplified Arabic" w:hAnsi="Simplified Arabic" w:hint="cs"/>
          <w:rtl/>
        </w:rPr>
        <w:t>: نقوم بعمليات إسعاف أولية وإنقاذ طارئ لمبنى القصر </w:t>
      </w:r>
      <w:r>
        <w:rPr>
          <w:rFonts w:ascii="Simplified Arabic" w:hAnsi="Simplified Arabic" w:hint="cs"/>
          <w:rtl/>
        </w:rPr>
        <w:t>.</w:t>
      </w:r>
    </w:p>
    <w:p w:rsidR="00067821" w:rsidRPr="00563266" w:rsidRDefault="00067821" w:rsidP="00067821">
      <w:pPr>
        <w:rPr>
          <w:rFonts w:ascii="Simplified Arabic" w:hAnsi="Simplified Arabic" w:hint="cs"/>
          <w:lang w:bidi="ar-EG"/>
        </w:rPr>
      </w:pPr>
      <w:r w:rsidRPr="00563266">
        <w:rPr>
          <w:rFonts w:ascii="Simplified Arabic" w:hAnsi="Simplified Arabic" w:hint="cs"/>
          <w:lang w:bidi="ar-EG"/>
        </w:rPr>
        <w:t xml:space="preserve">- </w:t>
      </w:r>
      <w:r w:rsidRPr="00563266">
        <w:rPr>
          <w:rFonts w:ascii="Simplified Arabic" w:hAnsi="Simplified Arabic" w:hint="cs"/>
          <w:rtl/>
        </w:rPr>
        <w:t>غارات وعملية نسف لمبان ينفذها جيش الاحتلال الإسرائيلي وراء الخط الأصفر شرقي مدينة غزة</w:t>
      </w:r>
      <w:r>
        <w:rPr>
          <w:rFonts w:ascii="Simplified Arabic" w:hAnsi="Simplified Arabic" w:hint="cs"/>
          <w:rtl/>
        </w:rPr>
        <w:t>.</w:t>
      </w:r>
    </w:p>
    <w:p w:rsidR="00067821" w:rsidRDefault="00067821" w:rsidP="00067821">
      <w:pPr>
        <w:rPr>
          <w:rFonts w:ascii="Simplified Arabic" w:hAnsi="Simplified Arabic"/>
          <w:rtl/>
        </w:rPr>
      </w:pPr>
      <w:r w:rsidRPr="00563266">
        <w:rPr>
          <w:rFonts w:ascii="Simplified Arabic" w:hAnsi="Simplified Arabic" w:hint="cs"/>
          <w:lang w:bidi="ar-EG"/>
        </w:rPr>
        <w:t xml:space="preserve">- </w:t>
      </w:r>
      <w:r>
        <w:rPr>
          <w:rFonts w:ascii="Simplified Arabic" w:hAnsi="Simplified Arabic" w:hint="cs"/>
          <w:rtl/>
          <w:lang w:bidi="ar-EG"/>
        </w:rPr>
        <w:t xml:space="preserve"> </w:t>
      </w:r>
      <w:r w:rsidRPr="00563266">
        <w:rPr>
          <w:rFonts w:ascii="Simplified Arabic" w:hAnsi="Simplified Arabic" w:hint="cs"/>
          <w:rtl/>
        </w:rPr>
        <w:t>غارات إسرائيلية وراء الخط الأصفر شرقي مدينة خان يونس جنوب قطاع غزة</w:t>
      </w:r>
      <w:r>
        <w:rPr>
          <w:rFonts w:ascii="Simplified Arabic" w:hAnsi="Simplified Arabic" w:hint="cs"/>
          <w:rtl/>
        </w:rPr>
        <w:t>.</w:t>
      </w:r>
    </w:p>
    <w:p w:rsidR="009B3DC3" w:rsidRPr="00563266" w:rsidRDefault="009B3DC3" w:rsidP="009B3DC3">
      <w:pPr>
        <w:rPr>
          <w:rFonts w:ascii="Simplified Arabic" w:hAnsi="Simplified Arabic" w:hint="cs"/>
          <w:lang w:bidi="ar-EG"/>
        </w:rPr>
      </w:pPr>
      <w:r w:rsidRPr="009B3DC3">
        <w:rPr>
          <w:rFonts w:ascii="Simplified Arabic" w:hAnsi="Simplified Arabic" w:hint="cs"/>
          <w:b/>
          <w:bCs/>
          <w:rtl/>
        </w:rPr>
        <w:t>- مقرر الأمم المتحدة الخاص المعني بالحق في السكن اللائق</w:t>
      </w:r>
      <w:r w:rsidRPr="00563266">
        <w:rPr>
          <w:rFonts w:ascii="Simplified Arabic" w:hAnsi="Simplified Arabic" w:hint="cs"/>
          <w:rtl/>
        </w:rPr>
        <w:t xml:space="preserve"> يقول إن الوضع في غزة كارثي حيث يعيش مئات الآلاف من الأسر بدون خيام</w:t>
      </w:r>
      <w:r>
        <w:rPr>
          <w:rFonts w:ascii="Simplified Arabic" w:hAnsi="Simplified Arabic" w:hint="cs"/>
          <w:rtl/>
        </w:rPr>
        <w:t>.</w:t>
      </w:r>
    </w:p>
    <w:p w:rsidR="00067821" w:rsidRPr="00563266" w:rsidRDefault="00067821" w:rsidP="00067821">
      <w:pPr>
        <w:rPr>
          <w:rFonts w:ascii="Simplified Arabic" w:hAnsi="Simplified Arabic" w:hint="cs"/>
          <w:b/>
          <w:bCs/>
          <w:lang w:bidi="ar-EG"/>
        </w:rPr>
      </w:pPr>
      <w:r w:rsidRPr="00563266">
        <w:rPr>
          <w:rFonts w:ascii="Simplified Arabic" w:hAnsi="Simplified Arabic" w:hint="cs"/>
          <w:b/>
          <w:bCs/>
          <w:rtl/>
        </w:rPr>
        <w:t>- المتحدث باسم الأمين العام للأمم المتحدة</w:t>
      </w:r>
      <w:r w:rsidRPr="00563266">
        <w:rPr>
          <w:rFonts w:ascii="Simplified Arabic" w:hAnsi="Simplified Arabic" w:hint="cs"/>
          <w:b/>
          <w:bCs/>
          <w:rtl/>
          <w:lang w:bidi="ar-EG"/>
        </w:rPr>
        <w:t>:</w:t>
      </w:r>
    </w:p>
    <w:p w:rsidR="00067821" w:rsidRPr="00563266" w:rsidRDefault="00067821" w:rsidP="00067821">
      <w:pPr>
        <w:pStyle w:val="ListParagraph"/>
        <w:numPr>
          <w:ilvl w:val="0"/>
          <w:numId w:val="8"/>
        </w:numPr>
        <w:rPr>
          <w:rFonts w:ascii="Simplified Arabic" w:hAnsi="Simplified Arabic" w:hint="cs"/>
          <w:lang w:bidi="ar-EG"/>
        </w:rPr>
      </w:pPr>
      <w:r w:rsidRPr="00563266">
        <w:rPr>
          <w:rFonts w:ascii="Simplified Arabic" w:hAnsi="Simplified Arabic" w:hint="cs"/>
          <w:rtl/>
        </w:rPr>
        <w:t>أكثر من 13 ألف أسرة في قطاع غزة تضررت من الفيضانات مؤخرا.</w:t>
      </w:r>
    </w:p>
    <w:p w:rsidR="00067821" w:rsidRPr="00563266" w:rsidRDefault="00067821" w:rsidP="00067821">
      <w:pPr>
        <w:pStyle w:val="ListParagraph"/>
        <w:numPr>
          <w:ilvl w:val="0"/>
          <w:numId w:val="8"/>
        </w:numPr>
        <w:rPr>
          <w:rFonts w:ascii="Simplified Arabic" w:hAnsi="Simplified Arabic" w:hint="cs"/>
          <w:lang w:bidi="ar-EG"/>
        </w:rPr>
      </w:pPr>
      <w:r w:rsidRPr="00563266">
        <w:rPr>
          <w:rFonts w:ascii="Simplified Arabic" w:hAnsi="Simplified Arabic" w:hint="cs"/>
          <w:rtl/>
        </w:rPr>
        <w:t>جهودنا في غزة لا تزال مقيدة بسبب عدم كفاية الإمدادات الضرورية المسموح بدخولها إلى القطاع</w:t>
      </w:r>
    </w:p>
    <w:p w:rsidR="00067821" w:rsidRPr="00563266" w:rsidRDefault="00067821" w:rsidP="00067821">
      <w:pPr>
        <w:pStyle w:val="ListParagraph"/>
        <w:numPr>
          <w:ilvl w:val="0"/>
          <w:numId w:val="8"/>
        </w:numPr>
        <w:rPr>
          <w:rFonts w:ascii="Simplified Arabic" w:hAnsi="Simplified Arabic"/>
          <w:rtl/>
        </w:rPr>
      </w:pPr>
      <w:r w:rsidRPr="00563266">
        <w:rPr>
          <w:rFonts w:ascii="Simplified Arabic" w:hAnsi="Simplified Arabic" w:hint="cs"/>
          <w:rtl/>
        </w:rPr>
        <w:t>يجب السماح للأمم المتحدة بتلبية الاحتياجات الهائلة في جميع أنحاء القطاع .</w:t>
      </w:r>
    </w:p>
    <w:p w:rsidR="00563266" w:rsidRPr="009B3DC3" w:rsidRDefault="00563266" w:rsidP="00563266">
      <w:pPr>
        <w:rPr>
          <w:rFonts w:ascii="Simplified Arabic" w:hAnsi="Simplified Arabic" w:hint="cs"/>
        </w:rPr>
      </w:pPr>
    </w:p>
    <w:p w:rsidR="00563266" w:rsidRPr="003A0F41" w:rsidRDefault="00563266" w:rsidP="003A0F41">
      <w:pPr>
        <w:rPr>
          <w:rFonts w:ascii="Simplified Arabic" w:hAnsi="Simplified Arabic" w:cs="PT Bold Heading"/>
          <w:rtl/>
        </w:rPr>
      </w:pPr>
    </w:p>
    <w:p w:rsidR="004A0541" w:rsidRDefault="004A0541" w:rsidP="008A48D1">
      <w:pPr>
        <w:jc w:val="both"/>
        <w:rPr>
          <w:rFonts w:ascii="Simplified Arabic" w:hAnsi="Simplified Arabic" w:cs="PT Bold Heading"/>
          <w:rtl/>
        </w:rPr>
      </w:pPr>
      <w:r w:rsidRPr="007425F2">
        <w:rPr>
          <w:rFonts w:ascii="Simplified Arabic" w:hAnsi="Simplified Arabic" w:cs="PT Bold Heading" w:hint="cs"/>
          <w:rtl/>
        </w:rPr>
        <w:t>ثانياً: الضفة الغربية بما فيها القدس:</w:t>
      </w:r>
    </w:p>
    <w:p w:rsidR="00563266" w:rsidRPr="00563266" w:rsidRDefault="00563266" w:rsidP="00563266">
      <w:pPr>
        <w:rPr>
          <w:rFonts w:ascii="Simplified Arabic" w:hAnsi="Simplified Arabic" w:hint="cs"/>
          <w:lang w:bidi="ar-EG"/>
        </w:rPr>
      </w:pPr>
      <w:r w:rsidRPr="00563266">
        <w:rPr>
          <w:rFonts w:ascii="Simplified Arabic" w:hAnsi="Simplified Arabic" w:hint="cs"/>
          <w:b/>
          <w:bCs/>
        </w:rPr>
        <w:t>-</w:t>
      </w:r>
      <w:r w:rsidRPr="00563266">
        <w:rPr>
          <w:rFonts w:ascii="Simplified Arabic" w:hAnsi="Simplified Arabic" w:hint="cs"/>
          <w:b/>
          <w:bCs/>
          <w:rtl/>
          <w:lang w:bidi="ar-EG"/>
        </w:rPr>
        <w:t xml:space="preserve"> </w:t>
      </w:r>
      <w:r w:rsidRPr="00563266">
        <w:rPr>
          <w:rFonts w:ascii="Simplified Arabic" w:hAnsi="Simplified Arabic" w:hint="cs"/>
          <w:b/>
          <w:bCs/>
          <w:rtl/>
        </w:rPr>
        <w:t>محافظة القدس</w:t>
      </w:r>
      <w:r w:rsidRPr="00563266">
        <w:rPr>
          <w:rFonts w:ascii="Simplified Arabic" w:hAnsi="Simplified Arabic" w:hint="cs"/>
          <w:rtl/>
        </w:rPr>
        <w:t xml:space="preserve">: </w:t>
      </w:r>
      <w:r>
        <w:rPr>
          <w:rFonts w:ascii="Simplified Arabic" w:hAnsi="Simplified Arabic"/>
        </w:rPr>
        <w:t>198</w:t>
      </w:r>
      <w:r w:rsidRPr="00563266">
        <w:rPr>
          <w:rFonts w:ascii="Simplified Arabic" w:hAnsi="Simplified Arabic" w:hint="cs"/>
          <w:rtl/>
        </w:rPr>
        <w:t xml:space="preserve"> مستوطنا و</w:t>
      </w:r>
      <w:r>
        <w:rPr>
          <w:rFonts w:ascii="Simplified Arabic" w:hAnsi="Simplified Arabic"/>
        </w:rPr>
        <w:t xml:space="preserve">974 </w:t>
      </w:r>
      <w:r w:rsidRPr="00563266">
        <w:rPr>
          <w:rFonts w:ascii="Simplified Arabic" w:hAnsi="Simplified Arabic" w:hint="cs"/>
          <w:rtl/>
        </w:rPr>
        <w:t>سائحا اقتحموا المسجد الأقصى اليوم عبر بوابة السياحة الإسرائيلية</w:t>
      </w:r>
      <w:r>
        <w:rPr>
          <w:rFonts w:ascii="Simplified Arabic" w:hAnsi="Simplified Arabic"/>
        </w:rPr>
        <w:t>.</w:t>
      </w:r>
    </w:p>
    <w:p w:rsidR="009B3DC3" w:rsidRDefault="009B3DC3" w:rsidP="009B3DC3">
      <w:pPr>
        <w:rPr>
          <w:rFonts w:ascii="Simplified Arabic" w:hAnsi="Simplified Arabic"/>
          <w:rtl/>
        </w:rPr>
      </w:pPr>
      <w:r w:rsidRPr="00563266">
        <w:rPr>
          <w:rFonts w:ascii="Simplified Arabic" w:hAnsi="Simplified Arabic" w:hint="cs"/>
          <w:b/>
          <w:bCs/>
          <w:rtl/>
        </w:rPr>
        <w:t>- وزير الدفاع الإسرائيلي</w:t>
      </w:r>
      <w:r w:rsidRPr="00563266">
        <w:rPr>
          <w:rFonts w:ascii="Simplified Arabic" w:hAnsi="Simplified Arabic" w:hint="cs"/>
          <w:rtl/>
        </w:rPr>
        <w:t>: الحكومة بقيادة نتنياهو ستواصل تطوير وتنمية الاستيطان في جميع أنحاء الضفة الغربية</w:t>
      </w:r>
      <w:r>
        <w:rPr>
          <w:rFonts w:ascii="Simplified Arabic" w:hAnsi="Simplified Arabic" w:hint="cs"/>
          <w:rtl/>
        </w:rPr>
        <w:t>.</w:t>
      </w:r>
    </w:p>
    <w:p w:rsidR="009B3DC3" w:rsidRDefault="009B3DC3" w:rsidP="009B3DC3">
      <w:pPr>
        <w:rPr>
          <w:rFonts w:ascii="Simplified Arabic" w:hAnsi="Simplified Arabic"/>
          <w:rtl/>
        </w:rPr>
      </w:pPr>
      <w:r>
        <w:rPr>
          <w:rFonts w:ascii="Simplified Arabic" w:hAnsi="Simplified Arabic" w:hint="cs"/>
          <w:rtl/>
          <w:lang w:bidi="ar-EG"/>
        </w:rPr>
        <w:t>-</w:t>
      </w:r>
      <w:r w:rsidRPr="00563266">
        <w:rPr>
          <w:rFonts w:ascii="Simplified Arabic" w:hAnsi="Simplified Arabic" w:hint="cs"/>
          <w:rtl/>
        </w:rPr>
        <w:t xml:space="preserve"> قوات الاحتلال تنكل بالفلسطينيين خلال اقتحامها بلدة اليامون غرب جنين في الضفة الغربية</w:t>
      </w:r>
      <w:r>
        <w:rPr>
          <w:rFonts w:ascii="Simplified Arabic" w:hAnsi="Simplified Arabic" w:hint="cs"/>
          <w:rtl/>
        </w:rPr>
        <w:t>.</w:t>
      </w:r>
    </w:p>
    <w:p w:rsidR="009B3DC3" w:rsidRPr="00563266" w:rsidRDefault="009B3DC3" w:rsidP="009B3DC3">
      <w:pPr>
        <w:rPr>
          <w:rFonts w:ascii="Simplified Arabic" w:hAnsi="Simplified Arabic" w:hint="cs"/>
          <w:lang w:bidi="ar-EG"/>
        </w:rPr>
      </w:pPr>
      <w:r w:rsidRPr="009B3DC3">
        <w:rPr>
          <w:rFonts w:ascii="Simplified Arabic" w:hAnsi="Simplified Arabic" w:hint="cs"/>
          <w:b/>
          <w:bCs/>
          <w:rtl/>
          <w:lang w:bidi="ar-EG"/>
        </w:rPr>
        <w:lastRenderedPageBreak/>
        <w:t xml:space="preserve">- </w:t>
      </w:r>
      <w:r w:rsidRPr="009B3DC3">
        <w:rPr>
          <w:rFonts w:ascii="Simplified Arabic" w:hAnsi="Simplified Arabic" w:hint="cs"/>
          <w:b/>
          <w:bCs/>
          <w:rtl/>
        </w:rPr>
        <w:t>منظمة استيطانية</w:t>
      </w:r>
      <w:r w:rsidRPr="00563266">
        <w:rPr>
          <w:rFonts w:ascii="Simplified Arabic" w:hAnsi="Simplified Arabic" w:hint="cs"/>
          <w:rtl/>
        </w:rPr>
        <w:t xml:space="preserve"> تدير عمليات سرّية لشراء مبانٍ عربية داخل الخليل وتسهيل هجرة أصحابها لتوسيع الوجود اليهودي في قلب المدينة</w:t>
      </w:r>
      <w:r>
        <w:rPr>
          <w:rFonts w:ascii="Simplified Arabic" w:hAnsi="Simplified Arabic" w:hint="cs"/>
          <w:rtl/>
        </w:rPr>
        <w:t>.</w:t>
      </w:r>
    </w:p>
    <w:p w:rsidR="009B3DC3" w:rsidRDefault="009B3DC3" w:rsidP="009B3DC3">
      <w:pPr>
        <w:rPr>
          <w:rFonts w:ascii="Simplified Arabic" w:hAnsi="Simplified Arabic"/>
          <w:rtl/>
        </w:rPr>
      </w:pPr>
      <w:r w:rsidRPr="00563266">
        <w:rPr>
          <w:rFonts w:ascii="Simplified Arabic" w:hAnsi="Simplified Arabic" w:hint="cs"/>
          <w:b/>
          <w:bCs/>
          <w:rtl/>
        </w:rPr>
        <w:t>- القناة 12 الإسرائيلية عن مسؤول أمني</w:t>
      </w:r>
      <w:r w:rsidRPr="00563266">
        <w:rPr>
          <w:rFonts w:ascii="Simplified Arabic" w:hAnsi="Simplified Arabic" w:hint="cs"/>
          <w:rtl/>
        </w:rPr>
        <w:t>: نحن على وشك فقدان السيطرة بالكامل على أعمال الشغب في الضفة الغربية</w:t>
      </w:r>
      <w:r>
        <w:rPr>
          <w:rFonts w:ascii="Simplified Arabic" w:hAnsi="Simplified Arabic" w:hint="cs"/>
          <w:rtl/>
        </w:rPr>
        <w:t>.</w:t>
      </w:r>
    </w:p>
    <w:p w:rsidR="009B3DC3" w:rsidRDefault="009B3DC3" w:rsidP="009B3DC3">
      <w:pPr>
        <w:rPr>
          <w:rFonts w:ascii="Simplified Arabic" w:hAnsi="Simplified Arabic"/>
          <w:rtl/>
        </w:rPr>
      </w:pPr>
      <w:r w:rsidRPr="009B3DC3">
        <w:rPr>
          <w:rFonts w:ascii="Simplified Arabic" w:hAnsi="Simplified Arabic" w:hint="cs"/>
          <w:b/>
          <w:bCs/>
          <w:rtl/>
          <w:lang w:bidi="ar-EG"/>
        </w:rPr>
        <w:t xml:space="preserve">- </w:t>
      </w:r>
      <w:r w:rsidRPr="009B3DC3">
        <w:rPr>
          <w:rFonts w:ascii="Simplified Arabic" w:hAnsi="Simplified Arabic" w:hint="cs"/>
          <w:b/>
          <w:bCs/>
          <w:rtl/>
        </w:rPr>
        <w:t>نتنياهو</w:t>
      </w:r>
      <w:r w:rsidRPr="00563266">
        <w:rPr>
          <w:rFonts w:ascii="Simplified Arabic" w:hAnsi="Simplified Arabic" w:hint="cs"/>
          <w:rtl/>
        </w:rPr>
        <w:t>: أنظر بخطورة بالغة إلى أعمال الشغب العنيفة في الضفة ومحاولة مستوطنين متطرفين أخذ القانون بأيديهم</w:t>
      </w:r>
      <w:r>
        <w:rPr>
          <w:rFonts w:ascii="Simplified Arabic" w:hAnsi="Simplified Arabic" w:hint="cs"/>
          <w:rtl/>
        </w:rPr>
        <w:t>.</w:t>
      </w:r>
    </w:p>
    <w:p w:rsidR="003538BE" w:rsidRDefault="003538BE" w:rsidP="003538BE">
      <w:pPr>
        <w:jc w:val="both"/>
        <w:rPr>
          <w:rtl/>
        </w:rPr>
      </w:pPr>
      <w:r>
        <w:rPr>
          <w:rFonts w:hint="cs"/>
          <w:rtl/>
        </w:rPr>
        <w:t xml:space="preserve">- </w:t>
      </w:r>
      <w:r w:rsidRPr="00621B65">
        <w:rPr>
          <w:b/>
          <w:bCs/>
          <w:rtl/>
        </w:rPr>
        <w:t>كالاس</w:t>
      </w:r>
      <w:r>
        <w:rPr>
          <w:rtl/>
        </w:rPr>
        <w:t xml:space="preserve"> تؤكد استمرار الدعم الأوروبي للسلطة ورفض عنف المستوطنين</w:t>
      </w:r>
      <w:r>
        <w:rPr>
          <w:rFonts w:hint="cs"/>
          <w:rtl/>
        </w:rPr>
        <w:t>.</w:t>
      </w:r>
    </w:p>
    <w:p w:rsidR="00563266" w:rsidRPr="00563266" w:rsidRDefault="009B3DC3" w:rsidP="00563266">
      <w:pPr>
        <w:rPr>
          <w:rFonts w:ascii="Simplified Arabic" w:hAnsi="Simplified Arabic" w:hint="cs"/>
          <w:lang w:bidi="ar-EG"/>
        </w:rPr>
      </w:pPr>
      <w:r>
        <w:rPr>
          <w:rFonts w:ascii="Simplified Arabic" w:hAnsi="Simplified Arabic" w:hint="cs"/>
          <w:rtl/>
        </w:rPr>
        <w:t>-</w:t>
      </w:r>
      <w:r w:rsidR="00563266" w:rsidRPr="00563266">
        <w:rPr>
          <w:rFonts w:ascii="Simplified Arabic" w:hAnsi="Simplified Arabic" w:hint="cs"/>
          <w:rtl/>
        </w:rPr>
        <w:t xml:space="preserve"> مستوطنون يحرقون مركبات فلسطينيين في قرية الجبعة جنوب غرب بيت لحم في الضفة الغربية</w:t>
      </w:r>
      <w:r w:rsidR="00563266">
        <w:rPr>
          <w:rFonts w:ascii="Simplified Arabic" w:hAnsi="Simplified Arabic"/>
        </w:rPr>
        <w:t>.</w:t>
      </w:r>
    </w:p>
    <w:p w:rsidR="00563266" w:rsidRDefault="00563266" w:rsidP="008A48D1">
      <w:pPr>
        <w:jc w:val="both"/>
        <w:rPr>
          <w:rFonts w:ascii="Simplified Arabic" w:hAnsi="Simplified Arabic"/>
          <w:rtl/>
        </w:rPr>
      </w:pPr>
      <w:r>
        <w:rPr>
          <w:rFonts w:ascii="Simplified Arabic" w:hAnsi="Simplified Arabic" w:hint="cs"/>
          <w:rtl/>
        </w:rPr>
        <w:t>-</w:t>
      </w:r>
      <w:r w:rsidRPr="00563266">
        <w:rPr>
          <w:rFonts w:ascii="Simplified Arabic" w:hAnsi="Simplified Arabic" w:hint="cs"/>
          <w:rtl/>
        </w:rPr>
        <w:t xml:space="preserve"> قوات الاحتلال الإسرائيلي تقتحم منازل فلسطينية في بلدة اليامون غربي جنين شمالي الضفة الغربية</w:t>
      </w:r>
      <w:r>
        <w:rPr>
          <w:rFonts w:ascii="Simplified Arabic" w:hAnsi="Simplified Arabic" w:hint="cs"/>
          <w:rtl/>
        </w:rPr>
        <w:t>.</w:t>
      </w:r>
    </w:p>
    <w:p w:rsidR="00563266" w:rsidRPr="00563266" w:rsidRDefault="00563266" w:rsidP="00563266">
      <w:pPr>
        <w:rPr>
          <w:rFonts w:ascii="Simplified Arabic" w:hAnsi="Simplified Arabic" w:hint="cs"/>
          <w:lang w:bidi="ar-EG"/>
        </w:rPr>
      </w:pPr>
      <w:r>
        <w:rPr>
          <w:rFonts w:ascii="Simplified Arabic" w:hAnsi="Simplified Arabic" w:hint="cs"/>
          <w:rtl/>
        </w:rPr>
        <w:t>-</w:t>
      </w:r>
      <w:r w:rsidRPr="00563266">
        <w:rPr>
          <w:rFonts w:ascii="Simplified Arabic" w:hAnsi="Simplified Arabic" w:hint="cs"/>
          <w:rtl/>
        </w:rPr>
        <w:t xml:space="preserve"> مستوطنون يهاجمون منازل فلسطينيين في واد سعير شمال شرقي الخليل بالضفة الغربية</w:t>
      </w:r>
      <w:r>
        <w:rPr>
          <w:rFonts w:ascii="Simplified Arabic" w:hAnsi="Simplified Arabic" w:hint="cs"/>
          <w:rtl/>
        </w:rPr>
        <w:t>.</w:t>
      </w:r>
    </w:p>
    <w:p w:rsidR="00563266" w:rsidRDefault="00563266" w:rsidP="008A48D1">
      <w:pPr>
        <w:jc w:val="both"/>
        <w:rPr>
          <w:rFonts w:ascii="Simplified Arabic" w:hAnsi="Simplified Arabic" w:hint="cs"/>
          <w:rtl/>
          <w:lang w:bidi="ar-EG"/>
        </w:rPr>
      </w:pPr>
    </w:p>
    <w:p w:rsidR="004A0541" w:rsidRDefault="005A2474" w:rsidP="008A48D1">
      <w:pPr>
        <w:jc w:val="both"/>
        <w:rPr>
          <w:rFonts w:ascii="Simplified Arabic" w:hAnsi="Simplified Arabic" w:cs="PT Bold Heading"/>
          <w:rtl/>
        </w:rPr>
      </w:pPr>
      <w:r>
        <w:rPr>
          <w:rFonts w:ascii="Simplified Arabic" w:hAnsi="Simplified Arabic" w:cs="PT Bold Heading" w:hint="cs"/>
          <w:rtl/>
        </w:rPr>
        <w:t>ثالثاً</w:t>
      </w:r>
      <w:r w:rsidR="004A0541" w:rsidRPr="007425F2">
        <w:rPr>
          <w:rFonts w:ascii="Simplified Arabic" w:hAnsi="Simplified Arabic" w:cs="PT Bold Heading" w:hint="cs"/>
          <w:rtl/>
        </w:rPr>
        <w:t xml:space="preserve">: </w:t>
      </w:r>
      <w:r w:rsidR="00E64777">
        <w:rPr>
          <w:rFonts w:ascii="Simplified Arabic" w:hAnsi="Simplified Arabic" w:cs="PT Bold Heading" w:hint="cs"/>
          <w:rtl/>
        </w:rPr>
        <w:t xml:space="preserve">مستجدات </w:t>
      </w:r>
      <w:r w:rsidR="004A0541" w:rsidRPr="007425F2">
        <w:rPr>
          <w:rFonts w:ascii="Simplified Arabic" w:hAnsi="Simplified Arabic" w:cs="PT Bold Heading" w:hint="cs"/>
          <w:rtl/>
        </w:rPr>
        <w:t xml:space="preserve">سياسية: </w:t>
      </w:r>
    </w:p>
    <w:bookmarkEnd w:id="0"/>
    <w:bookmarkEnd w:id="1"/>
    <w:p w:rsidR="00067821" w:rsidRDefault="00067821" w:rsidP="00067821">
      <w:pPr>
        <w:rPr>
          <w:rFonts w:ascii="Simplified Arabic" w:hAnsi="Simplified Arabic"/>
          <w:rtl/>
        </w:rPr>
      </w:pPr>
      <w:r w:rsidRPr="00067821">
        <w:rPr>
          <w:rFonts w:ascii="Simplified Arabic" w:hAnsi="Simplified Arabic" w:hint="cs"/>
          <w:b/>
          <w:bCs/>
          <w:rtl/>
          <w:lang w:bidi="ar-EG"/>
        </w:rPr>
        <w:t xml:space="preserve">- </w:t>
      </w:r>
      <w:r w:rsidRPr="00067821">
        <w:rPr>
          <w:rFonts w:ascii="Simplified Arabic" w:hAnsi="Simplified Arabic" w:hint="cs"/>
          <w:b/>
          <w:bCs/>
          <w:rtl/>
        </w:rPr>
        <w:t>ترامب:</w:t>
      </w:r>
      <w:r w:rsidRPr="00563266">
        <w:rPr>
          <w:rFonts w:ascii="Simplified Arabic" w:hAnsi="Simplified Arabic" w:hint="cs"/>
          <w:rtl/>
        </w:rPr>
        <w:t xml:space="preserve"> </w:t>
      </w:r>
    </w:p>
    <w:p w:rsidR="00067821" w:rsidRPr="00067821" w:rsidRDefault="00067821" w:rsidP="00067821">
      <w:pPr>
        <w:pStyle w:val="ListParagraph"/>
        <w:numPr>
          <w:ilvl w:val="0"/>
          <w:numId w:val="14"/>
        </w:numPr>
        <w:rPr>
          <w:rFonts w:ascii="Simplified Arabic" w:hAnsi="Simplified Arabic" w:hint="cs"/>
          <w:lang w:bidi="ar-EG"/>
        </w:rPr>
      </w:pPr>
      <w:r w:rsidRPr="00067821">
        <w:rPr>
          <w:rFonts w:ascii="Simplified Arabic" w:hAnsi="Simplified Arabic" w:hint="cs"/>
          <w:rtl/>
        </w:rPr>
        <w:t>مجلس الأمن أقر مشروع القرار الذي يتضمن تأسيس مجلس للسلام بقطاع غزة سوف يكون تحت رئاستي وعضوية أبرز قادة العالم</w:t>
      </w:r>
      <w:r w:rsidRPr="00067821">
        <w:rPr>
          <w:rFonts w:ascii="Simplified Arabic" w:hAnsi="Simplified Arabic" w:hint="cs"/>
          <w:rtl/>
          <w:lang w:bidi="ar-EG"/>
        </w:rPr>
        <w:t>.</w:t>
      </w:r>
    </w:p>
    <w:p w:rsidR="00067821" w:rsidRPr="00067821" w:rsidRDefault="00067821" w:rsidP="00067821">
      <w:pPr>
        <w:pStyle w:val="ListParagraph"/>
        <w:numPr>
          <w:ilvl w:val="0"/>
          <w:numId w:val="14"/>
        </w:numPr>
        <w:rPr>
          <w:rFonts w:ascii="Simplified Arabic" w:hAnsi="Simplified Arabic" w:hint="cs"/>
          <w:lang w:bidi="ar-EG"/>
        </w:rPr>
      </w:pPr>
      <w:r w:rsidRPr="00067821">
        <w:rPr>
          <w:rFonts w:ascii="Simplified Arabic" w:hAnsi="Simplified Arabic" w:hint="cs"/>
          <w:rtl/>
        </w:rPr>
        <w:t>نشكر مصر والإمارات والسعودية وقطر والدول التي دعمت القرار الأمريكي بمجلس الأمن</w:t>
      </w:r>
      <w:r w:rsidRPr="00067821">
        <w:rPr>
          <w:rFonts w:ascii="Simplified Arabic" w:hAnsi="Simplified Arabic" w:hint="cs"/>
          <w:rtl/>
          <w:lang w:bidi="ar-EG"/>
        </w:rPr>
        <w:t>.</w:t>
      </w:r>
    </w:p>
    <w:p w:rsidR="005233EB" w:rsidRPr="005233EB" w:rsidRDefault="005233EB" w:rsidP="005233EB">
      <w:pPr>
        <w:jc w:val="both"/>
        <w:rPr>
          <w:b/>
          <w:bCs/>
          <w:rtl/>
        </w:rPr>
      </w:pPr>
      <w:r w:rsidRPr="005233EB">
        <w:rPr>
          <w:rFonts w:hint="cs"/>
          <w:b/>
          <w:bCs/>
          <w:rtl/>
        </w:rPr>
        <w:t>- ت</w:t>
      </w:r>
      <w:r w:rsidRPr="005233EB">
        <w:rPr>
          <w:b/>
          <w:bCs/>
          <w:rtl/>
        </w:rPr>
        <w:t>صويت 13 دولة وامتناع روسيا والصين.</w:t>
      </w:r>
    </w:p>
    <w:p w:rsidR="00AA4AD1" w:rsidRDefault="00AA4AD1" w:rsidP="00AA4AD1">
      <w:pPr>
        <w:jc w:val="both"/>
        <w:rPr>
          <w:b/>
          <w:bCs/>
          <w:rtl/>
        </w:rPr>
      </w:pPr>
      <w:r>
        <w:rPr>
          <w:rFonts w:hint="cs"/>
          <w:rtl/>
        </w:rPr>
        <w:t xml:space="preserve">- </w:t>
      </w:r>
      <w:r w:rsidRPr="00621B65">
        <w:rPr>
          <w:b/>
          <w:bCs/>
          <w:rtl/>
        </w:rPr>
        <w:t>مجلس الأمن</w:t>
      </w:r>
      <w:r>
        <w:rPr>
          <w:rFonts w:hint="cs"/>
          <w:b/>
          <w:bCs/>
          <w:rtl/>
        </w:rPr>
        <w:t>:</w:t>
      </w:r>
    </w:p>
    <w:p w:rsidR="00AA4AD1" w:rsidRDefault="00AA4AD1" w:rsidP="00AA4AD1">
      <w:pPr>
        <w:pStyle w:val="ListParagraph"/>
        <w:numPr>
          <w:ilvl w:val="0"/>
          <w:numId w:val="15"/>
        </w:numPr>
        <w:jc w:val="both"/>
      </w:pPr>
      <w:r w:rsidRPr="00760878">
        <w:rPr>
          <w:rtl/>
        </w:rPr>
        <w:t>يقر مشروع القرار الأ</w:t>
      </w:r>
      <w:bookmarkStart w:id="2" w:name="_GoBack"/>
      <w:bookmarkEnd w:id="2"/>
      <w:r w:rsidRPr="00760878">
        <w:rPr>
          <w:rtl/>
        </w:rPr>
        <w:t>مريكي</w:t>
      </w:r>
      <w:r>
        <w:rPr>
          <w:rFonts w:hint="cs"/>
          <w:rtl/>
        </w:rPr>
        <w:t>،</w:t>
      </w:r>
      <w:r w:rsidRPr="00760878">
        <w:rPr>
          <w:rtl/>
        </w:rPr>
        <w:t xml:space="preserve"> القرار يدعم تأسيس مجلس سلام دولي يشرف على إعادة الاعمار </w:t>
      </w:r>
      <w:r>
        <w:rPr>
          <w:rFonts w:hint="cs"/>
          <w:rtl/>
        </w:rPr>
        <w:t xml:space="preserve">و </w:t>
      </w:r>
      <w:r w:rsidRPr="00760878">
        <w:rPr>
          <w:rtl/>
        </w:rPr>
        <w:t>تهيئة الظروف نحو تقرير المصير واقامة الدولة بعد استكمال اصلاح السلطة</w:t>
      </w:r>
      <w:r>
        <w:rPr>
          <w:rFonts w:hint="cs"/>
          <w:rtl/>
        </w:rPr>
        <w:t>.</w:t>
      </w:r>
    </w:p>
    <w:p w:rsidR="00AA4AD1" w:rsidRPr="00B55910" w:rsidRDefault="00AA4AD1" w:rsidP="00AA4AD1">
      <w:pPr>
        <w:pStyle w:val="ListParagraph"/>
        <w:numPr>
          <w:ilvl w:val="0"/>
          <w:numId w:val="15"/>
        </w:numPr>
        <w:rPr>
          <w:rtl/>
        </w:rPr>
      </w:pPr>
      <w:r w:rsidRPr="00B55910">
        <w:rPr>
          <w:rtl/>
        </w:rPr>
        <w:t>يصوت على مشروع القرار الأميركي بشأن غزة.</w:t>
      </w:r>
    </w:p>
    <w:p w:rsidR="00067821" w:rsidRPr="00563266" w:rsidRDefault="00067821" w:rsidP="00067821">
      <w:pPr>
        <w:rPr>
          <w:rFonts w:ascii="Simplified Arabic" w:hAnsi="Simplified Arabic" w:hint="cs"/>
          <w:rtl/>
          <w:lang w:bidi="ar-EG"/>
        </w:rPr>
      </w:pPr>
      <w:r w:rsidRPr="00067821">
        <w:rPr>
          <w:rFonts w:ascii="Simplified Arabic" w:hAnsi="Simplified Arabic" w:hint="cs"/>
          <w:b/>
          <w:bCs/>
          <w:rtl/>
          <w:lang w:bidi="ar-EG"/>
        </w:rPr>
        <w:t>-</w:t>
      </w:r>
      <w:r>
        <w:rPr>
          <w:rFonts w:ascii="Simplified Arabic" w:hAnsi="Simplified Arabic" w:hint="cs"/>
          <w:b/>
          <w:bCs/>
          <w:rtl/>
          <w:lang w:bidi="ar-EG"/>
        </w:rPr>
        <w:t xml:space="preserve"> </w:t>
      </w:r>
      <w:r w:rsidRPr="00067821">
        <w:rPr>
          <w:rFonts w:ascii="Simplified Arabic" w:hAnsi="Simplified Arabic" w:hint="cs"/>
          <w:b/>
          <w:bCs/>
          <w:rtl/>
        </w:rPr>
        <w:t>المندوب الروسي بمجلس الأمن</w:t>
      </w:r>
      <w:r w:rsidRPr="00563266">
        <w:rPr>
          <w:rFonts w:ascii="Simplified Arabic" w:hAnsi="Simplified Arabic" w:hint="cs"/>
          <w:rtl/>
        </w:rPr>
        <w:t xml:space="preserve"> يبدي تحفظا على مشروع القرار الأمريكي بشأن غزة</w:t>
      </w:r>
      <w:r>
        <w:rPr>
          <w:rFonts w:ascii="Simplified Arabic" w:hAnsi="Simplified Arabic" w:hint="cs"/>
          <w:rtl/>
        </w:rPr>
        <w:t>.</w:t>
      </w:r>
    </w:p>
    <w:p w:rsidR="00067821" w:rsidRPr="00067821" w:rsidRDefault="00067821" w:rsidP="00067821">
      <w:pPr>
        <w:rPr>
          <w:rFonts w:ascii="Simplified Arabic" w:hAnsi="Simplified Arabic" w:hint="cs"/>
          <w:lang w:bidi="ar-EG"/>
        </w:rPr>
      </w:pPr>
      <w:r w:rsidRPr="00067821">
        <w:rPr>
          <w:rFonts w:ascii="Simplified Arabic" w:hAnsi="Simplified Arabic" w:hint="cs"/>
          <w:b/>
          <w:bCs/>
          <w:rtl/>
        </w:rPr>
        <w:t>- الرئاسة الفلسطينية</w:t>
      </w:r>
      <w:r w:rsidRPr="00067821">
        <w:rPr>
          <w:rFonts w:ascii="Simplified Arabic" w:hAnsi="Simplified Arabic" w:hint="cs"/>
          <w:rtl/>
        </w:rPr>
        <w:t>: نرحب باعتماد مجلس الأمن الدولي القرار الأمريكي بشأن غزة وتؤكد الجاهزية لتولي مسؤولياتنا في تنفيذ القرار الأمريكي بشأن غزة</w:t>
      </w:r>
      <w:r w:rsidRPr="00067821">
        <w:rPr>
          <w:rFonts w:ascii="Simplified Arabic" w:hAnsi="Simplified Arabic" w:hint="cs"/>
          <w:rtl/>
          <w:lang w:bidi="ar-EG"/>
        </w:rPr>
        <w:t>.</w:t>
      </w:r>
    </w:p>
    <w:p w:rsidR="00B563F3" w:rsidRDefault="005233EB" w:rsidP="00B563F3">
      <w:pPr>
        <w:jc w:val="both"/>
        <w:rPr>
          <w:b/>
          <w:bCs/>
          <w:rtl/>
        </w:rPr>
      </w:pPr>
      <w:r>
        <w:rPr>
          <w:rFonts w:hint="cs"/>
          <w:b/>
          <w:bCs/>
          <w:rtl/>
        </w:rPr>
        <w:t xml:space="preserve">- </w:t>
      </w:r>
      <w:r w:rsidR="00B563F3" w:rsidRPr="00B55910">
        <w:rPr>
          <w:b/>
          <w:bCs/>
          <w:rtl/>
        </w:rPr>
        <w:t>ردود فعل دولية على قرار مجلس الأمن بشأن غزة</w:t>
      </w:r>
      <w:r w:rsidR="00B563F3">
        <w:rPr>
          <w:rFonts w:hint="cs"/>
          <w:b/>
          <w:bCs/>
          <w:rtl/>
        </w:rPr>
        <w:t xml:space="preserve">: </w:t>
      </w:r>
    </w:p>
    <w:p w:rsidR="00B563F3" w:rsidRPr="00F9126F" w:rsidRDefault="00B563F3" w:rsidP="00B563F3">
      <w:pPr>
        <w:pStyle w:val="ListParagraph"/>
        <w:numPr>
          <w:ilvl w:val="0"/>
          <w:numId w:val="16"/>
        </w:numPr>
        <w:jc w:val="both"/>
      </w:pPr>
      <w:r w:rsidRPr="00F9126F">
        <w:rPr>
          <w:rtl/>
        </w:rPr>
        <w:t>أشاد الرئيس الأميركي دونالد ترامب بتصويت مجلس الأمن الدولي، لصالح خطته للسلام في غزة، قائلا إنها ستؤدي إلى "مزيد من السلام في كل أنحاء العالم".</w:t>
      </w:r>
    </w:p>
    <w:p w:rsidR="00B563F3" w:rsidRPr="00F9126F" w:rsidRDefault="00B563F3" w:rsidP="00B563F3">
      <w:pPr>
        <w:pStyle w:val="ListParagraph"/>
        <w:numPr>
          <w:ilvl w:val="0"/>
          <w:numId w:val="16"/>
        </w:numPr>
        <w:jc w:val="both"/>
      </w:pPr>
      <w:r w:rsidRPr="00F9126F">
        <w:rPr>
          <w:rtl/>
        </w:rPr>
        <w:lastRenderedPageBreak/>
        <w:t>ترامب يهنئ العالم بتبني قرار مجلس الأمن حول غزة: تصويت مذهل</w:t>
      </w:r>
      <w:r w:rsidRPr="00F9126F">
        <w:rPr>
          <w:rFonts w:hint="cs"/>
          <w:rtl/>
        </w:rPr>
        <w:t>.</w:t>
      </w:r>
    </w:p>
    <w:p w:rsidR="00B563F3" w:rsidRPr="00F9126F" w:rsidRDefault="00B563F3" w:rsidP="00B563F3">
      <w:pPr>
        <w:pStyle w:val="ListParagraph"/>
        <w:numPr>
          <w:ilvl w:val="0"/>
          <w:numId w:val="16"/>
        </w:numPr>
        <w:jc w:val="both"/>
      </w:pPr>
      <w:r w:rsidRPr="00F9126F">
        <w:rPr>
          <w:rtl/>
        </w:rPr>
        <w:t>وزير الخارجية الأميركي ماركو روبيو</w:t>
      </w:r>
      <w:r>
        <w:rPr>
          <w:rFonts w:hint="cs"/>
          <w:rtl/>
        </w:rPr>
        <w:t>:</w:t>
      </w:r>
      <w:r w:rsidRPr="00F9126F">
        <w:rPr>
          <w:rtl/>
        </w:rPr>
        <w:t xml:space="preserve"> قرار مجلس الأمن بأنه "محطة تاريخية في بناء غزة سلمية ومزدهرة تُحكم من قبل الشعب الفلسطيني، وليس حماس"</w:t>
      </w:r>
      <w:r w:rsidRPr="00F9126F">
        <w:rPr>
          <w:rFonts w:hint="cs"/>
          <w:rtl/>
        </w:rPr>
        <w:t>.</w:t>
      </w:r>
    </w:p>
    <w:p w:rsidR="00B563F3" w:rsidRPr="00F9126F" w:rsidRDefault="00B563F3" w:rsidP="00B563F3">
      <w:pPr>
        <w:pStyle w:val="ListParagraph"/>
        <w:numPr>
          <w:ilvl w:val="0"/>
          <w:numId w:val="16"/>
        </w:numPr>
        <w:jc w:val="both"/>
      </w:pPr>
      <w:r w:rsidRPr="00F9126F">
        <w:rPr>
          <w:rtl/>
        </w:rPr>
        <w:t>وزارة الخارجية الإندونيسية أعلنت</w:t>
      </w:r>
      <w:r w:rsidRPr="00F9126F">
        <w:rPr>
          <w:rtl/>
        </w:rPr>
        <w:t xml:space="preserve"> </w:t>
      </w:r>
      <w:r w:rsidRPr="00F9126F">
        <w:rPr>
          <w:rtl/>
        </w:rPr>
        <w:t>ترحيبها باعتماد مجلس الأمن الدولي مشروع قرار صاغته الولايات المتحدة يؤيد خطة الرئيس الأميركي دونالد ترامب لإنهاء الحرب في غزة.</w:t>
      </w:r>
    </w:p>
    <w:p w:rsidR="00B563F3" w:rsidRPr="00F9126F" w:rsidRDefault="00B563F3" w:rsidP="00B563F3">
      <w:pPr>
        <w:pStyle w:val="ListParagraph"/>
        <w:numPr>
          <w:ilvl w:val="0"/>
          <w:numId w:val="16"/>
        </w:numPr>
        <w:jc w:val="both"/>
      </w:pPr>
      <w:r w:rsidRPr="00F9126F">
        <w:rPr>
          <w:rtl/>
        </w:rPr>
        <w:t>مندوب بريطانيا في مجلس الأمن جيمس كاريوكي: "يجب علينا أيضا تكثيف جهودنا لدعم الجهود الإنسانية للأمم المتحدة هذا يتطلب فتح كل المعابر وضمان قدرة وكالات الإغاثة والمنظمات غير الحكومية الدولية على العمل دون عوائق".</w:t>
      </w:r>
    </w:p>
    <w:p w:rsidR="00B563F3" w:rsidRPr="00B563F3" w:rsidRDefault="00B563F3" w:rsidP="00B563F3">
      <w:pPr>
        <w:pStyle w:val="ListParagraph"/>
        <w:numPr>
          <w:ilvl w:val="0"/>
          <w:numId w:val="16"/>
        </w:numPr>
        <w:rPr>
          <w:rFonts w:ascii="Simplified Arabic" w:hAnsi="Simplified Arabic"/>
          <w:b/>
          <w:bCs/>
          <w:rtl/>
        </w:rPr>
      </w:pPr>
      <w:r w:rsidRPr="00F9126F">
        <w:rPr>
          <w:rtl/>
        </w:rPr>
        <w:t>السفير الجزائري لدى الأمم المتحدة عمار بن جامع</w:t>
      </w:r>
      <w:r>
        <w:rPr>
          <w:rFonts w:hint="cs"/>
          <w:rtl/>
        </w:rPr>
        <w:t xml:space="preserve"> :</w:t>
      </w:r>
      <w:r w:rsidRPr="00F9126F">
        <w:rPr>
          <w:rtl/>
        </w:rPr>
        <w:t xml:space="preserve"> "الجزائر تُعرب عن شكرها للولايات المتحدة وقيادتها، وبشكل خاص إلى الرئيس ترامب، الذي كان لانخراطه الشخصي دور حاسم في إرساء وقف إطلاق النار في غزة، ما أدى إلى وضع حد للمعاناة".</w:t>
      </w:r>
    </w:p>
    <w:p w:rsidR="00067821" w:rsidRDefault="00067821" w:rsidP="00067821">
      <w:pPr>
        <w:rPr>
          <w:rFonts w:ascii="Simplified Arabic" w:hAnsi="Simplified Arabic"/>
          <w:rtl/>
        </w:rPr>
      </w:pPr>
      <w:r w:rsidRPr="00563266">
        <w:rPr>
          <w:rFonts w:ascii="Simplified Arabic" w:hAnsi="Simplified Arabic" w:hint="cs"/>
          <w:b/>
          <w:bCs/>
          <w:rtl/>
        </w:rPr>
        <w:t>- المتحدث باسم الأمين العام للأمم المتحدة</w:t>
      </w:r>
      <w:r w:rsidRPr="00563266">
        <w:rPr>
          <w:rFonts w:ascii="Simplified Arabic" w:hAnsi="Simplified Arabic" w:hint="cs"/>
          <w:rtl/>
        </w:rPr>
        <w:t>: نرفض بشدة أي تهجير قسري للسكان من قطاع غزة أو أي مكان آخر</w:t>
      </w:r>
      <w:r>
        <w:rPr>
          <w:rFonts w:ascii="Simplified Arabic" w:hAnsi="Simplified Arabic" w:hint="cs"/>
          <w:rtl/>
        </w:rPr>
        <w:t>.</w:t>
      </w:r>
    </w:p>
    <w:p w:rsidR="00563266" w:rsidRPr="00563266" w:rsidRDefault="00563266" w:rsidP="00563266">
      <w:pPr>
        <w:rPr>
          <w:rFonts w:ascii="Simplified Arabic" w:hAnsi="Simplified Arabic" w:hint="cs"/>
          <w:b/>
          <w:bCs/>
          <w:lang w:bidi="ar-EG"/>
        </w:rPr>
      </w:pPr>
      <w:r w:rsidRPr="00563266">
        <w:rPr>
          <w:rFonts w:ascii="Simplified Arabic" w:hAnsi="Simplified Arabic" w:hint="cs"/>
          <w:b/>
          <w:bCs/>
          <w:rtl/>
        </w:rPr>
        <w:t>- بلومبرغ عن وزير خارجية جنوب إفريقيا</w:t>
      </w:r>
      <w:r w:rsidRPr="00563266">
        <w:rPr>
          <w:rFonts w:ascii="Simplified Arabic" w:hAnsi="Simplified Arabic" w:hint="cs"/>
          <w:b/>
          <w:bCs/>
          <w:lang w:bidi="ar-EG"/>
        </w:rPr>
        <w:t>:</w:t>
      </w:r>
    </w:p>
    <w:p w:rsidR="00563266" w:rsidRPr="00563266" w:rsidRDefault="00563266" w:rsidP="00563266">
      <w:pPr>
        <w:pStyle w:val="ListParagraph"/>
        <w:numPr>
          <w:ilvl w:val="0"/>
          <w:numId w:val="9"/>
        </w:numPr>
        <w:rPr>
          <w:rFonts w:ascii="Simplified Arabic" w:hAnsi="Simplified Arabic" w:hint="cs"/>
          <w:lang w:bidi="ar-EG"/>
        </w:rPr>
      </w:pPr>
      <w:r w:rsidRPr="00563266">
        <w:rPr>
          <w:rFonts w:ascii="Simplified Arabic" w:hAnsi="Simplified Arabic" w:hint="cs"/>
          <w:rtl/>
        </w:rPr>
        <w:t>الرحلة التي أقلت فلسطينيين إلى جوهانسبرغ الأسبوع الماضي قيد التحقيق.</w:t>
      </w:r>
    </w:p>
    <w:p w:rsidR="00563266" w:rsidRPr="00563266" w:rsidRDefault="00563266" w:rsidP="00563266">
      <w:pPr>
        <w:pStyle w:val="ListParagraph"/>
        <w:numPr>
          <w:ilvl w:val="0"/>
          <w:numId w:val="9"/>
        </w:numPr>
        <w:rPr>
          <w:rFonts w:ascii="Simplified Arabic" w:hAnsi="Simplified Arabic"/>
          <w:rtl/>
        </w:rPr>
      </w:pPr>
      <w:r w:rsidRPr="00563266">
        <w:rPr>
          <w:rFonts w:ascii="Simplified Arabic" w:hAnsi="Simplified Arabic" w:hint="cs"/>
          <w:rtl/>
        </w:rPr>
        <w:t>نرفض أي أجندة لتهجير الفلسطينيين من قطاع غزة والضفة الغربية.</w:t>
      </w:r>
    </w:p>
    <w:p w:rsidR="00563266" w:rsidRPr="00563266" w:rsidRDefault="00563266" w:rsidP="00563266">
      <w:pPr>
        <w:rPr>
          <w:rFonts w:ascii="Simplified Arabic" w:hAnsi="Simplified Arabic" w:hint="cs"/>
          <w:lang w:bidi="ar-EG"/>
        </w:rPr>
      </w:pPr>
      <w:r w:rsidRPr="00563266">
        <w:rPr>
          <w:rFonts w:ascii="Simplified Arabic" w:hAnsi="Simplified Arabic" w:hint="cs"/>
          <w:b/>
          <w:bCs/>
          <w:rtl/>
        </w:rPr>
        <w:t>- وزير الأمن الإسرائيلي إيتمار بن غفير</w:t>
      </w:r>
      <w:r w:rsidRPr="00563266">
        <w:rPr>
          <w:rFonts w:ascii="Simplified Arabic" w:hAnsi="Simplified Arabic" w:hint="cs"/>
          <w:rtl/>
        </w:rPr>
        <w:t xml:space="preserve"> يقترح على رئيس الوزراء بنيامين نتنياهو اعتقال رئيس السلطة الفلسطينية محمود عباس أبومازن ووضعه في زنزانة انفرادية بسجن النقب</w:t>
      </w:r>
      <w:r>
        <w:rPr>
          <w:rFonts w:ascii="Simplified Arabic" w:hAnsi="Simplified Arabic" w:hint="cs"/>
          <w:rtl/>
        </w:rPr>
        <w:t>.</w:t>
      </w:r>
    </w:p>
    <w:p w:rsidR="00563266" w:rsidRPr="00563266" w:rsidRDefault="00563266" w:rsidP="00563266">
      <w:pPr>
        <w:rPr>
          <w:rFonts w:ascii="Simplified Arabic" w:hAnsi="Simplified Arabic" w:hint="cs"/>
          <w:lang w:bidi="ar-EG"/>
        </w:rPr>
      </w:pPr>
      <w:r w:rsidRPr="00563266">
        <w:rPr>
          <w:rFonts w:ascii="Simplified Arabic" w:hAnsi="Simplified Arabic" w:hint="cs"/>
          <w:b/>
          <w:bCs/>
          <w:rtl/>
        </w:rPr>
        <w:t>- مسؤول إسرائيلي لسي إن إن</w:t>
      </w:r>
      <w:r w:rsidRPr="00563266">
        <w:rPr>
          <w:rFonts w:ascii="Simplified Arabic" w:hAnsi="Simplified Arabic" w:hint="cs"/>
          <w:rtl/>
        </w:rPr>
        <w:t>: واشنطن تدرس القفز عن مرحلة نزع سلاح حماس والانتقال إلى مرحلة إعادة إعمار غزة</w:t>
      </w:r>
      <w:r>
        <w:rPr>
          <w:rFonts w:ascii="Simplified Arabic" w:hAnsi="Simplified Arabic" w:hint="cs"/>
          <w:rtl/>
        </w:rPr>
        <w:t>.</w:t>
      </w:r>
    </w:p>
    <w:p w:rsidR="00563266" w:rsidRPr="00563266" w:rsidRDefault="00563266" w:rsidP="009B3DC3">
      <w:pPr>
        <w:rPr>
          <w:rFonts w:ascii="Simplified Arabic" w:hAnsi="Simplified Arabic" w:hint="cs"/>
          <w:lang w:bidi="ar-EG"/>
        </w:rPr>
      </w:pPr>
      <w:r w:rsidRPr="00563266">
        <w:rPr>
          <w:rFonts w:ascii="Simplified Arabic" w:hAnsi="Simplified Arabic" w:hint="cs"/>
          <w:b/>
          <w:bCs/>
          <w:rtl/>
        </w:rPr>
        <w:t>- اللجنة الأممية المعنية بالتحقيق في ممارسات إسرائيل</w:t>
      </w:r>
      <w:r w:rsidRPr="00563266">
        <w:rPr>
          <w:rFonts w:ascii="Simplified Arabic" w:hAnsi="Simplified Arabic" w:hint="cs"/>
          <w:lang w:bidi="ar-EG"/>
        </w:rPr>
        <w:t>:</w:t>
      </w:r>
    </w:p>
    <w:p w:rsidR="00563266" w:rsidRPr="00563266" w:rsidRDefault="00563266" w:rsidP="00563266">
      <w:pPr>
        <w:pStyle w:val="ListParagraph"/>
        <w:numPr>
          <w:ilvl w:val="0"/>
          <w:numId w:val="6"/>
        </w:numPr>
        <w:rPr>
          <w:rFonts w:ascii="Simplified Arabic" w:hAnsi="Simplified Arabic" w:hint="cs"/>
          <w:lang w:bidi="ar-EG"/>
        </w:rPr>
      </w:pPr>
      <w:r w:rsidRPr="00563266">
        <w:rPr>
          <w:rFonts w:ascii="Simplified Arabic" w:hAnsi="Simplified Arabic" w:hint="cs"/>
          <w:rtl/>
        </w:rPr>
        <w:t>ادعاء إسرائيل بعدم وجود حدود لها يتعارض مع سلام عادل ودائم.</w:t>
      </w:r>
    </w:p>
    <w:p w:rsidR="00563266" w:rsidRPr="00563266" w:rsidRDefault="00563266" w:rsidP="00563266">
      <w:pPr>
        <w:pStyle w:val="ListParagraph"/>
        <w:numPr>
          <w:ilvl w:val="0"/>
          <w:numId w:val="6"/>
        </w:numPr>
        <w:rPr>
          <w:rFonts w:ascii="Simplified Arabic" w:hAnsi="Simplified Arabic" w:hint="cs"/>
          <w:lang w:bidi="ar-EG"/>
        </w:rPr>
      </w:pPr>
      <w:r w:rsidRPr="00563266">
        <w:rPr>
          <w:rFonts w:ascii="Simplified Arabic" w:hAnsi="Simplified Arabic" w:hint="cs"/>
          <w:rtl/>
        </w:rPr>
        <w:t>إسرائيل منحت المستوطنين تفويضا مطلقا لترهيب الفلسطينيين.</w:t>
      </w:r>
    </w:p>
    <w:p w:rsidR="00563266" w:rsidRPr="00563266" w:rsidRDefault="00563266" w:rsidP="00563266">
      <w:pPr>
        <w:pStyle w:val="ListParagraph"/>
        <w:numPr>
          <w:ilvl w:val="0"/>
          <w:numId w:val="6"/>
        </w:numPr>
        <w:rPr>
          <w:rFonts w:ascii="Simplified Arabic" w:hAnsi="Simplified Arabic" w:hint="cs"/>
          <w:lang w:bidi="ar-EG"/>
        </w:rPr>
      </w:pPr>
      <w:r w:rsidRPr="00563266">
        <w:rPr>
          <w:rFonts w:ascii="Simplified Arabic" w:hAnsi="Simplified Arabic" w:hint="cs"/>
          <w:rtl/>
        </w:rPr>
        <w:t>إسرائيل تواصل بدعم دولي العمل بإفلات كامل من العقاب.</w:t>
      </w:r>
    </w:p>
    <w:p w:rsidR="00563266" w:rsidRPr="00563266" w:rsidRDefault="00563266" w:rsidP="00563266">
      <w:pPr>
        <w:pStyle w:val="ListParagraph"/>
        <w:numPr>
          <w:ilvl w:val="0"/>
          <w:numId w:val="6"/>
        </w:numPr>
        <w:rPr>
          <w:rFonts w:ascii="Simplified Arabic" w:hAnsi="Simplified Arabic" w:hint="cs"/>
          <w:lang w:bidi="ar-EG"/>
        </w:rPr>
      </w:pPr>
      <w:r w:rsidRPr="00563266">
        <w:rPr>
          <w:rFonts w:ascii="Simplified Arabic" w:hAnsi="Simplified Arabic" w:hint="cs"/>
          <w:rtl/>
        </w:rPr>
        <w:t>على المجتمع الدولي التحرك لمحاسبة إسرائيل على انتهاكاتها.</w:t>
      </w:r>
    </w:p>
    <w:p w:rsidR="00563266" w:rsidRPr="00563266" w:rsidRDefault="00563266" w:rsidP="00563266">
      <w:pPr>
        <w:pStyle w:val="ListParagraph"/>
        <w:numPr>
          <w:ilvl w:val="0"/>
          <w:numId w:val="6"/>
        </w:numPr>
        <w:rPr>
          <w:rFonts w:ascii="Simplified Arabic" w:hAnsi="Simplified Arabic" w:hint="cs"/>
          <w:lang w:bidi="ar-EG"/>
        </w:rPr>
      </w:pPr>
      <w:r w:rsidRPr="00563266">
        <w:rPr>
          <w:rFonts w:ascii="Simplified Arabic" w:hAnsi="Simplified Arabic" w:hint="cs"/>
          <w:rtl/>
        </w:rPr>
        <w:t>يجب حظر السلاح عن إسرائيل لدفعها لوقف هجماتها.</w:t>
      </w:r>
    </w:p>
    <w:p w:rsidR="00563266" w:rsidRPr="00563266" w:rsidRDefault="00563266" w:rsidP="00563266">
      <w:pPr>
        <w:pStyle w:val="ListParagraph"/>
        <w:numPr>
          <w:ilvl w:val="0"/>
          <w:numId w:val="6"/>
        </w:numPr>
        <w:rPr>
          <w:rFonts w:ascii="Simplified Arabic" w:hAnsi="Simplified Arabic" w:hint="cs"/>
          <w:lang w:bidi="ar-EG"/>
        </w:rPr>
      </w:pPr>
      <w:r w:rsidRPr="00563266">
        <w:rPr>
          <w:rFonts w:ascii="Simplified Arabic" w:hAnsi="Simplified Arabic" w:hint="cs"/>
          <w:rtl/>
        </w:rPr>
        <w:t>على الدول الأعضاء التعاون الكامل مع الجنائية الدولية.</w:t>
      </w:r>
    </w:p>
    <w:p w:rsidR="00067821" w:rsidRPr="00067821" w:rsidRDefault="00067821" w:rsidP="00067821">
      <w:pPr>
        <w:rPr>
          <w:rFonts w:ascii="Simplified Arabic" w:hAnsi="Simplified Arabic"/>
          <w:rtl/>
        </w:rPr>
      </w:pPr>
      <w:r w:rsidRPr="00067821">
        <w:rPr>
          <w:rFonts w:ascii="Simplified Arabic" w:hAnsi="Simplified Arabic" w:hint="cs"/>
          <w:b/>
          <w:bCs/>
          <w:rtl/>
        </w:rPr>
        <w:lastRenderedPageBreak/>
        <w:t>- مكتب نتنياهو</w:t>
      </w:r>
      <w:r w:rsidRPr="00067821">
        <w:rPr>
          <w:rFonts w:ascii="Simplified Arabic" w:hAnsi="Simplified Arabic" w:hint="cs"/>
          <w:rtl/>
        </w:rPr>
        <w:t>: خطة الرئيس ترمب ستؤدي للسلام والازدهار لأنها تصر على نزع السلاح في غزة وإزالة التطرف منها.</w:t>
      </w:r>
    </w:p>
    <w:p w:rsidR="00067821" w:rsidRPr="00067821" w:rsidRDefault="00067821" w:rsidP="00067821">
      <w:pPr>
        <w:pStyle w:val="ListParagraph"/>
        <w:numPr>
          <w:ilvl w:val="0"/>
          <w:numId w:val="6"/>
        </w:numPr>
        <w:rPr>
          <w:rFonts w:ascii="Simplified Arabic" w:hAnsi="Simplified Arabic"/>
          <w:rtl/>
        </w:rPr>
      </w:pPr>
      <w:r w:rsidRPr="00067821">
        <w:rPr>
          <w:rFonts w:ascii="Simplified Arabic" w:hAnsi="Simplified Arabic" w:hint="cs"/>
          <w:rtl/>
        </w:rPr>
        <w:t>نتوقع استلام جميع جثث الرهائن دون تأخير والبدء في عملية نزع سلاح قطاع غزة وإنهاء حكم حماس.</w:t>
      </w:r>
    </w:p>
    <w:p w:rsidR="00067821" w:rsidRDefault="00067821" w:rsidP="00067821">
      <w:pPr>
        <w:rPr>
          <w:rFonts w:ascii="Simplified Arabic" w:hAnsi="Simplified Arabic"/>
          <w:rtl/>
        </w:rPr>
      </w:pPr>
      <w:r w:rsidRPr="009B3DC3">
        <w:rPr>
          <w:rFonts w:ascii="Simplified Arabic" w:hAnsi="Simplified Arabic" w:hint="cs"/>
          <w:b/>
          <w:bCs/>
          <w:rtl/>
        </w:rPr>
        <w:t>- السفير الإسرائيلي لدى الأمم المتحدة</w:t>
      </w:r>
      <w:r w:rsidRPr="00563266">
        <w:rPr>
          <w:rFonts w:ascii="Simplified Arabic" w:hAnsi="Simplified Arabic" w:hint="cs"/>
          <w:rtl/>
        </w:rPr>
        <w:t xml:space="preserve">: </w:t>
      </w:r>
    </w:p>
    <w:p w:rsidR="00067821" w:rsidRPr="00684125" w:rsidRDefault="00067821" w:rsidP="00067821">
      <w:pPr>
        <w:pStyle w:val="ListParagraph"/>
        <w:numPr>
          <w:ilvl w:val="0"/>
          <w:numId w:val="11"/>
        </w:numPr>
        <w:rPr>
          <w:rFonts w:ascii="Simplified Arabic" w:hAnsi="Simplified Arabic"/>
          <w:rtl/>
        </w:rPr>
      </w:pPr>
      <w:r w:rsidRPr="00684125">
        <w:rPr>
          <w:rFonts w:ascii="Simplified Arabic" w:hAnsi="Simplified Arabic" w:hint="cs"/>
          <w:rtl/>
        </w:rPr>
        <w:t>نزع سلاح حماس شرط أساسي في القرار الأمريكي الذي صوت عليه مجلس الأمن.</w:t>
      </w:r>
    </w:p>
    <w:p w:rsidR="00067821" w:rsidRPr="00684125" w:rsidRDefault="00067821" w:rsidP="00067821">
      <w:pPr>
        <w:pStyle w:val="ListParagraph"/>
        <w:numPr>
          <w:ilvl w:val="0"/>
          <w:numId w:val="11"/>
        </w:numPr>
        <w:rPr>
          <w:rFonts w:ascii="Simplified Arabic" w:hAnsi="Simplified Arabic"/>
          <w:rtl/>
        </w:rPr>
      </w:pPr>
      <w:r w:rsidRPr="00684125">
        <w:rPr>
          <w:rFonts w:ascii="Simplified Arabic" w:hAnsi="Simplified Arabic" w:hint="cs"/>
          <w:rtl/>
        </w:rPr>
        <w:t>لن يكون هناك مستقبل في غزة طالما أن حماس تمتلك أسلحة.</w:t>
      </w:r>
    </w:p>
    <w:p w:rsidR="00563266" w:rsidRPr="00563266" w:rsidRDefault="00563266" w:rsidP="00563266">
      <w:pPr>
        <w:rPr>
          <w:rFonts w:ascii="Simplified Arabic" w:hAnsi="Simplified Arabic" w:hint="cs"/>
          <w:b/>
          <w:bCs/>
          <w:lang w:bidi="ar-EG"/>
        </w:rPr>
      </w:pPr>
      <w:r w:rsidRPr="00563266">
        <w:rPr>
          <w:rFonts w:ascii="Simplified Arabic" w:hAnsi="Simplified Arabic" w:hint="cs"/>
          <w:b/>
          <w:bCs/>
          <w:rtl/>
        </w:rPr>
        <w:t>- وزير المالية الإسرائيلي</w:t>
      </w:r>
      <w:r w:rsidRPr="00563266">
        <w:rPr>
          <w:rFonts w:ascii="Simplified Arabic" w:hAnsi="Simplified Arabic" w:hint="cs"/>
          <w:b/>
          <w:bCs/>
          <w:lang w:bidi="ar-EG"/>
        </w:rPr>
        <w:t>:</w:t>
      </w:r>
    </w:p>
    <w:p w:rsidR="00563266" w:rsidRPr="00563266" w:rsidRDefault="00563266" w:rsidP="00563266">
      <w:pPr>
        <w:pStyle w:val="ListParagraph"/>
        <w:numPr>
          <w:ilvl w:val="0"/>
          <w:numId w:val="7"/>
        </w:numPr>
        <w:rPr>
          <w:rFonts w:ascii="Simplified Arabic" w:hAnsi="Simplified Arabic" w:hint="cs"/>
          <w:lang w:bidi="ar-EG"/>
        </w:rPr>
      </w:pPr>
      <w:r w:rsidRPr="00563266">
        <w:rPr>
          <w:rFonts w:ascii="Simplified Arabic" w:hAnsi="Simplified Arabic" w:hint="cs"/>
          <w:rtl/>
        </w:rPr>
        <w:t>يجب القضاء على المسلحين المحاصرين في رفح.</w:t>
      </w:r>
    </w:p>
    <w:p w:rsidR="00563266" w:rsidRPr="00563266" w:rsidRDefault="00563266" w:rsidP="00563266">
      <w:pPr>
        <w:pStyle w:val="ListParagraph"/>
        <w:numPr>
          <w:ilvl w:val="0"/>
          <w:numId w:val="7"/>
        </w:numPr>
        <w:rPr>
          <w:rFonts w:ascii="Simplified Arabic" w:hAnsi="Simplified Arabic"/>
          <w:rtl/>
        </w:rPr>
      </w:pPr>
      <w:r w:rsidRPr="00563266">
        <w:rPr>
          <w:rFonts w:ascii="Simplified Arabic" w:hAnsi="Simplified Arabic" w:hint="cs"/>
          <w:rtl/>
        </w:rPr>
        <w:t>المسار نحو دولة فلسطينية لن يتحقق ومهمتي منع إقامتها.</w:t>
      </w:r>
    </w:p>
    <w:p w:rsidR="009B3DC3" w:rsidRDefault="009B3DC3" w:rsidP="00563266">
      <w:pPr>
        <w:rPr>
          <w:rFonts w:ascii="Simplified Arabic" w:hAnsi="Simplified Arabic"/>
          <w:rtl/>
        </w:rPr>
      </w:pPr>
      <w:r w:rsidRPr="009B3DC3">
        <w:rPr>
          <w:rFonts w:ascii="Simplified Arabic" w:hAnsi="Simplified Arabic" w:hint="cs"/>
          <w:b/>
          <w:bCs/>
          <w:rtl/>
        </w:rPr>
        <w:t xml:space="preserve">- </w:t>
      </w:r>
      <w:r w:rsidR="00563266" w:rsidRPr="009B3DC3">
        <w:rPr>
          <w:rFonts w:ascii="Simplified Arabic" w:hAnsi="Simplified Arabic" w:hint="cs"/>
          <w:b/>
          <w:bCs/>
          <w:rtl/>
        </w:rPr>
        <w:t>القناة 15 الإسرائيلية</w:t>
      </w:r>
      <w:r w:rsidR="00563266" w:rsidRPr="00563266">
        <w:rPr>
          <w:rFonts w:ascii="Simplified Arabic" w:hAnsi="Simplified Arabic" w:hint="cs"/>
          <w:rtl/>
        </w:rPr>
        <w:t xml:space="preserve">: </w:t>
      </w:r>
    </w:p>
    <w:p w:rsidR="009B3DC3" w:rsidRPr="009B3DC3" w:rsidRDefault="00563266" w:rsidP="009B3DC3">
      <w:pPr>
        <w:pStyle w:val="ListParagraph"/>
        <w:numPr>
          <w:ilvl w:val="0"/>
          <w:numId w:val="10"/>
        </w:numPr>
        <w:rPr>
          <w:rFonts w:ascii="Simplified Arabic" w:hAnsi="Simplified Arabic"/>
          <w:rtl/>
        </w:rPr>
      </w:pPr>
      <w:r w:rsidRPr="009B3DC3">
        <w:rPr>
          <w:rFonts w:ascii="Simplified Arabic" w:hAnsi="Simplified Arabic" w:hint="cs"/>
          <w:rtl/>
        </w:rPr>
        <w:t>نتنياهو يواجه انتقادات من حزبه بسبب مشروع قرار أمريكي يتضمن مسارا نحو دولة فلسطينية</w:t>
      </w:r>
      <w:r w:rsidR="009B3DC3" w:rsidRPr="009B3DC3">
        <w:rPr>
          <w:rFonts w:ascii="Simplified Arabic" w:hAnsi="Simplified Arabic" w:hint="cs"/>
          <w:rtl/>
        </w:rPr>
        <w:t>.</w:t>
      </w:r>
    </w:p>
    <w:p w:rsidR="00563266" w:rsidRPr="009B3DC3" w:rsidRDefault="00563266" w:rsidP="009B3DC3">
      <w:pPr>
        <w:pStyle w:val="ListParagraph"/>
        <w:numPr>
          <w:ilvl w:val="0"/>
          <w:numId w:val="10"/>
        </w:numPr>
        <w:rPr>
          <w:rFonts w:ascii="Simplified Arabic" w:hAnsi="Simplified Arabic" w:hint="cs"/>
          <w:lang w:bidi="ar-EG"/>
        </w:rPr>
      </w:pPr>
      <w:r w:rsidRPr="009B3DC3">
        <w:rPr>
          <w:rFonts w:ascii="Simplified Arabic" w:hAnsi="Simplified Arabic" w:hint="cs"/>
          <w:rtl/>
        </w:rPr>
        <w:t>الحكومة طلبت تنحي مدعي عام الجنائية الدولية كريم خان وإلغاء أمر اعتقال نتنياهو وغالانت</w:t>
      </w:r>
    </w:p>
    <w:p w:rsidR="009B3DC3" w:rsidRPr="009B3DC3" w:rsidRDefault="00563266" w:rsidP="009B3DC3">
      <w:pPr>
        <w:pStyle w:val="ListParagraph"/>
        <w:numPr>
          <w:ilvl w:val="0"/>
          <w:numId w:val="10"/>
        </w:numPr>
        <w:rPr>
          <w:rFonts w:ascii="Simplified Arabic" w:hAnsi="Simplified Arabic"/>
          <w:rtl/>
        </w:rPr>
      </w:pPr>
      <w:r w:rsidRPr="009B3DC3">
        <w:rPr>
          <w:rFonts w:ascii="Simplified Arabic" w:hAnsi="Simplified Arabic" w:hint="cs"/>
          <w:rtl/>
        </w:rPr>
        <w:t>أعضاء بالليكود قالوا لنتنياهو إن الحكومة منحت ترمب مساحة أكثر مما ينبغي لإدارة الأمور</w:t>
      </w:r>
      <w:r w:rsidR="009B3DC3" w:rsidRPr="009B3DC3">
        <w:rPr>
          <w:rFonts w:ascii="Simplified Arabic" w:hAnsi="Simplified Arabic" w:hint="cs"/>
          <w:rtl/>
        </w:rPr>
        <w:t>.</w:t>
      </w:r>
    </w:p>
    <w:p w:rsidR="00455398" w:rsidRDefault="00684125" w:rsidP="00563266">
      <w:pPr>
        <w:rPr>
          <w:rFonts w:ascii="Simplified Arabic" w:hAnsi="Simplified Arabic"/>
          <w:b/>
          <w:bCs/>
          <w:rtl/>
        </w:rPr>
      </w:pPr>
      <w:r w:rsidRPr="00455398">
        <w:rPr>
          <w:rFonts w:ascii="Simplified Arabic" w:hAnsi="Simplified Arabic" w:hint="cs"/>
          <w:b/>
          <w:bCs/>
          <w:rtl/>
        </w:rPr>
        <w:t>-</w:t>
      </w:r>
      <w:r w:rsidR="00563266" w:rsidRPr="00455398">
        <w:rPr>
          <w:rFonts w:ascii="Simplified Arabic" w:hAnsi="Simplified Arabic" w:hint="cs"/>
          <w:b/>
          <w:bCs/>
          <w:rtl/>
        </w:rPr>
        <w:t xml:space="preserve"> أفيغدور ليبرمان رئيس حزب إسرائيل بيتنا:</w:t>
      </w:r>
    </w:p>
    <w:p w:rsidR="00455398" w:rsidRPr="00455398" w:rsidRDefault="00563266" w:rsidP="00455398">
      <w:pPr>
        <w:pStyle w:val="ListParagraph"/>
        <w:numPr>
          <w:ilvl w:val="0"/>
          <w:numId w:val="12"/>
        </w:numPr>
        <w:rPr>
          <w:rFonts w:ascii="Simplified Arabic" w:hAnsi="Simplified Arabic"/>
          <w:rtl/>
        </w:rPr>
      </w:pPr>
      <w:r w:rsidRPr="00455398">
        <w:rPr>
          <w:rFonts w:ascii="Simplified Arabic" w:hAnsi="Simplified Arabic" w:hint="cs"/>
          <w:rtl/>
        </w:rPr>
        <w:t>ما حدث في الأمم المتحدة نتاج إدارة فاشلة في حكومة إسرائيل</w:t>
      </w:r>
      <w:r w:rsidR="00455398" w:rsidRPr="00455398">
        <w:rPr>
          <w:rFonts w:ascii="Simplified Arabic" w:hAnsi="Simplified Arabic" w:hint="cs"/>
          <w:rtl/>
        </w:rPr>
        <w:t>.</w:t>
      </w:r>
    </w:p>
    <w:p w:rsidR="00455398" w:rsidRPr="00455398" w:rsidRDefault="00563266" w:rsidP="00455398">
      <w:pPr>
        <w:pStyle w:val="ListParagraph"/>
        <w:numPr>
          <w:ilvl w:val="0"/>
          <w:numId w:val="12"/>
        </w:numPr>
        <w:rPr>
          <w:rFonts w:ascii="Simplified Arabic" w:hAnsi="Simplified Arabic"/>
          <w:rtl/>
        </w:rPr>
      </w:pPr>
      <w:r w:rsidRPr="00455398">
        <w:rPr>
          <w:rFonts w:ascii="Simplified Arabic" w:hAnsi="Simplified Arabic" w:hint="cs"/>
          <w:rtl/>
        </w:rPr>
        <w:t xml:space="preserve">قرار الأمم المتحدة جلب دولة فلسطينية وسلاحا نوويا سعوديا وطائرات </w:t>
      </w:r>
      <w:r w:rsidRPr="00455398">
        <w:rPr>
          <w:rFonts w:ascii="Simplified Arabic" w:hAnsi="Simplified Arabic" w:hint="cs"/>
          <w:lang w:bidi="ar-EG"/>
        </w:rPr>
        <w:t xml:space="preserve">F35 </w:t>
      </w:r>
      <w:r w:rsidRPr="00455398">
        <w:rPr>
          <w:rFonts w:ascii="Simplified Arabic" w:hAnsi="Simplified Arabic" w:hint="cs"/>
          <w:rtl/>
        </w:rPr>
        <w:t>لتركيا وللسعودي</w:t>
      </w:r>
      <w:r w:rsidR="00455398">
        <w:rPr>
          <w:rFonts w:ascii="Simplified Arabic" w:hAnsi="Simplified Arabic" w:hint="cs"/>
          <w:rtl/>
        </w:rPr>
        <w:t>ة</w:t>
      </w:r>
      <w:r w:rsidR="00455398" w:rsidRPr="00455398">
        <w:rPr>
          <w:rFonts w:ascii="Simplified Arabic" w:hAnsi="Simplified Arabic" w:hint="cs"/>
          <w:rtl/>
        </w:rPr>
        <w:t>.</w:t>
      </w:r>
    </w:p>
    <w:p w:rsidR="00455398" w:rsidRPr="00455398" w:rsidRDefault="00563266" w:rsidP="00455398">
      <w:pPr>
        <w:pStyle w:val="ListParagraph"/>
        <w:numPr>
          <w:ilvl w:val="0"/>
          <w:numId w:val="12"/>
        </w:numPr>
        <w:rPr>
          <w:rFonts w:ascii="Simplified Arabic" w:hAnsi="Simplified Arabic"/>
          <w:rtl/>
        </w:rPr>
      </w:pPr>
      <w:r w:rsidRPr="00455398">
        <w:rPr>
          <w:rFonts w:ascii="Simplified Arabic" w:hAnsi="Simplified Arabic" w:hint="cs"/>
          <w:rtl/>
        </w:rPr>
        <w:t>القرار صفقة تصفية لأمن إسرائيل ووجه الشرق الأوسط يتغير لكن ليس لصالحنا</w:t>
      </w:r>
      <w:r w:rsidR="00455398" w:rsidRPr="00455398">
        <w:rPr>
          <w:rFonts w:ascii="Simplified Arabic" w:hAnsi="Simplified Arabic" w:hint="cs"/>
          <w:rtl/>
        </w:rPr>
        <w:t>.</w:t>
      </w:r>
    </w:p>
    <w:p w:rsidR="00455398" w:rsidRPr="00455398" w:rsidRDefault="00455398" w:rsidP="00455398">
      <w:pPr>
        <w:pStyle w:val="ListParagraph"/>
        <w:numPr>
          <w:ilvl w:val="0"/>
          <w:numId w:val="12"/>
        </w:numPr>
        <w:rPr>
          <w:rFonts w:ascii="Simplified Arabic" w:hAnsi="Simplified Arabic"/>
          <w:rtl/>
        </w:rPr>
      </w:pPr>
      <w:r w:rsidRPr="00455398">
        <w:rPr>
          <w:rFonts w:ascii="Simplified Arabic" w:hAnsi="Simplified Arabic" w:hint="cs"/>
          <w:rtl/>
        </w:rPr>
        <w:t xml:space="preserve">أفيغدور ليبرمان زعيم حزب إسرائيل بيتنا: وجود قوات دولية على أرض إسرائيل وتقييد الجيش يمثل عودة لعهد الانتداب </w:t>
      </w:r>
      <w:r w:rsidRPr="00455398">
        <w:rPr>
          <w:rFonts w:ascii="Simplified Arabic" w:hAnsi="Simplified Arabic" w:hint="cs"/>
          <w:rtl/>
        </w:rPr>
        <w:t>.</w:t>
      </w:r>
    </w:p>
    <w:p w:rsidR="00563266" w:rsidRPr="00563266" w:rsidRDefault="00455398" w:rsidP="00563266">
      <w:pPr>
        <w:rPr>
          <w:rFonts w:ascii="Simplified Arabic" w:hAnsi="Simplified Arabic" w:hint="cs"/>
          <w:lang w:bidi="ar-EG"/>
        </w:rPr>
      </w:pPr>
      <w:r w:rsidRPr="00455398">
        <w:rPr>
          <w:rFonts w:ascii="Simplified Arabic" w:hAnsi="Simplified Arabic" w:hint="cs"/>
          <w:b/>
          <w:bCs/>
          <w:rtl/>
        </w:rPr>
        <w:t xml:space="preserve">- </w:t>
      </w:r>
      <w:r w:rsidR="00563266" w:rsidRPr="00455398">
        <w:rPr>
          <w:rFonts w:ascii="Simplified Arabic" w:hAnsi="Simplified Arabic" w:hint="cs"/>
          <w:b/>
          <w:bCs/>
          <w:rtl/>
        </w:rPr>
        <w:t>جمعية إسرائيلية</w:t>
      </w:r>
      <w:r w:rsidR="00563266" w:rsidRPr="00563266">
        <w:rPr>
          <w:rFonts w:ascii="Simplified Arabic" w:hAnsi="Simplified Arabic" w:hint="cs"/>
          <w:rtl/>
        </w:rPr>
        <w:t>: 98 أسيرًا قضوا في السجون الإسرائيلية خلال العامين الماضيين جراء التعذيب والحرمان من الرعاية الطبية</w:t>
      </w:r>
      <w:r>
        <w:rPr>
          <w:rFonts w:ascii="Simplified Arabic" w:hAnsi="Simplified Arabic" w:hint="cs"/>
          <w:rtl/>
        </w:rPr>
        <w:t>.</w:t>
      </w:r>
    </w:p>
    <w:sectPr w:rsidR="00563266" w:rsidRPr="00563266"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CAF" w:rsidRDefault="00C20CAF">
      <w:r>
        <w:separator/>
      </w:r>
    </w:p>
  </w:endnote>
  <w:endnote w:type="continuationSeparator" w:id="0">
    <w:p w:rsidR="00C20CAF" w:rsidRDefault="00C2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CS Taybah S_U normal.">
    <w:altName w:val="Arial"/>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A2212" w:rsidRDefault="00DA2212"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DA2212" w:rsidRPr="00FE50E7" w:rsidRDefault="00DA2212"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DA2212" w:rsidRDefault="00DA22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DA2212" w:rsidRDefault="00DA2212">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DA2212" w:rsidRDefault="00DA2212">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CAF" w:rsidRDefault="00C20CAF">
      <w:r>
        <w:separator/>
      </w:r>
    </w:p>
  </w:footnote>
  <w:footnote w:type="continuationSeparator" w:id="0">
    <w:p w:rsidR="00C20CAF" w:rsidRDefault="00C20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A2212" w:rsidRDefault="00DA2212"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DA2212" w:rsidRPr="0042509A" w:rsidRDefault="00DA2212"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DA2212" w:rsidRDefault="00DA2212" w:rsidP="00C4015C">
                          <w:pPr>
                            <w:jc w:val="center"/>
                            <w:rPr>
                              <w:b/>
                              <w:bCs/>
                              <w:sz w:val="16"/>
                              <w:szCs w:val="16"/>
                              <w:rtl/>
                              <w:lang w:bidi="ar-EG"/>
                            </w:rPr>
                          </w:pPr>
                          <w:r>
                            <w:rPr>
                              <w:rFonts w:hint="cs"/>
                              <w:b/>
                              <w:bCs/>
                              <w:sz w:val="16"/>
                              <w:szCs w:val="16"/>
                              <w:rtl/>
                              <w:lang w:bidi="ar-EG"/>
                            </w:rPr>
                            <w:t>إدارة الشؤون الاسرائيلية</w:t>
                          </w:r>
                        </w:p>
                        <w:p w:rsidR="00DA2212" w:rsidRPr="0042509A" w:rsidRDefault="00DA2212" w:rsidP="006D3B37">
                          <w:pPr>
                            <w:spacing w:line="360" w:lineRule="exact"/>
                            <w:jc w:val="center"/>
                            <w:rPr>
                              <w:b/>
                              <w:bCs/>
                              <w:sz w:val="16"/>
                              <w:szCs w:val="16"/>
                              <w:rtl/>
                              <w:lang w:bidi="ar-EG"/>
                            </w:rPr>
                          </w:pPr>
                        </w:p>
                        <w:p w:rsidR="00DA2212" w:rsidRDefault="00DA22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DA2212" w:rsidRPr="0042509A" w:rsidRDefault="00DA2212"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DA2212" w:rsidRDefault="00DA2212" w:rsidP="00C4015C">
                    <w:pPr>
                      <w:jc w:val="center"/>
                      <w:rPr>
                        <w:b/>
                        <w:bCs/>
                        <w:sz w:val="16"/>
                        <w:szCs w:val="16"/>
                        <w:rtl/>
                        <w:lang w:bidi="ar-EG"/>
                      </w:rPr>
                    </w:pPr>
                    <w:r>
                      <w:rPr>
                        <w:rFonts w:hint="cs"/>
                        <w:b/>
                        <w:bCs/>
                        <w:sz w:val="16"/>
                        <w:szCs w:val="16"/>
                        <w:rtl/>
                        <w:lang w:bidi="ar-EG"/>
                      </w:rPr>
                      <w:t>إدارة الشؤون الاسرائيلية</w:t>
                    </w:r>
                  </w:p>
                  <w:p w:rsidR="00DA2212" w:rsidRPr="0042509A" w:rsidRDefault="00DA2212" w:rsidP="006D3B37">
                    <w:pPr>
                      <w:spacing w:line="360" w:lineRule="exact"/>
                      <w:jc w:val="center"/>
                      <w:rPr>
                        <w:b/>
                        <w:bCs/>
                        <w:sz w:val="16"/>
                        <w:szCs w:val="16"/>
                        <w:rtl/>
                        <w:lang w:bidi="ar-EG"/>
                      </w:rPr>
                    </w:pPr>
                  </w:p>
                  <w:p w:rsidR="00DA2212" w:rsidRDefault="00DA2212"/>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DA2212" w:rsidRPr="00404CC7" w:rsidRDefault="00DA2212"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DA2212" w:rsidRPr="009B5F8D" w:rsidRDefault="00DA2212"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DA2212" w:rsidRPr="009B5F8D" w:rsidRDefault="00DA2212"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DA2212" w:rsidRDefault="00DA2212"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DA2212" w:rsidRPr="009B5F8D" w:rsidRDefault="00DA2212"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DA2212" w:rsidRPr="009B5F8D" w:rsidRDefault="00DA2212"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DA2212" w:rsidRDefault="00DA2212" w:rsidP="00485D4B">
                    <w:pPr>
                      <w:rPr>
                        <w:rtl/>
                      </w:rPr>
                    </w:pPr>
                  </w:p>
                </w:txbxContent>
              </v:textbox>
            </v:shape>
          </w:pict>
        </mc:Fallback>
      </mc:AlternateContent>
    </w:r>
  </w:p>
  <w:p w:rsidR="00DA2212" w:rsidRDefault="00DA2212">
    <w:pPr>
      <w:pStyle w:val="Header"/>
      <w:tabs>
        <w:tab w:val="clear" w:pos="4153"/>
        <w:tab w:val="clear" w:pos="8306"/>
        <w:tab w:val="center" w:pos="482"/>
        <w:tab w:val="left" w:pos="7003"/>
        <w:tab w:val="left" w:leader="dot" w:pos="9555"/>
      </w:tabs>
      <w:ind w:left="-1077"/>
      <w:rPr>
        <w:sz w:val="24"/>
        <w:szCs w:val="24"/>
        <w:rtl/>
      </w:rPr>
    </w:pPr>
  </w:p>
  <w:p w:rsidR="00DA2212" w:rsidRDefault="00DA2212">
    <w:pPr>
      <w:pStyle w:val="Header"/>
      <w:tabs>
        <w:tab w:val="clear" w:pos="4153"/>
        <w:tab w:val="clear" w:pos="8306"/>
        <w:tab w:val="center" w:pos="482"/>
        <w:tab w:val="left" w:pos="7003"/>
        <w:tab w:val="left" w:leader="dot" w:pos="9413"/>
      </w:tabs>
      <w:ind w:left="-1077"/>
      <w:rPr>
        <w:sz w:val="24"/>
        <w:szCs w:val="24"/>
        <w:rtl/>
      </w:rPr>
    </w:pPr>
  </w:p>
  <w:p w:rsidR="00DA2212" w:rsidRDefault="00DA2212">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076F5"/>
    <w:multiLevelType w:val="hybridMultilevel"/>
    <w:tmpl w:val="CDC82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C7CA6"/>
    <w:multiLevelType w:val="hybridMultilevel"/>
    <w:tmpl w:val="8DBA8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B52261"/>
    <w:multiLevelType w:val="hybridMultilevel"/>
    <w:tmpl w:val="12A83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BD2837"/>
    <w:multiLevelType w:val="hybridMultilevel"/>
    <w:tmpl w:val="12E2B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8A0816"/>
    <w:multiLevelType w:val="hybridMultilevel"/>
    <w:tmpl w:val="C59A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0D6127"/>
    <w:multiLevelType w:val="hybridMultilevel"/>
    <w:tmpl w:val="A69C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061BE5"/>
    <w:multiLevelType w:val="hybridMultilevel"/>
    <w:tmpl w:val="E41A4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3CAD0B66"/>
    <w:multiLevelType w:val="hybridMultilevel"/>
    <w:tmpl w:val="5BB4A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4E6C66"/>
    <w:multiLevelType w:val="hybridMultilevel"/>
    <w:tmpl w:val="994ED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1C0621"/>
    <w:multiLevelType w:val="hybridMultilevel"/>
    <w:tmpl w:val="B0E86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02215E"/>
    <w:multiLevelType w:val="hybridMultilevel"/>
    <w:tmpl w:val="951CE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613515"/>
    <w:multiLevelType w:val="hybridMultilevel"/>
    <w:tmpl w:val="6BDAE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7D6CB5"/>
    <w:multiLevelType w:val="hybridMultilevel"/>
    <w:tmpl w:val="6E4822A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797D93"/>
    <w:multiLevelType w:val="hybridMultilevel"/>
    <w:tmpl w:val="55FE5EB0"/>
    <w:lvl w:ilvl="0" w:tplc="D39C89B4">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C03C33"/>
    <w:multiLevelType w:val="hybridMultilevel"/>
    <w:tmpl w:val="64545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C51872"/>
    <w:multiLevelType w:val="hybridMultilevel"/>
    <w:tmpl w:val="0A78E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11"/>
  </w:num>
  <w:num w:numId="4">
    <w:abstractNumId w:val="3"/>
  </w:num>
  <w:num w:numId="5">
    <w:abstractNumId w:val="4"/>
  </w:num>
  <w:num w:numId="6">
    <w:abstractNumId w:val="0"/>
  </w:num>
  <w:num w:numId="7">
    <w:abstractNumId w:val="8"/>
  </w:num>
  <w:num w:numId="8">
    <w:abstractNumId w:val="5"/>
  </w:num>
  <w:num w:numId="9">
    <w:abstractNumId w:val="10"/>
  </w:num>
  <w:num w:numId="10">
    <w:abstractNumId w:val="1"/>
  </w:num>
  <w:num w:numId="11">
    <w:abstractNumId w:val="14"/>
  </w:num>
  <w:num w:numId="12">
    <w:abstractNumId w:val="7"/>
  </w:num>
  <w:num w:numId="13">
    <w:abstractNumId w:val="15"/>
  </w:num>
  <w:num w:numId="14">
    <w:abstractNumId w:val="2"/>
  </w:num>
  <w:num w:numId="15">
    <w:abstractNumId w:val="9"/>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05CE3"/>
    <w:rsid w:val="0001193C"/>
    <w:rsid w:val="00012049"/>
    <w:rsid w:val="000128E4"/>
    <w:rsid w:val="000128F3"/>
    <w:rsid w:val="00013A35"/>
    <w:rsid w:val="000211A1"/>
    <w:rsid w:val="0002318D"/>
    <w:rsid w:val="00031751"/>
    <w:rsid w:val="00031755"/>
    <w:rsid w:val="00032842"/>
    <w:rsid w:val="00033BA4"/>
    <w:rsid w:val="000343E0"/>
    <w:rsid w:val="00034FC5"/>
    <w:rsid w:val="0004140F"/>
    <w:rsid w:val="00041790"/>
    <w:rsid w:val="000427DF"/>
    <w:rsid w:val="00043EC6"/>
    <w:rsid w:val="0004414C"/>
    <w:rsid w:val="0004476F"/>
    <w:rsid w:val="0004559C"/>
    <w:rsid w:val="000503D5"/>
    <w:rsid w:val="000513C0"/>
    <w:rsid w:val="00051743"/>
    <w:rsid w:val="000532C4"/>
    <w:rsid w:val="00054A83"/>
    <w:rsid w:val="00054E71"/>
    <w:rsid w:val="00056264"/>
    <w:rsid w:val="00065233"/>
    <w:rsid w:val="00067562"/>
    <w:rsid w:val="000676DF"/>
    <w:rsid w:val="00067821"/>
    <w:rsid w:val="0007184A"/>
    <w:rsid w:val="00073C64"/>
    <w:rsid w:val="00077891"/>
    <w:rsid w:val="000801B8"/>
    <w:rsid w:val="0008345D"/>
    <w:rsid w:val="00083ED4"/>
    <w:rsid w:val="00085104"/>
    <w:rsid w:val="00086FB0"/>
    <w:rsid w:val="000901A7"/>
    <w:rsid w:val="00090775"/>
    <w:rsid w:val="00090961"/>
    <w:rsid w:val="00094195"/>
    <w:rsid w:val="00094694"/>
    <w:rsid w:val="00094C1C"/>
    <w:rsid w:val="00094DF0"/>
    <w:rsid w:val="00095544"/>
    <w:rsid w:val="000A5B0A"/>
    <w:rsid w:val="000A67B1"/>
    <w:rsid w:val="000B500E"/>
    <w:rsid w:val="000B67A1"/>
    <w:rsid w:val="000B78DF"/>
    <w:rsid w:val="000C0894"/>
    <w:rsid w:val="000C1A4D"/>
    <w:rsid w:val="000C1D55"/>
    <w:rsid w:val="000C2B06"/>
    <w:rsid w:val="000C411C"/>
    <w:rsid w:val="000C563D"/>
    <w:rsid w:val="000C608E"/>
    <w:rsid w:val="000D0B91"/>
    <w:rsid w:val="000D4C1F"/>
    <w:rsid w:val="000E0919"/>
    <w:rsid w:val="000E2E0E"/>
    <w:rsid w:val="000E5A11"/>
    <w:rsid w:val="000E60FC"/>
    <w:rsid w:val="000F04EB"/>
    <w:rsid w:val="000F2219"/>
    <w:rsid w:val="000F3960"/>
    <w:rsid w:val="000F623D"/>
    <w:rsid w:val="000F6EC9"/>
    <w:rsid w:val="00102917"/>
    <w:rsid w:val="001030E8"/>
    <w:rsid w:val="001031F7"/>
    <w:rsid w:val="00103B0C"/>
    <w:rsid w:val="00104800"/>
    <w:rsid w:val="00106802"/>
    <w:rsid w:val="0011244D"/>
    <w:rsid w:val="00113244"/>
    <w:rsid w:val="001138DD"/>
    <w:rsid w:val="00113E86"/>
    <w:rsid w:val="00115E4D"/>
    <w:rsid w:val="001160F8"/>
    <w:rsid w:val="00121AD4"/>
    <w:rsid w:val="0012599F"/>
    <w:rsid w:val="00126582"/>
    <w:rsid w:val="0014084E"/>
    <w:rsid w:val="00151652"/>
    <w:rsid w:val="00160980"/>
    <w:rsid w:val="00162D3E"/>
    <w:rsid w:val="00163FF1"/>
    <w:rsid w:val="0016630D"/>
    <w:rsid w:val="001671F1"/>
    <w:rsid w:val="001674AD"/>
    <w:rsid w:val="00167B58"/>
    <w:rsid w:val="00172A7E"/>
    <w:rsid w:val="00172BFF"/>
    <w:rsid w:val="0017362B"/>
    <w:rsid w:val="001743D5"/>
    <w:rsid w:val="00174969"/>
    <w:rsid w:val="0017569E"/>
    <w:rsid w:val="001774E9"/>
    <w:rsid w:val="00180D97"/>
    <w:rsid w:val="00181DB5"/>
    <w:rsid w:val="001833E7"/>
    <w:rsid w:val="00183705"/>
    <w:rsid w:val="00185331"/>
    <w:rsid w:val="00185AF1"/>
    <w:rsid w:val="0019080C"/>
    <w:rsid w:val="00191E99"/>
    <w:rsid w:val="001925A8"/>
    <w:rsid w:val="00196AAF"/>
    <w:rsid w:val="00196F3E"/>
    <w:rsid w:val="001A608B"/>
    <w:rsid w:val="001B02AD"/>
    <w:rsid w:val="001B0B69"/>
    <w:rsid w:val="001B0C22"/>
    <w:rsid w:val="001B6C18"/>
    <w:rsid w:val="001C049A"/>
    <w:rsid w:val="001C0EBE"/>
    <w:rsid w:val="001C1DC4"/>
    <w:rsid w:val="001C5435"/>
    <w:rsid w:val="001D16FA"/>
    <w:rsid w:val="001D17DB"/>
    <w:rsid w:val="001D208A"/>
    <w:rsid w:val="001D2D56"/>
    <w:rsid w:val="001D4CDD"/>
    <w:rsid w:val="001D592A"/>
    <w:rsid w:val="001D7613"/>
    <w:rsid w:val="001D79BB"/>
    <w:rsid w:val="001E038A"/>
    <w:rsid w:val="001E127F"/>
    <w:rsid w:val="001E39CB"/>
    <w:rsid w:val="001E3D85"/>
    <w:rsid w:val="001E4948"/>
    <w:rsid w:val="001E6AFC"/>
    <w:rsid w:val="001F13EC"/>
    <w:rsid w:val="001F2101"/>
    <w:rsid w:val="001F4A9F"/>
    <w:rsid w:val="001F6E2F"/>
    <w:rsid w:val="001F79EC"/>
    <w:rsid w:val="001F7BD7"/>
    <w:rsid w:val="002012E5"/>
    <w:rsid w:val="0020151A"/>
    <w:rsid w:val="00201EA0"/>
    <w:rsid w:val="00202325"/>
    <w:rsid w:val="002054DA"/>
    <w:rsid w:val="00205F95"/>
    <w:rsid w:val="00207E8C"/>
    <w:rsid w:val="002169CC"/>
    <w:rsid w:val="0022665F"/>
    <w:rsid w:val="00227B19"/>
    <w:rsid w:val="00232481"/>
    <w:rsid w:val="002332E6"/>
    <w:rsid w:val="00237CC7"/>
    <w:rsid w:val="002460D5"/>
    <w:rsid w:val="0025010B"/>
    <w:rsid w:val="00250A12"/>
    <w:rsid w:val="00251298"/>
    <w:rsid w:val="00255924"/>
    <w:rsid w:val="00260AB5"/>
    <w:rsid w:val="00261893"/>
    <w:rsid w:val="00261BC3"/>
    <w:rsid w:val="0026482C"/>
    <w:rsid w:val="00267C40"/>
    <w:rsid w:val="00272116"/>
    <w:rsid w:val="00273DEC"/>
    <w:rsid w:val="002831B5"/>
    <w:rsid w:val="00284E5A"/>
    <w:rsid w:val="00285725"/>
    <w:rsid w:val="002864A4"/>
    <w:rsid w:val="00286E27"/>
    <w:rsid w:val="00287BC8"/>
    <w:rsid w:val="00292567"/>
    <w:rsid w:val="0029560A"/>
    <w:rsid w:val="00295888"/>
    <w:rsid w:val="002A174E"/>
    <w:rsid w:val="002A3E39"/>
    <w:rsid w:val="002A495E"/>
    <w:rsid w:val="002A735D"/>
    <w:rsid w:val="002B11E6"/>
    <w:rsid w:val="002B2D78"/>
    <w:rsid w:val="002B47EB"/>
    <w:rsid w:val="002B7BA7"/>
    <w:rsid w:val="002C29BC"/>
    <w:rsid w:val="002C2B4F"/>
    <w:rsid w:val="002C2E23"/>
    <w:rsid w:val="002C2F07"/>
    <w:rsid w:val="002C4F08"/>
    <w:rsid w:val="002D135B"/>
    <w:rsid w:val="002D4860"/>
    <w:rsid w:val="002D5C40"/>
    <w:rsid w:val="002D7A06"/>
    <w:rsid w:val="002E1C90"/>
    <w:rsid w:val="002E26D4"/>
    <w:rsid w:val="002E7FA9"/>
    <w:rsid w:val="002F0D28"/>
    <w:rsid w:val="002F2E87"/>
    <w:rsid w:val="002F3B84"/>
    <w:rsid w:val="002F3F05"/>
    <w:rsid w:val="002F462C"/>
    <w:rsid w:val="002F5E3F"/>
    <w:rsid w:val="002F6687"/>
    <w:rsid w:val="002F7A05"/>
    <w:rsid w:val="003030D8"/>
    <w:rsid w:val="00303109"/>
    <w:rsid w:val="00304BB9"/>
    <w:rsid w:val="00311F76"/>
    <w:rsid w:val="00312C4A"/>
    <w:rsid w:val="0031589C"/>
    <w:rsid w:val="00317E1B"/>
    <w:rsid w:val="00320D18"/>
    <w:rsid w:val="0032235B"/>
    <w:rsid w:val="00323067"/>
    <w:rsid w:val="00323E8F"/>
    <w:rsid w:val="00324FD4"/>
    <w:rsid w:val="00325807"/>
    <w:rsid w:val="00326307"/>
    <w:rsid w:val="00332AD9"/>
    <w:rsid w:val="003357F5"/>
    <w:rsid w:val="003408B4"/>
    <w:rsid w:val="003410CF"/>
    <w:rsid w:val="003412C8"/>
    <w:rsid w:val="003455C5"/>
    <w:rsid w:val="00346A4B"/>
    <w:rsid w:val="00352826"/>
    <w:rsid w:val="003538BE"/>
    <w:rsid w:val="00357B49"/>
    <w:rsid w:val="00360661"/>
    <w:rsid w:val="00363BDB"/>
    <w:rsid w:val="00364391"/>
    <w:rsid w:val="00364427"/>
    <w:rsid w:val="003712F1"/>
    <w:rsid w:val="00372EED"/>
    <w:rsid w:val="00374D97"/>
    <w:rsid w:val="00376A09"/>
    <w:rsid w:val="003806CA"/>
    <w:rsid w:val="003819E2"/>
    <w:rsid w:val="00381C39"/>
    <w:rsid w:val="00382518"/>
    <w:rsid w:val="003836E1"/>
    <w:rsid w:val="00383FCD"/>
    <w:rsid w:val="00384080"/>
    <w:rsid w:val="00384B3D"/>
    <w:rsid w:val="003859BD"/>
    <w:rsid w:val="00385A5C"/>
    <w:rsid w:val="00390C45"/>
    <w:rsid w:val="00392578"/>
    <w:rsid w:val="003A0F41"/>
    <w:rsid w:val="003A1210"/>
    <w:rsid w:val="003A4999"/>
    <w:rsid w:val="003A67E0"/>
    <w:rsid w:val="003A7FED"/>
    <w:rsid w:val="003B5EFD"/>
    <w:rsid w:val="003B698A"/>
    <w:rsid w:val="003C12A1"/>
    <w:rsid w:val="003C1707"/>
    <w:rsid w:val="003C4D71"/>
    <w:rsid w:val="003C5223"/>
    <w:rsid w:val="003D1C0F"/>
    <w:rsid w:val="003D1DE9"/>
    <w:rsid w:val="003D2218"/>
    <w:rsid w:val="003D4B20"/>
    <w:rsid w:val="003D541C"/>
    <w:rsid w:val="003E01B9"/>
    <w:rsid w:val="003F2FD4"/>
    <w:rsid w:val="003F31BB"/>
    <w:rsid w:val="003F5F17"/>
    <w:rsid w:val="003F7173"/>
    <w:rsid w:val="003F71B4"/>
    <w:rsid w:val="003F7B4F"/>
    <w:rsid w:val="004006C5"/>
    <w:rsid w:val="00404CBA"/>
    <w:rsid w:val="00404CC7"/>
    <w:rsid w:val="00406023"/>
    <w:rsid w:val="004061F8"/>
    <w:rsid w:val="00407E8E"/>
    <w:rsid w:val="00412D24"/>
    <w:rsid w:val="00413890"/>
    <w:rsid w:val="004200C8"/>
    <w:rsid w:val="00421513"/>
    <w:rsid w:val="00424CEF"/>
    <w:rsid w:val="0042509A"/>
    <w:rsid w:val="004311E9"/>
    <w:rsid w:val="004318F9"/>
    <w:rsid w:val="00431B7A"/>
    <w:rsid w:val="00434F39"/>
    <w:rsid w:val="00435B15"/>
    <w:rsid w:val="0044656A"/>
    <w:rsid w:val="00446C3F"/>
    <w:rsid w:val="00451DDE"/>
    <w:rsid w:val="004543BD"/>
    <w:rsid w:val="00455398"/>
    <w:rsid w:val="00463548"/>
    <w:rsid w:val="00463975"/>
    <w:rsid w:val="00465F02"/>
    <w:rsid w:val="0046699A"/>
    <w:rsid w:val="004673B8"/>
    <w:rsid w:val="0046773A"/>
    <w:rsid w:val="00470808"/>
    <w:rsid w:val="004808BA"/>
    <w:rsid w:val="004834FB"/>
    <w:rsid w:val="00485D4B"/>
    <w:rsid w:val="0048662F"/>
    <w:rsid w:val="00487462"/>
    <w:rsid w:val="0049054B"/>
    <w:rsid w:val="00490931"/>
    <w:rsid w:val="00491459"/>
    <w:rsid w:val="004957D7"/>
    <w:rsid w:val="00496151"/>
    <w:rsid w:val="004A0541"/>
    <w:rsid w:val="004A2C90"/>
    <w:rsid w:val="004A2D4A"/>
    <w:rsid w:val="004A3585"/>
    <w:rsid w:val="004A40A6"/>
    <w:rsid w:val="004A4283"/>
    <w:rsid w:val="004A4C84"/>
    <w:rsid w:val="004A5D8B"/>
    <w:rsid w:val="004A6D3D"/>
    <w:rsid w:val="004A7A1A"/>
    <w:rsid w:val="004B10E6"/>
    <w:rsid w:val="004B112A"/>
    <w:rsid w:val="004B15CE"/>
    <w:rsid w:val="004B2632"/>
    <w:rsid w:val="004B3D70"/>
    <w:rsid w:val="004B5292"/>
    <w:rsid w:val="004B6447"/>
    <w:rsid w:val="004B65F8"/>
    <w:rsid w:val="004C4ABD"/>
    <w:rsid w:val="004C6EA3"/>
    <w:rsid w:val="004D13AD"/>
    <w:rsid w:val="004D59E9"/>
    <w:rsid w:val="004D6916"/>
    <w:rsid w:val="004D723C"/>
    <w:rsid w:val="004E092B"/>
    <w:rsid w:val="004E0EAA"/>
    <w:rsid w:val="004E24B3"/>
    <w:rsid w:val="004E4332"/>
    <w:rsid w:val="004E4EA3"/>
    <w:rsid w:val="004E6AA7"/>
    <w:rsid w:val="004E70FE"/>
    <w:rsid w:val="004E7161"/>
    <w:rsid w:val="004F1A32"/>
    <w:rsid w:val="004F2190"/>
    <w:rsid w:val="004F2B01"/>
    <w:rsid w:val="004F43D2"/>
    <w:rsid w:val="004F47CA"/>
    <w:rsid w:val="004F4DFB"/>
    <w:rsid w:val="004F58C0"/>
    <w:rsid w:val="004F629C"/>
    <w:rsid w:val="00500010"/>
    <w:rsid w:val="00501961"/>
    <w:rsid w:val="00501986"/>
    <w:rsid w:val="0050312A"/>
    <w:rsid w:val="005074E2"/>
    <w:rsid w:val="00513E73"/>
    <w:rsid w:val="005155A1"/>
    <w:rsid w:val="00517AEA"/>
    <w:rsid w:val="00520D2D"/>
    <w:rsid w:val="005211FF"/>
    <w:rsid w:val="005233EB"/>
    <w:rsid w:val="005263EB"/>
    <w:rsid w:val="0052717F"/>
    <w:rsid w:val="0053021F"/>
    <w:rsid w:val="00530641"/>
    <w:rsid w:val="00530E71"/>
    <w:rsid w:val="00535BBF"/>
    <w:rsid w:val="00535EEE"/>
    <w:rsid w:val="005365C0"/>
    <w:rsid w:val="00540501"/>
    <w:rsid w:val="00551FE8"/>
    <w:rsid w:val="00556C0D"/>
    <w:rsid w:val="00563266"/>
    <w:rsid w:val="00563436"/>
    <w:rsid w:val="005638CE"/>
    <w:rsid w:val="005642BF"/>
    <w:rsid w:val="00564FC0"/>
    <w:rsid w:val="005676CC"/>
    <w:rsid w:val="00570EAD"/>
    <w:rsid w:val="00571A77"/>
    <w:rsid w:val="00575659"/>
    <w:rsid w:val="00575FDB"/>
    <w:rsid w:val="00586C75"/>
    <w:rsid w:val="00587BE2"/>
    <w:rsid w:val="00587D3B"/>
    <w:rsid w:val="005904CA"/>
    <w:rsid w:val="0059226F"/>
    <w:rsid w:val="005966BD"/>
    <w:rsid w:val="005A2474"/>
    <w:rsid w:val="005A29A1"/>
    <w:rsid w:val="005A3196"/>
    <w:rsid w:val="005A5F84"/>
    <w:rsid w:val="005B31DF"/>
    <w:rsid w:val="005B507D"/>
    <w:rsid w:val="005B6D6C"/>
    <w:rsid w:val="005B7C88"/>
    <w:rsid w:val="005C00CB"/>
    <w:rsid w:val="005C1E78"/>
    <w:rsid w:val="005C2168"/>
    <w:rsid w:val="005C298D"/>
    <w:rsid w:val="005C4F28"/>
    <w:rsid w:val="005D06D1"/>
    <w:rsid w:val="005D18C7"/>
    <w:rsid w:val="005D2079"/>
    <w:rsid w:val="005D411E"/>
    <w:rsid w:val="005D5B95"/>
    <w:rsid w:val="005D5EF9"/>
    <w:rsid w:val="005D7448"/>
    <w:rsid w:val="005E0BCE"/>
    <w:rsid w:val="005E3949"/>
    <w:rsid w:val="005E60A1"/>
    <w:rsid w:val="005E6CF9"/>
    <w:rsid w:val="005F55D6"/>
    <w:rsid w:val="005F5784"/>
    <w:rsid w:val="006012A3"/>
    <w:rsid w:val="00601BCD"/>
    <w:rsid w:val="006030DE"/>
    <w:rsid w:val="006042DA"/>
    <w:rsid w:val="00605FB1"/>
    <w:rsid w:val="00614153"/>
    <w:rsid w:val="0061744D"/>
    <w:rsid w:val="00617B4F"/>
    <w:rsid w:val="00617DED"/>
    <w:rsid w:val="006211C2"/>
    <w:rsid w:val="00621706"/>
    <w:rsid w:val="0062461E"/>
    <w:rsid w:val="00625D28"/>
    <w:rsid w:val="00625D91"/>
    <w:rsid w:val="00625FBF"/>
    <w:rsid w:val="00625FC1"/>
    <w:rsid w:val="00630AFD"/>
    <w:rsid w:val="00633941"/>
    <w:rsid w:val="00636D7A"/>
    <w:rsid w:val="00637F20"/>
    <w:rsid w:val="00640D44"/>
    <w:rsid w:val="006413BF"/>
    <w:rsid w:val="00642A20"/>
    <w:rsid w:val="00643526"/>
    <w:rsid w:val="00645D9C"/>
    <w:rsid w:val="0065022D"/>
    <w:rsid w:val="00653D90"/>
    <w:rsid w:val="00656F27"/>
    <w:rsid w:val="00657E58"/>
    <w:rsid w:val="00660037"/>
    <w:rsid w:val="00660595"/>
    <w:rsid w:val="006607BB"/>
    <w:rsid w:val="006618AD"/>
    <w:rsid w:val="00663C41"/>
    <w:rsid w:val="00664CC5"/>
    <w:rsid w:val="00664D55"/>
    <w:rsid w:val="00664EF3"/>
    <w:rsid w:val="00666EBF"/>
    <w:rsid w:val="006705E8"/>
    <w:rsid w:val="00671BF1"/>
    <w:rsid w:val="00671C0C"/>
    <w:rsid w:val="00673CA6"/>
    <w:rsid w:val="00675499"/>
    <w:rsid w:val="0067574F"/>
    <w:rsid w:val="00675795"/>
    <w:rsid w:val="00680A86"/>
    <w:rsid w:val="00681D3C"/>
    <w:rsid w:val="00682D13"/>
    <w:rsid w:val="00684125"/>
    <w:rsid w:val="0068475D"/>
    <w:rsid w:val="006929E4"/>
    <w:rsid w:val="00692B92"/>
    <w:rsid w:val="00694BFD"/>
    <w:rsid w:val="006954A9"/>
    <w:rsid w:val="00697642"/>
    <w:rsid w:val="006A0855"/>
    <w:rsid w:val="006A1B2F"/>
    <w:rsid w:val="006A3AD2"/>
    <w:rsid w:val="006A5417"/>
    <w:rsid w:val="006A5A9D"/>
    <w:rsid w:val="006B157A"/>
    <w:rsid w:val="006B4562"/>
    <w:rsid w:val="006B4DA3"/>
    <w:rsid w:val="006B7738"/>
    <w:rsid w:val="006C2723"/>
    <w:rsid w:val="006C313D"/>
    <w:rsid w:val="006C3D16"/>
    <w:rsid w:val="006C6048"/>
    <w:rsid w:val="006C7E5B"/>
    <w:rsid w:val="006D2573"/>
    <w:rsid w:val="006D3112"/>
    <w:rsid w:val="006D3475"/>
    <w:rsid w:val="006D3A03"/>
    <w:rsid w:val="006D3B37"/>
    <w:rsid w:val="006D4409"/>
    <w:rsid w:val="006D5892"/>
    <w:rsid w:val="006E09F2"/>
    <w:rsid w:val="006E48CB"/>
    <w:rsid w:val="006E6EEB"/>
    <w:rsid w:val="006F0224"/>
    <w:rsid w:val="006F0B7E"/>
    <w:rsid w:val="006F1210"/>
    <w:rsid w:val="006F2CB9"/>
    <w:rsid w:val="006F5C41"/>
    <w:rsid w:val="006F64B0"/>
    <w:rsid w:val="006F6AD4"/>
    <w:rsid w:val="007000E8"/>
    <w:rsid w:val="007048DE"/>
    <w:rsid w:val="00713BA4"/>
    <w:rsid w:val="007145F8"/>
    <w:rsid w:val="00715C40"/>
    <w:rsid w:val="00717A5E"/>
    <w:rsid w:val="00721330"/>
    <w:rsid w:val="007243D4"/>
    <w:rsid w:val="0072609E"/>
    <w:rsid w:val="007275A1"/>
    <w:rsid w:val="007277CC"/>
    <w:rsid w:val="00730B93"/>
    <w:rsid w:val="00734A78"/>
    <w:rsid w:val="00735437"/>
    <w:rsid w:val="007356E9"/>
    <w:rsid w:val="00736F9E"/>
    <w:rsid w:val="00737D0E"/>
    <w:rsid w:val="0074039A"/>
    <w:rsid w:val="007425F2"/>
    <w:rsid w:val="00743396"/>
    <w:rsid w:val="00743859"/>
    <w:rsid w:val="00743F0D"/>
    <w:rsid w:val="0074532A"/>
    <w:rsid w:val="00746A46"/>
    <w:rsid w:val="00746EB2"/>
    <w:rsid w:val="00747B59"/>
    <w:rsid w:val="00750427"/>
    <w:rsid w:val="007509DA"/>
    <w:rsid w:val="00753117"/>
    <w:rsid w:val="00755A3F"/>
    <w:rsid w:val="00756D42"/>
    <w:rsid w:val="007615CF"/>
    <w:rsid w:val="00763E03"/>
    <w:rsid w:val="00766068"/>
    <w:rsid w:val="007663E5"/>
    <w:rsid w:val="00766F5E"/>
    <w:rsid w:val="007716E0"/>
    <w:rsid w:val="00771DD4"/>
    <w:rsid w:val="00777F6B"/>
    <w:rsid w:val="007826FF"/>
    <w:rsid w:val="00786E2F"/>
    <w:rsid w:val="00786FF7"/>
    <w:rsid w:val="007A012D"/>
    <w:rsid w:val="007A094F"/>
    <w:rsid w:val="007A0A17"/>
    <w:rsid w:val="007A12FF"/>
    <w:rsid w:val="007A3A19"/>
    <w:rsid w:val="007A707F"/>
    <w:rsid w:val="007A7DA3"/>
    <w:rsid w:val="007A7F77"/>
    <w:rsid w:val="007B10FC"/>
    <w:rsid w:val="007B1620"/>
    <w:rsid w:val="007B3020"/>
    <w:rsid w:val="007B64B5"/>
    <w:rsid w:val="007C0F6E"/>
    <w:rsid w:val="007C1F46"/>
    <w:rsid w:val="007C313A"/>
    <w:rsid w:val="007C3424"/>
    <w:rsid w:val="007D0912"/>
    <w:rsid w:val="007D0FFB"/>
    <w:rsid w:val="007D2FE7"/>
    <w:rsid w:val="007D7D97"/>
    <w:rsid w:val="007E0702"/>
    <w:rsid w:val="007E3942"/>
    <w:rsid w:val="007E3F11"/>
    <w:rsid w:val="007E52C4"/>
    <w:rsid w:val="007E7CF1"/>
    <w:rsid w:val="007F2115"/>
    <w:rsid w:val="007F7877"/>
    <w:rsid w:val="008003CC"/>
    <w:rsid w:val="00800A8A"/>
    <w:rsid w:val="0080150D"/>
    <w:rsid w:val="00803ECE"/>
    <w:rsid w:val="008058AD"/>
    <w:rsid w:val="00805C3E"/>
    <w:rsid w:val="00805ED7"/>
    <w:rsid w:val="008105B8"/>
    <w:rsid w:val="00812947"/>
    <w:rsid w:val="008166A8"/>
    <w:rsid w:val="00820171"/>
    <w:rsid w:val="008211D6"/>
    <w:rsid w:val="0082429B"/>
    <w:rsid w:val="00824C30"/>
    <w:rsid w:val="00827A0B"/>
    <w:rsid w:val="00836AEF"/>
    <w:rsid w:val="00837ED1"/>
    <w:rsid w:val="00837F4F"/>
    <w:rsid w:val="008415EB"/>
    <w:rsid w:val="00844E15"/>
    <w:rsid w:val="00850111"/>
    <w:rsid w:val="00851542"/>
    <w:rsid w:val="00851A1B"/>
    <w:rsid w:val="0085274F"/>
    <w:rsid w:val="00853A2C"/>
    <w:rsid w:val="00862109"/>
    <w:rsid w:val="00865763"/>
    <w:rsid w:val="00865874"/>
    <w:rsid w:val="00871531"/>
    <w:rsid w:val="00871EA7"/>
    <w:rsid w:val="00872758"/>
    <w:rsid w:val="00872CEC"/>
    <w:rsid w:val="00873F03"/>
    <w:rsid w:val="008765D1"/>
    <w:rsid w:val="00876956"/>
    <w:rsid w:val="00876B87"/>
    <w:rsid w:val="00876D0F"/>
    <w:rsid w:val="0087716D"/>
    <w:rsid w:val="0089055D"/>
    <w:rsid w:val="00892828"/>
    <w:rsid w:val="008960E5"/>
    <w:rsid w:val="00896D92"/>
    <w:rsid w:val="008A34DF"/>
    <w:rsid w:val="008A3A90"/>
    <w:rsid w:val="008A3C60"/>
    <w:rsid w:val="008A48D1"/>
    <w:rsid w:val="008A498E"/>
    <w:rsid w:val="008A5226"/>
    <w:rsid w:val="008B02A3"/>
    <w:rsid w:val="008B241D"/>
    <w:rsid w:val="008B6357"/>
    <w:rsid w:val="008B6FB8"/>
    <w:rsid w:val="008B710E"/>
    <w:rsid w:val="008C023D"/>
    <w:rsid w:val="008C1536"/>
    <w:rsid w:val="008C2216"/>
    <w:rsid w:val="008C34A8"/>
    <w:rsid w:val="008C5CA9"/>
    <w:rsid w:val="008D2F1E"/>
    <w:rsid w:val="008D3A78"/>
    <w:rsid w:val="008D443C"/>
    <w:rsid w:val="008D4EE2"/>
    <w:rsid w:val="008D532B"/>
    <w:rsid w:val="008D5409"/>
    <w:rsid w:val="008D6BD2"/>
    <w:rsid w:val="008D7BDE"/>
    <w:rsid w:val="008E2C62"/>
    <w:rsid w:val="008E32C3"/>
    <w:rsid w:val="008E68BE"/>
    <w:rsid w:val="008F120E"/>
    <w:rsid w:val="008F271B"/>
    <w:rsid w:val="008F3831"/>
    <w:rsid w:val="008F3B5D"/>
    <w:rsid w:val="008F4E44"/>
    <w:rsid w:val="008F56BE"/>
    <w:rsid w:val="00900FB5"/>
    <w:rsid w:val="00901B70"/>
    <w:rsid w:val="00903C79"/>
    <w:rsid w:val="009040E8"/>
    <w:rsid w:val="009100A5"/>
    <w:rsid w:val="0091016D"/>
    <w:rsid w:val="009172ED"/>
    <w:rsid w:val="009172FE"/>
    <w:rsid w:val="009173C8"/>
    <w:rsid w:val="00920DD1"/>
    <w:rsid w:val="00922582"/>
    <w:rsid w:val="00925908"/>
    <w:rsid w:val="0092770D"/>
    <w:rsid w:val="00933287"/>
    <w:rsid w:val="00946000"/>
    <w:rsid w:val="00953202"/>
    <w:rsid w:val="009549AC"/>
    <w:rsid w:val="009555E4"/>
    <w:rsid w:val="00960D31"/>
    <w:rsid w:val="009613D5"/>
    <w:rsid w:val="0096493B"/>
    <w:rsid w:val="00964AE1"/>
    <w:rsid w:val="00965EF6"/>
    <w:rsid w:val="009661BD"/>
    <w:rsid w:val="00967E12"/>
    <w:rsid w:val="009724AA"/>
    <w:rsid w:val="00975296"/>
    <w:rsid w:val="0097605C"/>
    <w:rsid w:val="009843F7"/>
    <w:rsid w:val="00987817"/>
    <w:rsid w:val="00987DD0"/>
    <w:rsid w:val="009902FB"/>
    <w:rsid w:val="009929BD"/>
    <w:rsid w:val="00993F20"/>
    <w:rsid w:val="009959FA"/>
    <w:rsid w:val="009965B8"/>
    <w:rsid w:val="009A68F0"/>
    <w:rsid w:val="009A6BF6"/>
    <w:rsid w:val="009B0ACE"/>
    <w:rsid w:val="009B3DC3"/>
    <w:rsid w:val="009B42E2"/>
    <w:rsid w:val="009B787B"/>
    <w:rsid w:val="009C15BF"/>
    <w:rsid w:val="009C2F03"/>
    <w:rsid w:val="009C3205"/>
    <w:rsid w:val="009C4882"/>
    <w:rsid w:val="009C49D0"/>
    <w:rsid w:val="009C7318"/>
    <w:rsid w:val="009C798B"/>
    <w:rsid w:val="009D05C0"/>
    <w:rsid w:val="009D3486"/>
    <w:rsid w:val="009D34EB"/>
    <w:rsid w:val="009D35F6"/>
    <w:rsid w:val="009D434D"/>
    <w:rsid w:val="009D56EE"/>
    <w:rsid w:val="009E56CD"/>
    <w:rsid w:val="009E75C7"/>
    <w:rsid w:val="009E7CE8"/>
    <w:rsid w:val="009F1C69"/>
    <w:rsid w:val="009F52CA"/>
    <w:rsid w:val="00A00826"/>
    <w:rsid w:val="00A03BE8"/>
    <w:rsid w:val="00A04568"/>
    <w:rsid w:val="00A07ED5"/>
    <w:rsid w:val="00A113F2"/>
    <w:rsid w:val="00A1226B"/>
    <w:rsid w:val="00A12276"/>
    <w:rsid w:val="00A12FF0"/>
    <w:rsid w:val="00A133A8"/>
    <w:rsid w:val="00A155B8"/>
    <w:rsid w:val="00A1577F"/>
    <w:rsid w:val="00A15A62"/>
    <w:rsid w:val="00A165FC"/>
    <w:rsid w:val="00A17F7E"/>
    <w:rsid w:val="00A2197C"/>
    <w:rsid w:val="00A249E7"/>
    <w:rsid w:val="00A30705"/>
    <w:rsid w:val="00A31208"/>
    <w:rsid w:val="00A362B0"/>
    <w:rsid w:val="00A37D2A"/>
    <w:rsid w:val="00A41267"/>
    <w:rsid w:val="00A41691"/>
    <w:rsid w:val="00A41DB7"/>
    <w:rsid w:val="00A43C5D"/>
    <w:rsid w:val="00A43F42"/>
    <w:rsid w:val="00A455CC"/>
    <w:rsid w:val="00A51D7D"/>
    <w:rsid w:val="00A51FBE"/>
    <w:rsid w:val="00A52FDB"/>
    <w:rsid w:val="00A543B3"/>
    <w:rsid w:val="00A54CC7"/>
    <w:rsid w:val="00A5642E"/>
    <w:rsid w:val="00A56504"/>
    <w:rsid w:val="00A57165"/>
    <w:rsid w:val="00A57BAE"/>
    <w:rsid w:val="00A61367"/>
    <w:rsid w:val="00A62638"/>
    <w:rsid w:val="00A63643"/>
    <w:rsid w:val="00A673EE"/>
    <w:rsid w:val="00A72BCA"/>
    <w:rsid w:val="00A81257"/>
    <w:rsid w:val="00A85B20"/>
    <w:rsid w:val="00A87CE3"/>
    <w:rsid w:val="00A91349"/>
    <w:rsid w:val="00A95A89"/>
    <w:rsid w:val="00A96036"/>
    <w:rsid w:val="00A97305"/>
    <w:rsid w:val="00AA1910"/>
    <w:rsid w:val="00AA4AD1"/>
    <w:rsid w:val="00AA6F54"/>
    <w:rsid w:val="00AB0E99"/>
    <w:rsid w:val="00AB1443"/>
    <w:rsid w:val="00AB204E"/>
    <w:rsid w:val="00AB5257"/>
    <w:rsid w:val="00AB77FC"/>
    <w:rsid w:val="00AB7C34"/>
    <w:rsid w:val="00AC0E67"/>
    <w:rsid w:val="00AC76BD"/>
    <w:rsid w:val="00AC7C67"/>
    <w:rsid w:val="00AD4B0A"/>
    <w:rsid w:val="00AD5DAA"/>
    <w:rsid w:val="00AD6218"/>
    <w:rsid w:val="00AE03DA"/>
    <w:rsid w:val="00AE29BE"/>
    <w:rsid w:val="00AE3455"/>
    <w:rsid w:val="00AE415F"/>
    <w:rsid w:val="00AF0B9B"/>
    <w:rsid w:val="00AF193A"/>
    <w:rsid w:val="00AF2F6F"/>
    <w:rsid w:val="00AF561E"/>
    <w:rsid w:val="00B0076D"/>
    <w:rsid w:val="00B03BE0"/>
    <w:rsid w:val="00B0597E"/>
    <w:rsid w:val="00B074AF"/>
    <w:rsid w:val="00B12C41"/>
    <w:rsid w:val="00B134FE"/>
    <w:rsid w:val="00B17FD8"/>
    <w:rsid w:val="00B21269"/>
    <w:rsid w:val="00B26F23"/>
    <w:rsid w:val="00B27868"/>
    <w:rsid w:val="00B30467"/>
    <w:rsid w:val="00B30B6E"/>
    <w:rsid w:val="00B30DC4"/>
    <w:rsid w:val="00B33B4E"/>
    <w:rsid w:val="00B364C2"/>
    <w:rsid w:val="00B41CBB"/>
    <w:rsid w:val="00B44DB7"/>
    <w:rsid w:val="00B44E0F"/>
    <w:rsid w:val="00B46474"/>
    <w:rsid w:val="00B46A0F"/>
    <w:rsid w:val="00B47C21"/>
    <w:rsid w:val="00B51EFC"/>
    <w:rsid w:val="00B55184"/>
    <w:rsid w:val="00B55C10"/>
    <w:rsid w:val="00B563F3"/>
    <w:rsid w:val="00B60D3F"/>
    <w:rsid w:val="00B645AD"/>
    <w:rsid w:val="00B6492D"/>
    <w:rsid w:val="00B64984"/>
    <w:rsid w:val="00B671F2"/>
    <w:rsid w:val="00B6797F"/>
    <w:rsid w:val="00B71274"/>
    <w:rsid w:val="00B7219D"/>
    <w:rsid w:val="00B72DA0"/>
    <w:rsid w:val="00B73E90"/>
    <w:rsid w:val="00B806C7"/>
    <w:rsid w:val="00B831E3"/>
    <w:rsid w:val="00B8338F"/>
    <w:rsid w:val="00B849D1"/>
    <w:rsid w:val="00B850E8"/>
    <w:rsid w:val="00B86223"/>
    <w:rsid w:val="00B86AED"/>
    <w:rsid w:val="00B937AD"/>
    <w:rsid w:val="00B937D1"/>
    <w:rsid w:val="00B93C15"/>
    <w:rsid w:val="00B95349"/>
    <w:rsid w:val="00B9760A"/>
    <w:rsid w:val="00BA2FE0"/>
    <w:rsid w:val="00BA549E"/>
    <w:rsid w:val="00BA631D"/>
    <w:rsid w:val="00BA6342"/>
    <w:rsid w:val="00BA7C38"/>
    <w:rsid w:val="00BB37C1"/>
    <w:rsid w:val="00BB4147"/>
    <w:rsid w:val="00BB4770"/>
    <w:rsid w:val="00BB5C54"/>
    <w:rsid w:val="00BB7231"/>
    <w:rsid w:val="00BB7F14"/>
    <w:rsid w:val="00BC0A5A"/>
    <w:rsid w:val="00BC76CB"/>
    <w:rsid w:val="00BD0BBE"/>
    <w:rsid w:val="00BD2DD6"/>
    <w:rsid w:val="00BD33D4"/>
    <w:rsid w:val="00BD42F1"/>
    <w:rsid w:val="00BD70EC"/>
    <w:rsid w:val="00BD773B"/>
    <w:rsid w:val="00BE057B"/>
    <w:rsid w:val="00BE1110"/>
    <w:rsid w:val="00BE211C"/>
    <w:rsid w:val="00BE4995"/>
    <w:rsid w:val="00BE528B"/>
    <w:rsid w:val="00BF1F2F"/>
    <w:rsid w:val="00BF1FD4"/>
    <w:rsid w:val="00BF3301"/>
    <w:rsid w:val="00BF3F90"/>
    <w:rsid w:val="00BF41C2"/>
    <w:rsid w:val="00BF4EBB"/>
    <w:rsid w:val="00BF5A3B"/>
    <w:rsid w:val="00C01FB2"/>
    <w:rsid w:val="00C02E52"/>
    <w:rsid w:val="00C02FB2"/>
    <w:rsid w:val="00C04C1A"/>
    <w:rsid w:val="00C14029"/>
    <w:rsid w:val="00C15371"/>
    <w:rsid w:val="00C1629A"/>
    <w:rsid w:val="00C1749C"/>
    <w:rsid w:val="00C20CAF"/>
    <w:rsid w:val="00C21872"/>
    <w:rsid w:val="00C2213B"/>
    <w:rsid w:val="00C23CD6"/>
    <w:rsid w:val="00C24B29"/>
    <w:rsid w:val="00C27A8D"/>
    <w:rsid w:val="00C31029"/>
    <w:rsid w:val="00C33CDF"/>
    <w:rsid w:val="00C3417E"/>
    <w:rsid w:val="00C34764"/>
    <w:rsid w:val="00C34AA7"/>
    <w:rsid w:val="00C372E7"/>
    <w:rsid w:val="00C4015C"/>
    <w:rsid w:val="00C411BF"/>
    <w:rsid w:val="00C4262D"/>
    <w:rsid w:val="00C43532"/>
    <w:rsid w:val="00C44E56"/>
    <w:rsid w:val="00C468C5"/>
    <w:rsid w:val="00C50525"/>
    <w:rsid w:val="00C51EE0"/>
    <w:rsid w:val="00C5449C"/>
    <w:rsid w:val="00C560DD"/>
    <w:rsid w:val="00C64E38"/>
    <w:rsid w:val="00C707E6"/>
    <w:rsid w:val="00C73628"/>
    <w:rsid w:val="00C74DCE"/>
    <w:rsid w:val="00C76A30"/>
    <w:rsid w:val="00C77926"/>
    <w:rsid w:val="00C77E7A"/>
    <w:rsid w:val="00C81AD4"/>
    <w:rsid w:val="00C81B1A"/>
    <w:rsid w:val="00C83304"/>
    <w:rsid w:val="00C836BC"/>
    <w:rsid w:val="00C857DF"/>
    <w:rsid w:val="00C862A4"/>
    <w:rsid w:val="00C86D40"/>
    <w:rsid w:val="00C86F6B"/>
    <w:rsid w:val="00C90CA7"/>
    <w:rsid w:val="00C918EB"/>
    <w:rsid w:val="00CA25C6"/>
    <w:rsid w:val="00CA2605"/>
    <w:rsid w:val="00CA3335"/>
    <w:rsid w:val="00CA4604"/>
    <w:rsid w:val="00CA573B"/>
    <w:rsid w:val="00CA78E6"/>
    <w:rsid w:val="00CA7959"/>
    <w:rsid w:val="00CB09B7"/>
    <w:rsid w:val="00CB0C33"/>
    <w:rsid w:val="00CB10CB"/>
    <w:rsid w:val="00CB127F"/>
    <w:rsid w:val="00CB2581"/>
    <w:rsid w:val="00CB499F"/>
    <w:rsid w:val="00CB61D7"/>
    <w:rsid w:val="00CB690E"/>
    <w:rsid w:val="00CB7694"/>
    <w:rsid w:val="00CC1528"/>
    <w:rsid w:val="00CC1C4B"/>
    <w:rsid w:val="00CC1FA6"/>
    <w:rsid w:val="00CC2082"/>
    <w:rsid w:val="00CC46AB"/>
    <w:rsid w:val="00CC7711"/>
    <w:rsid w:val="00CC7EFA"/>
    <w:rsid w:val="00CD3B3E"/>
    <w:rsid w:val="00CD5283"/>
    <w:rsid w:val="00CD6FB7"/>
    <w:rsid w:val="00CD727A"/>
    <w:rsid w:val="00CE01CA"/>
    <w:rsid w:val="00CE320F"/>
    <w:rsid w:val="00CE4C6A"/>
    <w:rsid w:val="00CE673B"/>
    <w:rsid w:val="00CF14EE"/>
    <w:rsid w:val="00CF2150"/>
    <w:rsid w:val="00CF225A"/>
    <w:rsid w:val="00CF2685"/>
    <w:rsid w:val="00CF4510"/>
    <w:rsid w:val="00CF5486"/>
    <w:rsid w:val="00D03D21"/>
    <w:rsid w:val="00D04BEF"/>
    <w:rsid w:val="00D060F5"/>
    <w:rsid w:val="00D0613C"/>
    <w:rsid w:val="00D06D9E"/>
    <w:rsid w:val="00D072E6"/>
    <w:rsid w:val="00D10985"/>
    <w:rsid w:val="00D122DA"/>
    <w:rsid w:val="00D13310"/>
    <w:rsid w:val="00D14893"/>
    <w:rsid w:val="00D23ADC"/>
    <w:rsid w:val="00D24CBE"/>
    <w:rsid w:val="00D255F3"/>
    <w:rsid w:val="00D2769F"/>
    <w:rsid w:val="00D279AD"/>
    <w:rsid w:val="00D30B9C"/>
    <w:rsid w:val="00D314FA"/>
    <w:rsid w:val="00D348B3"/>
    <w:rsid w:val="00D41502"/>
    <w:rsid w:val="00D45B23"/>
    <w:rsid w:val="00D460F0"/>
    <w:rsid w:val="00D46201"/>
    <w:rsid w:val="00D50E45"/>
    <w:rsid w:val="00D51E86"/>
    <w:rsid w:val="00D547E3"/>
    <w:rsid w:val="00D55BAD"/>
    <w:rsid w:val="00D5700E"/>
    <w:rsid w:val="00D578DF"/>
    <w:rsid w:val="00D60077"/>
    <w:rsid w:val="00D60C31"/>
    <w:rsid w:val="00D61F77"/>
    <w:rsid w:val="00D64565"/>
    <w:rsid w:val="00D728ED"/>
    <w:rsid w:val="00D7404A"/>
    <w:rsid w:val="00D84A7B"/>
    <w:rsid w:val="00D90261"/>
    <w:rsid w:val="00D9247B"/>
    <w:rsid w:val="00D92E2F"/>
    <w:rsid w:val="00DA02C7"/>
    <w:rsid w:val="00DA05D2"/>
    <w:rsid w:val="00DA20A6"/>
    <w:rsid w:val="00DA2212"/>
    <w:rsid w:val="00DA3ACF"/>
    <w:rsid w:val="00DA3CB9"/>
    <w:rsid w:val="00DA7B03"/>
    <w:rsid w:val="00DB051C"/>
    <w:rsid w:val="00DB2E2C"/>
    <w:rsid w:val="00DB7ED9"/>
    <w:rsid w:val="00DC1342"/>
    <w:rsid w:val="00DC1708"/>
    <w:rsid w:val="00DC20B5"/>
    <w:rsid w:val="00DC28D5"/>
    <w:rsid w:val="00DC5B2A"/>
    <w:rsid w:val="00DC6977"/>
    <w:rsid w:val="00DD096F"/>
    <w:rsid w:val="00DD1706"/>
    <w:rsid w:val="00DD483E"/>
    <w:rsid w:val="00DD6F5D"/>
    <w:rsid w:val="00DD7822"/>
    <w:rsid w:val="00DD7E97"/>
    <w:rsid w:val="00DE26E4"/>
    <w:rsid w:val="00DE31D0"/>
    <w:rsid w:val="00DE4C6D"/>
    <w:rsid w:val="00DE5DE5"/>
    <w:rsid w:val="00DE6809"/>
    <w:rsid w:val="00DE6EF2"/>
    <w:rsid w:val="00DE7588"/>
    <w:rsid w:val="00DF1BF0"/>
    <w:rsid w:val="00DF269C"/>
    <w:rsid w:val="00E04C5E"/>
    <w:rsid w:val="00E07CA2"/>
    <w:rsid w:val="00E11FB8"/>
    <w:rsid w:val="00E15FEE"/>
    <w:rsid w:val="00E1772E"/>
    <w:rsid w:val="00E203C9"/>
    <w:rsid w:val="00E204C0"/>
    <w:rsid w:val="00E20AC0"/>
    <w:rsid w:val="00E22C4A"/>
    <w:rsid w:val="00E27287"/>
    <w:rsid w:val="00E32F23"/>
    <w:rsid w:val="00E337A8"/>
    <w:rsid w:val="00E342DD"/>
    <w:rsid w:val="00E34C1F"/>
    <w:rsid w:val="00E370D5"/>
    <w:rsid w:val="00E42C0F"/>
    <w:rsid w:val="00E4689A"/>
    <w:rsid w:val="00E53381"/>
    <w:rsid w:val="00E55678"/>
    <w:rsid w:val="00E56BBC"/>
    <w:rsid w:val="00E57C1E"/>
    <w:rsid w:val="00E57E31"/>
    <w:rsid w:val="00E60619"/>
    <w:rsid w:val="00E60800"/>
    <w:rsid w:val="00E60F18"/>
    <w:rsid w:val="00E62585"/>
    <w:rsid w:val="00E62D2E"/>
    <w:rsid w:val="00E63966"/>
    <w:rsid w:val="00E64777"/>
    <w:rsid w:val="00E66217"/>
    <w:rsid w:val="00E71DCE"/>
    <w:rsid w:val="00E72110"/>
    <w:rsid w:val="00E7276F"/>
    <w:rsid w:val="00E748BF"/>
    <w:rsid w:val="00E753F0"/>
    <w:rsid w:val="00E75676"/>
    <w:rsid w:val="00E76744"/>
    <w:rsid w:val="00E76D5E"/>
    <w:rsid w:val="00E8134D"/>
    <w:rsid w:val="00E814F4"/>
    <w:rsid w:val="00E8191E"/>
    <w:rsid w:val="00E81A94"/>
    <w:rsid w:val="00E820FC"/>
    <w:rsid w:val="00E82D0E"/>
    <w:rsid w:val="00E85273"/>
    <w:rsid w:val="00E8708B"/>
    <w:rsid w:val="00E875B5"/>
    <w:rsid w:val="00E87E43"/>
    <w:rsid w:val="00E90977"/>
    <w:rsid w:val="00E944FB"/>
    <w:rsid w:val="00E97BD7"/>
    <w:rsid w:val="00E97CEC"/>
    <w:rsid w:val="00E97E70"/>
    <w:rsid w:val="00EA09A9"/>
    <w:rsid w:val="00EA14A6"/>
    <w:rsid w:val="00EA1EC8"/>
    <w:rsid w:val="00EB1391"/>
    <w:rsid w:val="00EB1F3B"/>
    <w:rsid w:val="00EC0180"/>
    <w:rsid w:val="00EC2D1E"/>
    <w:rsid w:val="00EC46AA"/>
    <w:rsid w:val="00ED14AF"/>
    <w:rsid w:val="00ED4B14"/>
    <w:rsid w:val="00ED6B9F"/>
    <w:rsid w:val="00EE2494"/>
    <w:rsid w:val="00EE3B42"/>
    <w:rsid w:val="00EE4AF5"/>
    <w:rsid w:val="00EF4610"/>
    <w:rsid w:val="00EF6A14"/>
    <w:rsid w:val="00F05B59"/>
    <w:rsid w:val="00F07014"/>
    <w:rsid w:val="00F1195F"/>
    <w:rsid w:val="00F14CFC"/>
    <w:rsid w:val="00F14EB9"/>
    <w:rsid w:val="00F1582A"/>
    <w:rsid w:val="00F1605E"/>
    <w:rsid w:val="00F163C2"/>
    <w:rsid w:val="00F16E8F"/>
    <w:rsid w:val="00F2007C"/>
    <w:rsid w:val="00F224D5"/>
    <w:rsid w:val="00F26827"/>
    <w:rsid w:val="00F316DB"/>
    <w:rsid w:val="00F31EFB"/>
    <w:rsid w:val="00F34A04"/>
    <w:rsid w:val="00F37967"/>
    <w:rsid w:val="00F37C6E"/>
    <w:rsid w:val="00F43A2D"/>
    <w:rsid w:val="00F44A70"/>
    <w:rsid w:val="00F451A3"/>
    <w:rsid w:val="00F452F8"/>
    <w:rsid w:val="00F45D1A"/>
    <w:rsid w:val="00F4702F"/>
    <w:rsid w:val="00F47BF8"/>
    <w:rsid w:val="00F545BF"/>
    <w:rsid w:val="00F54CC9"/>
    <w:rsid w:val="00F5642B"/>
    <w:rsid w:val="00F62096"/>
    <w:rsid w:val="00F64D5B"/>
    <w:rsid w:val="00F72248"/>
    <w:rsid w:val="00F8031C"/>
    <w:rsid w:val="00F81B72"/>
    <w:rsid w:val="00F825A5"/>
    <w:rsid w:val="00F82CDA"/>
    <w:rsid w:val="00F831F6"/>
    <w:rsid w:val="00F84D19"/>
    <w:rsid w:val="00F84E63"/>
    <w:rsid w:val="00F8595A"/>
    <w:rsid w:val="00F85B75"/>
    <w:rsid w:val="00F87B53"/>
    <w:rsid w:val="00F905EC"/>
    <w:rsid w:val="00F9477D"/>
    <w:rsid w:val="00F95AB9"/>
    <w:rsid w:val="00F96955"/>
    <w:rsid w:val="00F97A11"/>
    <w:rsid w:val="00F97C55"/>
    <w:rsid w:val="00FA1AEF"/>
    <w:rsid w:val="00FA5A4B"/>
    <w:rsid w:val="00FA5C7C"/>
    <w:rsid w:val="00FA7F22"/>
    <w:rsid w:val="00FB1612"/>
    <w:rsid w:val="00FB46A2"/>
    <w:rsid w:val="00FB708A"/>
    <w:rsid w:val="00FB7896"/>
    <w:rsid w:val="00FC0FB8"/>
    <w:rsid w:val="00FC0FF0"/>
    <w:rsid w:val="00FC11AF"/>
    <w:rsid w:val="00FC313D"/>
    <w:rsid w:val="00FC7D79"/>
    <w:rsid w:val="00FD0B1A"/>
    <w:rsid w:val="00FD0CDC"/>
    <w:rsid w:val="00FD258E"/>
    <w:rsid w:val="00FD29C7"/>
    <w:rsid w:val="00FD645D"/>
    <w:rsid w:val="00FD7D28"/>
    <w:rsid w:val="00FE0CEB"/>
    <w:rsid w:val="00FE35F2"/>
    <w:rsid w:val="00FE3820"/>
    <w:rsid w:val="00FE47CB"/>
    <w:rsid w:val="00FE496D"/>
    <w:rsid w:val="00FE50E7"/>
    <w:rsid w:val="00FE7544"/>
    <w:rsid w:val="00FE7EA4"/>
    <w:rsid w:val="00FF2F95"/>
    <w:rsid w:val="00FF2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8FDE4"/>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 w:type="character" w:styleId="UnresolvedMention">
    <w:name w:val="Unresolved Mention"/>
    <w:basedOn w:val="DefaultParagraphFont"/>
    <w:uiPriority w:val="99"/>
    <w:semiHidden/>
    <w:unhideWhenUsed/>
    <w:rsid w:val="00DE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4185425">
      <w:bodyDiv w:val="1"/>
      <w:marLeft w:val="0"/>
      <w:marRight w:val="0"/>
      <w:marTop w:val="0"/>
      <w:marBottom w:val="0"/>
      <w:divBdr>
        <w:top w:val="none" w:sz="0" w:space="0" w:color="auto"/>
        <w:left w:val="none" w:sz="0" w:space="0" w:color="auto"/>
        <w:bottom w:val="none" w:sz="0" w:space="0" w:color="auto"/>
        <w:right w:val="none" w:sz="0" w:space="0" w:color="auto"/>
      </w:divBdr>
    </w:div>
    <w:div w:id="31855130">
      <w:bodyDiv w:val="1"/>
      <w:marLeft w:val="0"/>
      <w:marRight w:val="0"/>
      <w:marTop w:val="0"/>
      <w:marBottom w:val="0"/>
      <w:divBdr>
        <w:top w:val="none" w:sz="0" w:space="0" w:color="auto"/>
        <w:left w:val="none" w:sz="0" w:space="0" w:color="auto"/>
        <w:bottom w:val="none" w:sz="0" w:space="0" w:color="auto"/>
        <w:right w:val="none" w:sz="0" w:space="0" w:color="auto"/>
      </w:divBdr>
    </w:div>
    <w:div w:id="35080827">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62683635">
      <w:bodyDiv w:val="1"/>
      <w:marLeft w:val="0"/>
      <w:marRight w:val="0"/>
      <w:marTop w:val="0"/>
      <w:marBottom w:val="0"/>
      <w:divBdr>
        <w:top w:val="none" w:sz="0" w:space="0" w:color="auto"/>
        <w:left w:val="none" w:sz="0" w:space="0" w:color="auto"/>
        <w:bottom w:val="none" w:sz="0" w:space="0" w:color="auto"/>
        <w:right w:val="none" w:sz="0" w:space="0" w:color="auto"/>
      </w:divBdr>
    </w:div>
    <w:div w:id="74598825">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77483376">
      <w:bodyDiv w:val="1"/>
      <w:marLeft w:val="0"/>
      <w:marRight w:val="0"/>
      <w:marTop w:val="0"/>
      <w:marBottom w:val="0"/>
      <w:divBdr>
        <w:top w:val="none" w:sz="0" w:space="0" w:color="auto"/>
        <w:left w:val="none" w:sz="0" w:space="0" w:color="auto"/>
        <w:bottom w:val="none" w:sz="0" w:space="0" w:color="auto"/>
        <w:right w:val="none" w:sz="0" w:space="0" w:color="auto"/>
      </w:divBdr>
    </w:div>
    <w:div w:id="107816256">
      <w:bodyDiv w:val="1"/>
      <w:marLeft w:val="0"/>
      <w:marRight w:val="0"/>
      <w:marTop w:val="0"/>
      <w:marBottom w:val="0"/>
      <w:divBdr>
        <w:top w:val="none" w:sz="0" w:space="0" w:color="auto"/>
        <w:left w:val="none" w:sz="0" w:space="0" w:color="auto"/>
        <w:bottom w:val="none" w:sz="0" w:space="0" w:color="auto"/>
        <w:right w:val="none" w:sz="0" w:space="0" w:color="auto"/>
      </w:divBdr>
    </w:div>
    <w:div w:id="153105445">
      <w:bodyDiv w:val="1"/>
      <w:marLeft w:val="0"/>
      <w:marRight w:val="0"/>
      <w:marTop w:val="0"/>
      <w:marBottom w:val="0"/>
      <w:divBdr>
        <w:top w:val="none" w:sz="0" w:space="0" w:color="auto"/>
        <w:left w:val="none" w:sz="0" w:space="0" w:color="auto"/>
        <w:bottom w:val="none" w:sz="0" w:space="0" w:color="auto"/>
        <w:right w:val="none" w:sz="0" w:space="0" w:color="auto"/>
      </w:divBdr>
    </w:div>
    <w:div w:id="176969879">
      <w:bodyDiv w:val="1"/>
      <w:marLeft w:val="0"/>
      <w:marRight w:val="0"/>
      <w:marTop w:val="0"/>
      <w:marBottom w:val="0"/>
      <w:divBdr>
        <w:top w:val="none" w:sz="0" w:space="0" w:color="auto"/>
        <w:left w:val="none" w:sz="0" w:space="0" w:color="auto"/>
        <w:bottom w:val="none" w:sz="0" w:space="0" w:color="auto"/>
        <w:right w:val="none" w:sz="0" w:space="0" w:color="auto"/>
      </w:divBdr>
    </w:div>
    <w:div w:id="23836708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283122538">
      <w:bodyDiv w:val="1"/>
      <w:marLeft w:val="0"/>
      <w:marRight w:val="0"/>
      <w:marTop w:val="0"/>
      <w:marBottom w:val="0"/>
      <w:divBdr>
        <w:top w:val="none" w:sz="0" w:space="0" w:color="auto"/>
        <w:left w:val="none" w:sz="0" w:space="0" w:color="auto"/>
        <w:bottom w:val="none" w:sz="0" w:space="0" w:color="auto"/>
        <w:right w:val="none" w:sz="0" w:space="0" w:color="auto"/>
      </w:divBdr>
    </w:div>
    <w:div w:id="284579976">
      <w:bodyDiv w:val="1"/>
      <w:marLeft w:val="0"/>
      <w:marRight w:val="0"/>
      <w:marTop w:val="0"/>
      <w:marBottom w:val="0"/>
      <w:divBdr>
        <w:top w:val="none" w:sz="0" w:space="0" w:color="auto"/>
        <w:left w:val="none" w:sz="0" w:space="0" w:color="auto"/>
        <w:bottom w:val="none" w:sz="0" w:space="0" w:color="auto"/>
        <w:right w:val="none" w:sz="0" w:space="0" w:color="auto"/>
      </w:divBdr>
    </w:div>
    <w:div w:id="305008835">
      <w:bodyDiv w:val="1"/>
      <w:marLeft w:val="0"/>
      <w:marRight w:val="0"/>
      <w:marTop w:val="0"/>
      <w:marBottom w:val="0"/>
      <w:divBdr>
        <w:top w:val="none" w:sz="0" w:space="0" w:color="auto"/>
        <w:left w:val="none" w:sz="0" w:space="0" w:color="auto"/>
        <w:bottom w:val="none" w:sz="0" w:space="0" w:color="auto"/>
        <w:right w:val="none" w:sz="0" w:space="0" w:color="auto"/>
      </w:divBdr>
    </w:div>
    <w:div w:id="313410396">
      <w:bodyDiv w:val="1"/>
      <w:marLeft w:val="0"/>
      <w:marRight w:val="0"/>
      <w:marTop w:val="0"/>
      <w:marBottom w:val="0"/>
      <w:divBdr>
        <w:top w:val="none" w:sz="0" w:space="0" w:color="auto"/>
        <w:left w:val="none" w:sz="0" w:space="0" w:color="auto"/>
        <w:bottom w:val="none" w:sz="0" w:space="0" w:color="auto"/>
        <w:right w:val="none" w:sz="0" w:space="0" w:color="auto"/>
      </w:divBdr>
    </w:div>
    <w:div w:id="315845290">
      <w:bodyDiv w:val="1"/>
      <w:marLeft w:val="0"/>
      <w:marRight w:val="0"/>
      <w:marTop w:val="0"/>
      <w:marBottom w:val="0"/>
      <w:divBdr>
        <w:top w:val="none" w:sz="0" w:space="0" w:color="auto"/>
        <w:left w:val="none" w:sz="0" w:space="0" w:color="auto"/>
        <w:bottom w:val="none" w:sz="0" w:space="0" w:color="auto"/>
        <w:right w:val="none" w:sz="0" w:space="0" w:color="auto"/>
      </w:divBdr>
    </w:div>
    <w:div w:id="335037563">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35888045">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2778470">
      <w:bodyDiv w:val="1"/>
      <w:marLeft w:val="0"/>
      <w:marRight w:val="0"/>
      <w:marTop w:val="0"/>
      <w:marBottom w:val="0"/>
      <w:divBdr>
        <w:top w:val="none" w:sz="0" w:space="0" w:color="auto"/>
        <w:left w:val="none" w:sz="0" w:space="0" w:color="auto"/>
        <w:bottom w:val="none" w:sz="0" w:space="0" w:color="auto"/>
        <w:right w:val="none" w:sz="0" w:space="0" w:color="auto"/>
      </w:divBdr>
    </w:div>
    <w:div w:id="348869658">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75590134">
      <w:bodyDiv w:val="1"/>
      <w:marLeft w:val="0"/>
      <w:marRight w:val="0"/>
      <w:marTop w:val="0"/>
      <w:marBottom w:val="0"/>
      <w:divBdr>
        <w:top w:val="none" w:sz="0" w:space="0" w:color="auto"/>
        <w:left w:val="none" w:sz="0" w:space="0" w:color="auto"/>
        <w:bottom w:val="none" w:sz="0" w:space="0" w:color="auto"/>
        <w:right w:val="none" w:sz="0" w:space="0" w:color="auto"/>
      </w:divBdr>
    </w:div>
    <w:div w:id="385492131">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35947175">
      <w:bodyDiv w:val="1"/>
      <w:marLeft w:val="0"/>
      <w:marRight w:val="0"/>
      <w:marTop w:val="0"/>
      <w:marBottom w:val="0"/>
      <w:divBdr>
        <w:top w:val="none" w:sz="0" w:space="0" w:color="auto"/>
        <w:left w:val="none" w:sz="0" w:space="0" w:color="auto"/>
        <w:bottom w:val="none" w:sz="0" w:space="0" w:color="auto"/>
        <w:right w:val="none" w:sz="0" w:space="0" w:color="auto"/>
      </w:divBdr>
    </w:div>
    <w:div w:id="449278185">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0156010">
      <w:bodyDiv w:val="1"/>
      <w:marLeft w:val="0"/>
      <w:marRight w:val="0"/>
      <w:marTop w:val="0"/>
      <w:marBottom w:val="0"/>
      <w:divBdr>
        <w:top w:val="none" w:sz="0" w:space="0" w:color="auto"/>
        <w:left w:val="none" w:sz="0" w:space="0" w:color="auto"/>
        <w:bottom w:val="none" w:sz="0" w:space="0" w:color="auto"/>
        <w:right w:val="none" w:sz="0" w:space="0" w:color="auto"/>
      </w:divBdr>
    </w:div>
    <w:div w:id="486556053">
      <w:bodyDiv w:val="1"/>
      <w:marLeft w:val="0"/>
      <w:marRight w:val="0"/>
      <w:marTop w:val="0"/>
      <w:marBottom w:val="0"/>
      <w:divBdr>
        <w:top w:val="none" w:sz="0" w:space="0" w:color="auto"/>
        <w:left w:val="none" w:sz="0" w:space="0" w:color="auto"/>
        <w:bottom w:val="none" w:sz="0" w:space="0" w:color="auto"/>
        <w:right w:val="none" w:sz="0" w:space="0" w:color="auto"/>
      </w:divBdr>
    </w:div>
    <w:div w:id="490220694">
      <w:bodyDiv w:val="1"/>
      <w:marLeft w:val="0"/>
      <w:marRight w:val="0"/>
      <w:marTop w:val="0"/>
      <w:marBottom w:val="0"/>
      <w:divBdr>
        <w:top w:val="none" w:sz="0" w:space="0" w:color="auto"/>
        <w:left w:val="none" w:sz="0" w:space="0" w:color="auto"/>
        <w:bottom w:val="none" w:sz="0" w:space="0" w:color="auto"/>
        <w:right w:val="none" w:sz="0" w:space="0" w:color="auto"/>
      </w:divBdr>
    </w:div>
    <w:div w:id="490681915">
      <w:bodyDiv w:val="1"/>
      <w:marLeft w:val="0"/>
      <w:marRight w:val="0"/>
      <w:marTop w:val="0"/>
      <w:marBottom w:val="0"/>
      <w:divBdr>
        <w:top w:val="none" w:sz="0" w:space="0" w:color="auto"/>
        <w:left w:val="none" w:sz="0" w:space="0" w:color="auto"/>
        <w:bottom w:val="none" w:sz="0" w:space="0" w:color="auto"/>
        <w:right w:val="none" w:sz="0" w:space="0" w:color="auto"/>
      </w:divBdr>
    </w:div>
    <w:div w:id="510679774">
      <w:bodyDiv w:val="1"/>
      <w:marLeft w:val="0"/>
      <w:marRight w:val="0"/>
      <w:marTop w:val="0"/>
      <w:marBottom w:val="0"/>
      <w:divBdr>
        <w:top w:val="none" w:sz="0" w:space="0" w:color="auto"/>
        <w:left w:val="none" w:sz="0" w:space="0" w:color="auto"/>
        <w:bottom w:val="none" w:sz="0" w:space="0" w:color="auto"/>
        <w:right w:val="none" w:sz="0" w:space="0" w:color="auto"/>
      </w:divBdr>
    </w:div>
    <w:div w:id="531965783">
      <w:bodyDiv w:val="1"/>
      <w:marLeft w:val="0"/>
      <w:marRight w:val="0"/>
      <w:marTop w:val="0"/>
      <w:marBottom w:val="0"/>
      <w:divBdr>
        <w:top w:val="none" w:sz="0" w:space="0" w:color="auto"/>
        <w:left w:val="none" w:sz="0" w:space="0" w:color="auto"/>
        <w:bottom w:val="none" w:sz="0" w:space="0" w:color="auto"/>
        <w:right w:val="none" w:sz="0" w:space="0" w:color="auto"/>
      </w:divBdr>
    </w:div>
    <w:div w:id="563833135">
      <w:bodyDiv w:val="1"/>
      <w:marLeft w:val="0"/>
      <w:marRight w:val="0"/>
      <w:marTop w:val="0"/>
      <w:marBottom w:val="0"/>
      <w:divBdr>
        <w:top w:val="none" w:sz="0" w:space="0" w:color="auto"/>
        <w:left w:val="none" w:sz="0" w:space="0" w:color="auto"/>
        <w:bottom w:val="none" w:sz="0" w:space="0" w:color="auto"/>
        <w:right w:val="none" w:sz="0" w:space="0" w:color="auto"/>
      </w:divBdr>
    </w:div>
    <w:div w:id="578564090">
      <w:bodyDiv w:val="1"/>
      <w:marLeft w:val="0"/>
      <w:marRight w:val="0"/>
      <w:marTop w:val="0"/>
      <w:marBottom w:val="0"/>
      <w:divBdr>
        <w:top w:val="none" w:sz="0" w:space="0" w:color="auto"/>
        <w:left w:val="none" w:sz="0" w:space="0" w:color="auto"/>
        <w:bottom w:val="none" w:sz="0" w:space="0" w:color="auto"/>
        <w:right w:val="none" w:sz="0" w:space="0" w:color="auto"/>
      </w:divBdr>
    </w:div>
    <w:div w:id="587932009">
      <w:bodyDiv w:val="1"/>
      <w:marLeft w:val="0"/>
      <w:marRight w:val="0"/>
      <w:marTop w:val="0"/>
      <w:marBottom w:val="0"/>
      <w:divBdr>
        <w:top w:val="none" w:sz="0" w:space="0" w:color="auto"/>
        <w:left w:val="none" w:sz="0" w:space="0" w:color="auto"/>
        <w:bottom w:val="none" w:sz="0" w:space="0" w:color="auto"/>
        <w:right w:val="none" w:sz="0" w:space="0" w:color="auto"/>
      </w:divBdr>
    </w:div>
    <w:div w:id="590817640">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3099175">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19922944">
      <w:bodyDiv w:val="1"/>
      <w:marLeft w:val="0"/>
      <w:marRight w:val="0"/>
      <w:marTop w:val="0"/>
      <w:marBottom w:val="0"/>
      <w:divBdr>
        <w:top w:val="none" w:sz="0" w:space="0" w:color="auto"/>
        <w:left w:val="none" w:sz="0" w:space="0" w:color="auto"/>
        <w:bottom w:val="none" w:sz="0" w:space="0" w:color="auto"/>
        <w:right w:val="none" w:sz="0" w:space="0" w:color="auto"/>
      </w:divBdr>
    </w:div>
    <w:div w:id="621107235">
      <w:bodyDiv w:val="1"/>
      <w:marLeft w:val="0"/>
      <w:marRight w:val="0"/>
      <w:marTop w:val="0"/>
      <w:marBottom w:val="0"/>
      <w:divBdr>
        <w:top w:val="none" w:sz="0" w:space="0" w:color="auto"/>
        <w:left w:val="none" w:sz="0" w:space="0" w:color="auto"/>
        <w:bottom w:val="none" w:sz="0" w:space="0" w:color="auto"/>
        <w:right w:val="none" w:sz="0" w:space="0" w:color="auto"/>
      </w:divBdr>
    </w:div>
    <w:div w:id="631593078">
      <w:bodyDiv w:val="1"/>
      <w:marLeft w:val="0"/>
      <w:marRight w:val="0"/>
      <w:marTop w:val="0"/>
      <w:marBottom w:val="0"/>
      <w:divBdr>
        <w:top w:val="none" w:sz="0" w:space="0" w:color="auto"/>
        <w:left w:val="none" w:sz="0" w:space="0" w:color="auto"/>
        <w:bottom w:val="none" w:sz="0" w:space="0" w:color="auto"/>
        <w:right w:val="none" w:sz="0" w:space="0" w:color="auto"/>
      </w:divBdr>
    </w:div>
    <w:div w:id="640496450">
      <w:bodyDiv w:val="1"/>
      <w:marLeft w:val="0"/>
      <w:marRight w:val="0"/>
      <w:marTop w:val="0"/>
      <w:marBottom w:val="0"/>
      <w:divBdr>
        <w:top w:val="none" w:sz="0" w:space="0" w:color="auto"/>
        <w:left w:val="none" w:sz="0" w:space="0" w:color="auto"/>
        <w:bottom w:val="none" w:sz="0" w:space="0" w:color="auto"/>
        <w:right w:val="none" w:sz="0" w:space="0" w:color="auto"/>
      </w:divBdr>
    </w:div>
    <w:div w:id="657148079">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69213644">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1319026">
      <w:bodyDiv w:val="1"/>
      <w:marLeft w:val="0"/>
      <w:marRight w:val="0"/>
      <w:marTop w:val="0"/>
      <w:marBottom w:val="0"/>
      <w:divBdr>
        <w:top w:val="none" w:sz="0" w:space="0" w:color="auto"/>
        <w:left w:val="none" w:sz="0" w:space="0" w:color="auto"/>
        <w:bottom w:val="none" w:sz="0" w:space="0" w:color="auto"/>
        <w:right w:val="none" w:sz="0" w:space="0" w:color="auto"/>
      </w:divBdr>
      <w:divsChild>
        <w:div w:id="325133079">
          <w:marLeft w:val="0"/>
          <w:marRight w:val="0"/>
          <w:marTop w:val="0"/>
          <w:marBottom w:val="0"/>
          <w:divBdr>
            <w:top w:val="none" w:sz="0" w:space="0" w:color="auto"/>
            <w:left w:val="none" w:sz="0" w:space="0" w:color="auto"/>
            <w:bottom w:val="none" w:sz="0" w:space="0" w:color="auto"/>
            <w:right w:val="none" w:sz="0" w:space="0" w:color="auto"/>
          </w:divBdr>
          <w:divsChild>
            <w:div w:id="180321406">
              <w:marLeft w:val="0"/>
              <w:marRight w:val="0"/>
              <w:marTop w:val="0"/>
              <w:marBottom w:val="0"/>
              <w:divBdr>
                <w:top w:val="none" w:sz="0" w:space="0" w:color="auto"/>
                <w:left w:val="none" w:sz="0" w:space="0" w:color="auto"/>
                <w:bottom w:val="none" w:sz="0" w:space="0" w:color="auto"/>
                <w:right w:val="none" w:sz="0" w:space="0" w:color="auto"/>
              </w:divBdr>
            </w:div>
          </w:divsChild>
        </w:div>
        <w:div w:id="776877297">
          <w:marLeft w:val="0"/>
          <w:marRight w:val="0"/>
          <w:marTop w:val="0"/>
          <w:marBottom w:val="0"/>
          <w:divBdr>
            <w:top w:val="none" w:sz="0" w:space="0" w:color="auto"/>
            <w:left w:val="none" w:sz="0" w:space="0" w:color="auto"/>
            <w:bottom w:val="none" w:sz="0" w:space="0" w:color="auto"/>
            <w:right w:val="none" w:sz="0" w:space="0" w:color="auto"/>
          </w:divBdr>
          <w:divsChild>
            <w:div w:id="8441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45690837">
      <w:bodyDiv w:val="1"/>
      <w:marLeft w:val="0"/>
      <w:marRight w:val="0"/>
      <w:marTop w:val="0"/>
      <w:marBottom w:val="0"/>
      <w:divBdr>
        <w:top w:val="none" w:sz="0" w:space="0" w:color="auto"/>
        <w:left w:val="none" w:sz="0" w:space="0" w:color="auto"/>
        <w:bottom w:val="none" w:sz="0" w:space="0" w:color="auto"/>
        <w:right w:val="none" w:sz="0" w:space="0" w:color="auto"/>
      </w:divBdr>
    </w:div>
    <w:div w:id="757561005">
      <w:bodyDiv w:val="1"/>
      <w:marLeft w:val="0"/>
      <w:marRight w:val="0"/>
      <w:marTop w:val="0"/>
      <w:marBottom w:val="0"/>
      <w:divBdr>
        <w:top w:val="none" w:sz="0" w:space="0" w:color="auto"/>
        <w:left w:val="none" w:sz="0" w:space="0" w:color="auto"/>
        <w:bottom w:val="none" w:sz="0" w:space="0" w:color="auto"/>
        <w:right w:val="none" w:sz="0" w:space="0" w:color="auto"/>
      </w:divBdr>
    </w:div>
    <w:div w:id="766344153">
      <w:bodyDiv w:val="1"/>
      <w:marLeft w:val="0"/>
      <w:marRight w:val="0"/>
      <w:marTop w:val="0"/>
      <w:marBottom w:val="0"/>
      <w:divBdr>
        <w:top w:val="none" w:sz="0" w:space="0" w:color="auto"/>
        <w:left w:val="none" w:sz="0" w:space="0" w:color="auto"/>
        <w:bottom w:val="none" w:sz="0" w:space="0" w:color="auto"/>
        <w:right w:val="none" w:sz="0" w:space="0" w:color="auto"/>
      </w:divBdr>
    </w:div>
    <w:div w:id="771627432">
      <w:bodyDiv w:val="1"/>
      <w:marLeft w:val="0"/>
      <w:marRight w:val="0"/>
      <w:marTop w:val="0"/>
      <w:marBottom w:val="0"/>
      <w:divBdr>
        <w:top w:val="none" w:sz="0" w:space="0" w:color="auto"/>
        <w:left w:val="none" w:sz="0" w:space="0" w:color="auto"/>
        <w:bottom w:val="none" w:sz="0" w:space="0" w:color="auto"/>
        <w:right w:val="none" w:sz="0" w:space="0" w:color="auto"/>
      </w:divBdr>
    </w:div>
    <w:div w:id="774595334">
      <w:bodyDiv w:val="1"/>
      <w:marLeft w:val="0"/>
      <w:marRight w:val="0"/>
      <w:marTop w:val="0"/>
      <w:marBottom w:val="0"/>
      <w:divBdr>
        <w:top w:val="none" w:sz="0" w:space="0" w:color="auto"/>
        <w:left w:val="none" w:sz="0" w:space="0" w:color="auto"/>
        <w:bottom w:val="none" w:sz="0" w:space="0" w:color="auto"/>
        <w:right w:val="none" w:sz="0" w:space="0" w:color="auto"/>
      </w:divBdr>
    </w:div>
    <w:div w:id="777331297">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1483461">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17503391">
      <w:bodyDiv w:val="1"/>
      <w:marLeft w:val="0"/>
      <w:marRight w:val="0"/>
      <w:marTop w:val="0"/>
      <w:marBottom w:val="0"/>
      <w:divBdr>
        <w:top w:val="none" w:sz="0" w:space="0" w:color="auto"/>
        <w:left w:val="none" w:sz="0" w:space="0" w:color="auto"/>
        <w:bottom w:val="none" w:sz="0" w:space="0" w:color="auto"/>
        <w:right w:val="none" w:sz="0" w:space="0" w:color="auto"/>
      </w:divBdr>
    </w:div>
    <w:div w:id="819232116">
      <w:bodyDiv w:val="1"/>
      <w:marLeft w:val="0"/>
      <w:marRight w:val="0"/>
      <w:marTop w:val="0"/>
      <w:marBottom w:val="0"/>
      <w:divBdr>
        <w:top w:val="none" w:sz="0" w:space="0" w:color="auto"/>
        <w:left w:val="none" w:sz="0" w:space="0" w:color="auto"/>
        <w:bottom w:val="none" w:sz="0" w:space="0" w:color="auto"/>
        <w:right w:val="none" w:sz="0" w:space="0" w:color="auto"/>
      </w:divBdr>
    </w:div>
    <w:div w:id="827019514">
      <w:bodyDiv w:val="1"/>
      <w:marLeft w:val="0"/>
      <w:marRight w:val="0"/>
      <w:marTop w:val="0"/>
      <w:marBottom w:val="0"/>
      <w:divBdr>
        <w:top w:val="none" w:sz="0" w:space="0" w:color="auto"/>
        <w:left w:val="none" w:sz="0" w:space="0" w:color="auto"/>
        <w:bottom w:val="none" w:sz="0" w:space="0" w:color="auto"/>
        <w:right w:val="none" w:sz="0" w:space="0" w:color="auto"/>
      </w:divBdr>
    </w:div>
    <w:div w:id="852456670">
      <w:bodyDiv w:val="1"/>
      <w:marLeft w:val="0"/>
      <w:marRight w:val="0"/>
      <w:marTop w:val="0"/>
      <w:marBottom w:val="0"/>
      <w:divBdr>
        <w:top w:val="none" w:sz="0" w:space="0" w:color="auto"/>
        <w:left w:val="none" w:sz="0" w:space="0" w:color="auto"/>
        <w:bottom w:val="none" w:sz="0" w:space="0" w:color="auto"/>
        <w:right w:val="none" w:sz="0" w:space="0" w:color="auto"/>
      </w:divBdr>
    </w:div>
    <w:div w:id="869606828">
      <w:bodyDiv w:val="1"/>
      <w:marLeft w:val="0"/>
      <w:marRight w:val="0"/>
      <w:marTop w:val="0"/>
      <w:marBottom w:val="0"/>
      <w:divBdr>
        <w:top w:val="none" w:sz="0" w:space="0" w:color="auto"/>
        <w:left w:val="none" w:sz="0" w:space="0" w:color="auto"/>
        <w:bottom w:val="none" w:sz="0" w:space="0" w:color="auto"/>
        <w:right w:val="none" w:sz="0" w:space="0" w:color="auto"/>
      </w:divBdr>
    </w:div>
    <w:div w:id="888686066">
      <w:bodyDiv w:val="1"/>
      <w:marLeft w:val="0"/>
      <w:marRight w:val="0"/>
      <w:marTop w:val="0"/>
      <w:marBottom w:val="0"/>
      <w:divBdr>
        <w:top w:val="none" w:sz="0" w:space="0" w:color="auto"/>
        <w:left w:val="none" w:sz="0" w:space="0" w:color="auto"/>
        <w:bottom w:val="none" w:sz="0" w:space="0" w:color="auto"/>
        <w:right w:val="none" w:sz="0" w:space="0" w:color="auto"/>
      </w:divBdr>
    </w:div>
    <w:div w:id="899291249">
      <w:bodyDiv w:val="1"/>
      <w:marLeft w:val="0"/>
      <w:marRight w:val="0"/>
      <w:marTop w:val="0"/>
      <w:marBottom w:val="0"/>
      <w:divBdr>
        <w:top w:val="none" w:sz="0" w:space="0" w:color="auto"/>
        <w:left w:val="none" w:sz="0" w:space="0" w:color="auto"/>
        <w:bottom w:val="none" w:sz="0" w:space="0" w:color="auto"/>
        <w:right w:val="none" w:sz="0" w:space="0" w:color="auto"/>
      </w:divBdr>
    </w:div>
    <w:div w:id="918096716">
      <w:bodyDiv w:val="1"/>
      <w:marLeft w:val="0"/>
      <w:marRight w:val="0"/>
      <w:marTop w:val="0"/>
      <w:marBottom w:val="0"/>
      <w:divBdr>
        <w:top w:val="none" w:sz="0" w:space="0" w:color="auto"/>
        <w:left w:val="none" w:sz="0" w:space="0" w:color="auto"/>
        <w:bottom w:val="none" w:sz="0" w:space="0" w:color="auto"/>
        <w:right w:val="none" w:sz="0" w:space="0" w:color="auto"/>
      </w:divBdr>
    </w:div>
    <w:div w:id="927232829">
      <w:bodyDiv w:val="1"/>
      <w:marLeft w:val="0"/>
      <w:marRight w:val="0"/>
      <w:marTop w:val="0"/>
      <w:marBottom w:val="0"/>
      <w:divBdr>
        <w:top w:val="none" w:sz="0" w:space="0" w:color="auto"/>
        <w:left w:val="none" w:sz="0" w:space="0" w:color="auto"/>
        <w:bottom w:val="none" w:sz="0" w:space="0" w:color="auto"/>
        <w:right w:val="none" w:sz="0" w:space="0" w:color="auto"/>
      </w:divBdr>
    </w:div>
    <w:div w:id="936325383">
      <w:bodyDiv w:val="1"/>
      <w:marLeft w:val="0"/>
      <w:marRight w:val="0"/>
      <w:marTop w:val="0"/>
      <w:marBottom w:val="0"/>
      <w:divBdr>
        <w:top w:val="none" w:sz="0" w:space="0" w:color="auto"/>
        <w:left w:val="none" w:sz="0" w:space="0" w:color="auto"/>
        <w:bottom w:val="none" w:sz="0" w:space="0" w:color="auto"/>
        <w:right w:val="none" w:sz="0" w:space="0" w:color="auto"/>
      </w:divBdr>
    </w:div>
    <w:div w:id="958609654">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67853999">
      <w:bodyDiv w:val="1"/>
      <w:marLeft w:val="0"/>
      <w:marRight w:val="0"/>
      <w:marTop w:val="0"/>
      <w:marBottom w:val="0"/>
      <w:divBdr>
        <w:top w:val="none" w:sz="0" w:space="0" w:color="auto"/>
        <w:left w:val="none" w:sz="0" w:space="0" w:color="auto"/>
        <w:bottom w:val="none" w:sz="0" w:space="0" w:color="auto"/>
        <w:right w:val="none" w:sz="0" w:space="0" w:color="auto"/>
      </w:divBdr>
    </w:div>
    <w:div w:id="968121648">
      <w:bodyDiv w:val="1"/>
      <w:marLeft w:val="0"/>
      <w:marRight w:val="0"/>
      <w:marTop w:val="0"/>
      <w:marBottom w:val="0"/>
      <w:divBdr>
        <w:top w:val="none" w:sz="0" w:space="0" w:color="auto"/>
        <w:left w:val="none" w:sz="0" w:space="0" w:color="auto"/>
        <w:bottom w:val="none" w:sz="0" w:space="0" w:color="auto"/>
        <w:right w:val="none" w:sz="0" w:space="0" w:color="auto"/>
      </w:divBdr>
    </w:div>
    <w:div w:id="968559896">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93872401">
      <w:bodyDiv w:val="1"/>
      <w:marLeft w:val="0"/>
      <w:marRight w:val="0"/>
      <w:marTop w:val="0"/>
      <w:marBottom w:val="0"/>
      <w:divBdr>
        <w:top w:val="none" w:sz="0" w:space="0" w:color="auto"/>
        <w:left w:val="none" w:sz="0" w:space="0" w:color="auto"/>
        <w:bottom w:val="none" w:sz="0" w:space="0" w:color="auto"/>
        <w:right w:val="none" w:sz="0" w:space="0" w:color="auto"/>
      </w:divBdr>
    </w:div>
    <w:div w:id="999848686">
      <w:bodyDiv w:val="1"/>
      <w:marLeft w:val="0"/>
      <w:marRight w:val="0"/>
      <w:marTop w:val="0"/>
      <w:marBottom w:val="0"/>
      <w:divBdr>
        <w:top w:val="none" w:sz="0" w:space="0" w:color="auto"/>
        <w:left w:val="none" w:sz="0" w:space="0" w:color="auto"/>
        <w:bottom w:val="none" w:sz="0" w:space="0" w:color="auto"/>
        <w:right w:val="none" w:sz="0" w:space="0" w:color="auto"/>
      </w:divBdr>
    </w:div>
    <w:div w:id="1033771698">
      <w:bodyDiv w:val="1"/>
      <w:marLeft w:val="0"/>
      <w:marRight w:val="0"/>
      <w:marTop w:val="0"/>
      <w:marBottom w:val="0"/>
      <w:divBdr>
        <w:top w:val="none" w:sz="0" w:space="0" w:color="auto"/>
        <w:left w:val="none" w:sz="0" w:space="0" w:color="auto"/>
        <w:bottom w:val="none" w:sz="0" w:space="0" w:color="auto"/>
        <w:right w:val="none" w:sz="0" w:space="0" w:color="auto"/>
      </w:divBdr>
    </w:div>
    <w:div w:id="1061904211">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01604397">
      <w:bodyDiv w:val="1"/>
      <w:marLeft w:val="0"/>
      <w:marRight w:val="0"/>
      <w:marTop w:val="0"/>
      <w:marBottom w:val="0"/>
      <w:divBdr>
        <w:top w:val="none" w:sz="0" w:space="0" w:color="auto"/>
        <w:left w:val="none" w:sz="0" w:space="0" w:color="auto"/>
        <w:bottom w:val="none" w:sz="0" w:space="0" w:color="auto"/>
        <w:right w:val="none" w:sz="0" w:space="0" w:color="auto"/>
      </w:divBdr>
    </w:div>
    <w:div w:id="1120536997">
      <w:bodyDiv w:val="1"/>
      <w:marLeft w:val="0"/>
      <w:marRight w:val="0"/>
      <w:marTop w:val="0"/>
      <w:marBottom w:val="0"/>
      <w:divBdr>
        <w:top w:val="none" w:sz="0" w:space="0" w:color="auto"/>
        <w:left w:val="none" w:sz="0" w:space="0" w:color="auto"/>
        <w:bottom w:val="none" w:sz="0" w:space="0" w:color="auto"/>
        <w:right w:val="none" w:sz="0" w:space="0" w:color="auto"/>
      </w:divBdr>
    </w:div>
    <w:div w:id="1126581363">
      <w:bodyDiv w:val="1"/>
      <w:marLeft w:val="0"/>
      <w:marRight w:val="0"/>
      <w:marTop w:val="0"/>
      <w:marBottom w:val="0"/>
      <w:divBdr>
        <w:top w:val="none" w:sz="0" w:space="0" w:color="auto"/>
        <w:left w:val="none" w:sz="0" w:space="0" w:color="auto"/>
        <w:bottom w:val="none" w:sz="0" w:space="0" w:color="auto"/>
        <w:right w:val="none" w:sz="0" w:space="0" w:color="auto"/>
      </w:divBdr>
    </w:div>
    <w:div w:id="1149981711">
      <w:bodyDiv w:val="1"/>
      <w:marLeft w:val="0"/>
      <w:marRight w:val="0"/>
      <w:marTop w:val="0"/>
      <w:marBottom w:val="0"/>
      <w:divBdr>
        <w:top w:val="none" w:sz="0" w:space="0" w:color="auto"/>
        <w:left w:val="none" w:sz="0" w:space="0" w:color="auto"/>
        <w:bottom w:val="none" w:sz="0" w:space="0" w:color="auto"/>
        <w:right w:val="none" w:sz="0" w:space="0" w:color="auto"/>
      </w:divBdr>
    </w:div>
    <w:div w:id="1176001129">
      <w:bodyDiv w:val="1"/>
      <w:marLeft w:val="0"/>
      <w:marRight w:val="0"/>
      <w:marTop w:val="0"/>
      <w:marBottom w:val="0"/>
      <w:divBdr>
        <w:top w:val="none" w:sz="0" w:space="0" w:color="auto"/>
        <w:left w:val="none" w:sz="0" w:space="0" w:color="auto"/>
        <w:bottom w:val="none" w:sz="0" w:space="0" w:color="auto"/>
        <w:right w:val="none" w:sz="0" w:space="0" w:color="auto"/>
      </w:divBdr>
    </w:div>
    <w:div w:id="1180967669">
      <w:bodyDiv w:val="1"/>
      <w:marLeft w:val="0"/>
      <w:marRight w:val="0"/>
      <w:marTop w:val="0"/>
      <w:marBottom w:val="0"/>
      <w:divBdr>
        <w:top w:val="none" w:sz="0" w:space="0" w:color="auto"/>
        <w:left w:val="none" w:sz="0" w:space="0" w:color="auto"/>
        <w:bottom w:val="none" w:sz="0" w:space="0" w:color="auto"/>
        <w:right w:val="none" w:sz="0" w:space="0" w:color="auto"/>
      </w:divBdr>
    </w:div>
    <w:div w:id="1206212504">
      <w:bodyDiv w:val="1"/>
      <w:marLeft w:val="0"/>
      <w:marRight w:val="0"/>
      <w:marTop w:val="0"/>
      <w:marBottom w:val="0"/>
      <w:divBdr>
        <w:top w:val="none" w:sz="0" w:space="0" w:color="auto"/>
        <w:left w:val="none" w:sz="0" w:space="0" w:color="auto"/>
        <w:bottom w:val="none" w:sz="0" w:space="0" w:color="auto"/>
        <w:right w:val="none" w:sz="0" w:space="0" w:color="auto"/>
      </w:divBdr>
    </w:div>
    <w:div w:id="1207988478">
      <w:bodyDiv w:val="1"/>
      <w:marLeft w:val="0"/>
      <w:marRight w:val="0"/>
      <w:marTop w:val="0"/>
      <w:marBottom w:val="0"/>
      <w:divBdr>
        <w:top w:val="none" w:sz="0" w:space="0" w:color="auto"/>
        <w:left w:val="none" w:sz="0" w:space="0" w:color="auto"/>
        <w:bottom w:val="none" w:sz="0" w:space="0" w:color="auto"/>
        <w:right w:val="none" w:sz="0" w:space="0" w:color="auto"/>
      </w:divBdr>
      <w:divsChild>
        <w:div w:id="2138797394">
          <w:marLeft w:val="0"/>
          <w:marRight w:val="0"/>
          <w:marTop w:val="0"/>
          <w:marBottom w:val="0"/>
          <w:divBdr>
            <w:top w:val="none" w:sz="0" w:space="0" w:color="auto"/>
            <w:left w:val="none" w:sz="0" w:space="0" w:color="auto"/>
            <w:bottom w:val="none" w:sz="0" w:space="0" w:color="auto"/>
            <w:right w:val="none" w:sz="0" w:space="0" w:color="auto"/>
          </w:divBdr>
          <w:divsChild>
            <w:div w:id="923223638">
              <w:marLeft w:val="0"/>
              <w:marRight w:val="0"/>
              <w:marTop w:val="0"/>
              <w:marBottom w:val="0"/>
              <w:divBdr>
                <w:top w:val="none" w:sz="0" w:space="0" w:color="auto"/>
                <w:left w:val="none" w:sz="0" w:space="0" w:color="auto"/>
                <w:bottom w:val="none" w:sz="0" w:space="0" w:color="auto"/>
                <w:right w:val="none" w:sz="0" w:space="0" w:color="auto"/>
              </w:divBdr>
            </w:div>
          </w:divsChild>
        </w:div>
        <w:div w:id="98062447">
          <w:marLeft w:val="0"/>
          <w:marRight w:val="0"/>
          <w:marTop w:val="0"/>
          <w:marBottom w:val="0"/>
          <w:divBdr>
            <w:top w:val="none" w:sz="0" w:space="0" w:color="auto"/>
            <w:left w:val="none" w:sz="0" w:space="0" w:color="auto"/>
            <w:bottom w:val="none" w:sz="0" w:space="0" w:color="auto"/>
            <w:right w:val="none" w:sz="0" w:space="0" w:color="auto"/>
          </w:divBdr>
          <w:divsChild>
            <w:div w:id="1294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25573">
      <w:bodyDiv w:val="1"/>
      <w:marLeft w:val="0"/>
      <w:marRight w:val="0"/>
      <w:marTop w:val="0"/>
      <w:marBottom w:val="0"/>
      <w:divBdr>
        <w:top w:val="none" w:sz="0" w:space="0" w:color="auto"/>
        <w:left w:val="none" w:sz="0" w:space="0" w:color="auto"/>
        <w:bottom w:val="none" w:sz="0" w:space="0" w:color="auto"/>
        <w:right w:val="none" w:sz="0" w:space="0" w:color="auto"/>
      </w:divBdr>
    </w:div>
    <w:div w:id="122633486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48003043">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56129332">
      <w:bodyDiv w:val="1"/>
      <w:marLeft w:val="0"/>
      <w:marRight w:val="0"/>
      <w:marTop w:val="0"/>
      <w:marBottom w:val="0"/>
      <w:divBdr>
        <w:top w:val="none" w:sz="0" w:space="0" w:color="auto"/>
        <w:left w:val="none" w:sz="0" w:space="0" w:color="auto"/>
        <w:bottom w:val="none" w:sz="0" w:space="0" w:color="auto"/>
        <w:right w:val="none" w:sz="0" w:space="0" w:color="auto"/>
      </w:divBdr>
    </w:div>
    <w:div w:id="1263029707">
      <w:bodyDiv w:val="1"/>
      <w:marLeft w:val="0"/>
      <w:marRight w:val="0"/>
      <w:marTop w:val="0"/>
      <w:marBottom w:val="0"/>
      <w:divBdr>
        <w:top w:val="none" w:sz="0" w:space="0" w:color="auto"/>
        <w:left w:val="none" w:sz="0" w:space="0" w:color="auto"/>
        <w:bottom w:val="none" w:sz="0" w:space="0" w:color="auto"/>
        <w:right w:val="none" w:sz="0" w:space="0" w:color="auto"/>
      </w:divBdr>
    </w:div>
    <w:div w:id="1266500546">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8026444">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17416928">
      <w:bodyDiv w:val="1"/>
      <w:marLeft w:val="0"/>
      <w:marRight w:val="0"/>
      <w:marTop w:val="0"/>
      <w:marBottom w:val="0"/>
      <w:divBdr>
        <w:top w:val="none" w:sz="0" w:space="0" w:color="auto"/>
        <w:left w:val="none" w:sz="0" w:space="0" w:color="auto"/>
        <w:bottom w:val="none" w:sz="0" w:space="0" w:color="auto"/>
        <w:right w:val="none" w:sz="0" w:space="0" w:color="auto"/>
      </w:divBdr>
    </w:div>
    <w:div w:id="1324119957">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27437679">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59231760">
      <w:bodyDiv w:val="1"/>
      <w:marLeft w:val="0"/>
      <w:marRight w:val="0"/>
      <w:marTop w:val="0"/>
      <w:marBottom w:val="0"/>
      <w:divBdr>
        <w:top w:val="none" w:sz="0" w:space="0" w:color="auto"/>
        <w:left w:val="none" w:sz="0" w:space="0" w:color="auto"/>
        <w:bottom w:val="none" w:sz="0" w:space="0" w:color="auto"/>
        <w:right w:val="none" w:sz="0" w:space="0" w:color="auto"/>
      </w:divBdr>
    </w:div>
    <w:div w:id="1361320733">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06688534">
      <w:bodyDiv w:val="1"/>
      <w:marLeft w:val="0"/>
      <w:marRight w:val="0"/>
      <w:marTop w:val="0"/>
      <w:marBottom w:val="0"/>
      <w:divBdr>
        <w:top w:val="none" w:sz="0" w:space="0" w:color="auto"/>
        <w:left w:val="none" w:sz="0" w:space="0" w:color="auto"/>
        <w:bottom w:val="none" w:sz="0" w:space="0" w:color="auto"/>
        <w:right w:val="none" w:sz="0" w:space="0" w:color="auto"/>
      </w:divBdr>
    </w:div>
    <w:div w:id="1424257820">
      <w:bodyDiv w:val="1"/>
      <w:marLeft w:val="0"/>
      <w:marRight w:val="0"/>
      <w:marTop w:val="0"/>
      <w:marBottom w:val="0"/>
      <w:divBdr>
        <w:top w:val="none" w:sz="0" w:space="0" w:color="auto"/>
        <w:left w:val="none" w:sz="0" w:space="0" w:color="auto"/>
        <w:bottom w:val="none" w:sz="0" w:space="0" w:color="auto"/>
        <w:right w:val="none" w:sz="0" w:space="0" w:color="auto"/>
      </w:divBdr>
    </w:div>
    <w:div w:id="1424884364">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2191275">
      <w:bodyDiv w:val="1"/>
      <w:marLeft w:val="0"/>
      <w:marRight w:val="0"/>
      <w:marTop w:val="0"/>
      <w:marBottom w:val="0"/>
      <w:divBdr>
        <w:top w:val="none" w:sz="0" w:space="0" w:color="auto"/>
        <w:left w:val="none" w:sz="0" w:space="0" w:color="auto"/>
        <w:bottom w:val="none" w:sz="0" w:space="0" w:color="auto"/>
        <w:right w:val="none" w:sz="0" w:space="0" w:color="auto"/>
      </w:divBdr>
    </w:div>
    <w:div w:id="1466193752">
      <w:bodyDiv w:val="1"/>
      <w:marLeft w:val="0"/>
      <w:marRight w:val="0"/>
      <w:marTop w:val="0"/>
      <w:marBottom w:val="0"/>
      <w:divBdr>
        <w:top w:val="none" w:sz="0" w:space="0" w:color="auto"/>
        <w:left w:val="none" w:sz="0" w:space="0" w:color="auto"/>
        <w:bottom w:val="none" w:sz="0" w:space="0" w:color="auto"/>
        <w:right w:val="none" w:sz="0" w:space="0" w:color="auto"/>
      </w:divBdr>
    </w:div>
    <w:div w:id="1478034492">
      <w:bodyDiv w:val="1"/>
      <w:marLeft w:val="0"/>
      <w:marRight w:val="0"/>
      <w:marTop w:val="0"/>
      <w:marBottom w:val="0"/>
      <w:divBdr>
        <w:top w:val="none" w:sz="0" w:space="0" w:color="auto"/>
        <w:left w:val="none" w:sz="0" w:space="0" w:color="auto"/>
        <w:bottom w:val="none" w:sz="0" w:space="0" w:color="auto"/>
        <w:right w:val="none" w:sz="0" w:space="0" w:color="auto"/>
      </w:divBdr>
    </w:div>
    <w:div w:id="1515463487">
      <w:bodyDiv w:val="1"/>
      <w:marLeft w:val="0"/>
      <w:marRight w:val="0"/>
      <w:marTop w:val="0"/>
      <w:marBottom w:val="0"/>
      <w:divBdr>
        <w:top w:val="none" w:sz="0" w:space="0" w:color="auto"/>
        <w:left w:val="none" w:sz="0" w:space="0" w:color="auto"/>
        <w:bottom w:val="none" w:sz="0" w:space="0" w:color="auto"/>
        <w:right w:val="none" w:sz="0" w:space="0" w:color="auto"/>
      </w:divBdr>
    </w:div>
    <w:div w:id="1521627349">
      <w:bodyDiv w:val="1"/>
      <w:marLeft w:val="0"/>
      <w:marRight w:val="0"/>
      <w:marTop w:val="0"/>
      <w:marBottom w:val="0"/>
      <w:divBdr>
        <w:top w:val="none" w:sz="0" w:space="0" w:color="auto"/>
        <w:left w:val="none" w:sz="0" w:space="0" w:color="auto"/>
        <w:bottom w:val="none" w:sz="0" w:space="0" w:color="auto"/>
        <w:right w:val="none" w:sz="0" w:space="0" w:color="auto"/>
      </w:divBdr>
    </w:div>
    <w:div w:id="1525359077">
      <w:bodyDiv w:val="1"/>
      <w:marLeft w:val="0"/>
      <w:marRight w:val="0"/>
      <w:marTop w:val="0"/>
      <w:marBottom w:val="0"/>
      <w:divBdr>
        <w:top w:val="none" w:sz="0" w:space="0" w:color="auto"/>
        <w:left w:val="none" w:sz="0" w:space="0" w:color="auto"/>
        <w:bottom w:val="none" w:sz="0" w:space="0" w:color="auto"/>
        <w:right w:val="none" w:sz="0" w:space="0" w:color="auto"/>
      </w:divBdr>
    </w:div>
    <w:div w:id="1525440959">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39928942">
      <w:bodyDiv w:val="1"/>
      <w:marLeft w:val="0"/>
      <w:marRight w:val="0"/>
      <w:marTop w:val="0"/>
      <w:marBottom w:val="0"/>
      <w:divBdr>
        <w:top w:val="none" w:sz="0" w:space="0" w:color="auto"/>
        <w:left w:val="none" w:sz="0" w:space="0" w:color="auto"/>
        <w:bottom w:val="none" w:sz="0" w:space="0" w:color="auto"/>
        <w:right w:val="none" w:sz="0" w:space="0" w:color="auto"/>
      </w:divBdr>
    </w:div>
    <w:div w:id="1541237303">
      <w:bodyDiv w:val="1"/>
      <w:marLeft w:val="0"/>
      <w:marRight w:val="0"/>
      <w:marTop w:val="0"/>
      <w:marBottom w:val="0"/>
      <w:divBdr>
        <w:top w:val="none" w:sz="0" w:space="0" w:color="auto"/>
        <w:left w:val="none" w:sz="0" w:space="0" w:color="auto"/>
        <w:bottom w:val="none" w:sz="0" w:space="0" w:color="auto"/>
        <w:right w:val="none" w:sz="0" w:space="0" w:color="auto"/>
      </w:divBdr>
    </w:div>
    <w:div w:id="1542402684">
      <w:bodyDiv w:val="1"/>
      <w:marLeft w:val="0"/>
      <w:marRight w:val="0"/>
      <w:marTop w:val="0"/>
      <w:marBottom w:val="0"/>
      <w:divBdr>
        <w:top w:val="none" w:sz="0" w:space="0" w:color="auto"/>
        <w:left w:val="none" w:sz="0" w:space="0" w:color="auto"/>
        <w:bottom w:val="none" w:sz="0" w:space="0" w:color="auto"/>
        <w:right w:val="none" w:sz="0" w:space="0" w:color="auto"/>
      </w:divBdr>
    </w:div>
    <w:div w:id="1542548387">
      <w:bodyDiv w:val="1"/>
      <w:marLeft w:val="0"/>
      <w:marRight w:val="0"/>
      <w:marTop w:val="0"/>
      <w:marBottom w:val="0"/>
      <w:divBdr>
        <w:top w:val="none" w:sz="0" w:space="0" w:color="auto"/>
        <w:left w:val="none" w:sz="0" w:space="0" w:color="auto"/>
        <w:bottom w:val="none" w:sz="0" w:space="0" w:color="auto"/>
        <w:right w:val="none" w:sz="0" w:space="0" w:color="auto"/>
      </w:divBdr>
    </w:div>
    <w:div w:id="1543439305">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73739873">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28121139">
      <w:bodyDiv w:val="1"/>
      <w:marLeft w:val="0"/>
      <w:marRight w:val="0"/>
      <w:marTop w:val="0"/>
      <w:marBottom w:val="0"/>
      <w:divBdr>
        <w:top w:val="none" w:sz="0" w:space="0" w:color="auto"/>
        <w:left w:val="none" w:sz="0" w:space="0" w:color="auto"/>
        <w:bottom w:val="none" w:sz="0" w:space="0" w:color="auto"/>
        <w:right w:val="none" w:sz="0" w:space="0" w:color="auto"/>
      </w:divBdr>
    </w:div>
    <w:div w:id="1651904713">
      <w:bodyDiv w:val="1"/>
      <w:marLeft w:val="0"/>
      <w:marRight w:val="0"/>
      <w:marTop w:val="0"/>
      <w:marBottom w:val="0"/>
      <w:divBdr>
        <w:top w:val="none" w:sz="0" w:space="0" w:color="auto"/>
        <w:left w:val="none" w:sz="0" w:space="0" w:color="auto"/>
        <w:bottom w:val="none" w:sz="0" w:space="0" w:color="auto"/>
        <w:right w:val="none" w:sz="0" w:space="0" w:color="auto"/>
      </w:divBdr>
    </w:div>
    <w:div w:id="1656912311">
      <w:bodyDiv w:val="1"/>
      <w:marLeft w:val="0"/>
      <w:marRight w:val="0"/>
      <w:marTop w:val="0"/>
      <w:marBottom w:val="0"/>
      <w:divBdr>
        <w:top w:val="none" w:sz="0" w:space="0" w:color="auto"/>
        <w:left w:val="none" w:sz="0" w:space="0" w:color="auto"/>
        <w:bottom w:val="none" w:sz="0" w:space="0" w:color="auto"/>
        <w:right w:val="none" w:sz="0" w:space="0" w:color="auto"/>
      </w:divBdr>
    </w:div>
    <w:div w:id="1661763438">
      <w:bodyDiv w:val="1"/>
      <w:marLeft w:val="0"/>
      <w:marRight w:val="0"/>
      <w:marTop w:val="0"/>
      <w:marBottom w:val="0"/>
      <w:divBdr>
        <w:top w:val="none" w:sz="0" w:space="0" w:color="auto"/>
        <w:left w:val="none" w:sz="0" w:space="0" w:color="auto"/>
        <w:bottom w:val="none" w:sz="0" w:space="0" w:color="auto"/>
        <w:right w:val="none" w:sz="0" w:space="0" w:color="auto"/>
      </w:divBdr>
    </w:div>
    <w:div w:id="1671055409">
      <w:bodyDiv w:val="1"/>
      <w:marLeft w:val="0"/>
      <w:marRight w:val="0"/>
      <w:marTop w:val="0"/>
      <w:marBottom w:val="0"/>
      <w:divBdr>
        <w:top w:val="none" w:sz="0" w:space="0" w:color="auto"/>
        <w:left w:val="none" w:sz="0" w:space="0" w:color="auto"/>
        <w:bottom w:val="none" w:sz="0" w:space="0" w:color="auto"/>
        <w:right w:val="none" w:sz="0" w:space="0" w:color="auto"/>
      </w:divBdr>
    </w:div>
    <w:div w:id="1674648639">
      <w:bodyDiv w:val="1"/>
      <w:marLeft w:val="0"/>
      <w:marRight w:val="0"/>
      <w:marTop w:val="0"/>
      <w:marBottom w:val="0"/>
      <w:divBdr>
        <w:top w:val="none" w:sz="0" w:space="0" w:color="auto"/>
        <w:left w:val="none" w:sz="0" w:space="0" w:color="auto"/>
        <w:bottom w:val="none" w:sz="0" w:space="0" w:color="auto"/>
        <w:right w:val="none" w:sz="0" w:space="0" w:color="auto"/>
      </w:divBdr>
    </w:div>
    <w:div w:id="1681543493">
      <w:bodyDiv w:val="1"/>
      <w:marLeft w:val="0"/>
      <w:marRight w:val="0"/>
      <w:marTop w:val="0"/>
      <w:marBottom w:val="0"/>
      <w:divBdr>
        <w:top w:val="none" w:sz="0" w:space="0" w:color="auto"/>
        <w:left w:val="none" w:sz="0" w:space="0" w:color="auto"/>
        <w:bottom w:val="none" w:sz="0" w:space="0" w:color="auto"/>
        <w:right w:val="none" w:sz="0" w:space="0" w:color="auto"/>
      </w:divBdr>
    </w:div>
    <w:div w:id="1687555889">
      <w:bodyDiv w:val="1"/>
      <w:marLeft w:val="0"/>
      <w:marRight w:val="0"/>
      <w:marTop w:val="0"/>
      <w:marBottom w:val="0"/>
      <w:divBdr>
        <w:top w:val="none" w:sz="0" w:space="0" w:color="auto"/>
        <w:left w:val="none" w:sz="0" w:space="0" w:color="auto"/>
        <w:bottom w:val="none" w:sz="0" w:space="0" w:color="auto"/>
        <w:right w:val="none" w:sz="0" w:space="0" w:color="auto"/>
      </w:divBdr>
    </w:div>
    <w:div w:id="1700162462">
      <w:bodyDiv w:val="1"/>
      <w:marLeft w:val="0"/>
      <w:marRight w:val="0"/>
      <w:marTop w:val="0"/>
      <w:marBottom w:val="0"/>
      <w:divBdr>
        <w:top w:val="none" w:sz="0" w:space="0" w:color="auto"/>
        <w:left w:val="none" w:sz="0" w:space="0" w:color="auto"/>
        <w:bottom w:val="none" w:sz="0" w:space="0" w:color="auto"/>
        <w:right w:val="none" w:sz="0" w:space="0" w:color="auto"/>
      </w:divBdr>
    </w:div>
    <w:div w:id="1702365737">
      <w:bodyDiv w:val="1"/>
      <w:marLeft w:val="0"/>
      <w:marRight w:val="0"/>
      <w:marTop w:val="0"/>
      <w:marBottom w:val="0"/>
      <w:divBdr>
        <w:top w:val="none" w:sz="0" w:space="0" w:color="auto"/>
        <w:left w:val="none" w:sz="0" w:space="0" w:color="auto"/>
        <w:bottom w:val="none" w:sz="0" w:space="0" w:color="auto"/>
        <w:right w:val="none" w:sz="0" w:space="0" w:color="auto"/>
      </w:divBdr>
    </w:div>
    <w:div w:id="1717659195">
      <w:bodyDiv w:val="1"/>
      <w:marLeft w:val="0"/>
      <w:marRight w:val="0"/>
      <w:marTop w:val="0"/>
      <w:marBottom w:val="0"/>
      <w:divBdr>
        <w:top w:val="none" w:sz="0" w:space="0" w:color="auto"/>
        <w:left w:val="none" w:sz="0" w:space="0" w:color="auto"/>
        <w:bottom w:val="none" w:sz="0" w:space="0" w:color="auto"/>
        <w:right w:val="none" w:sz="0" w:space="0" w:color="auto"/>
      </w:divBdr>
    </w:div>
    <w:div w:id="1728724347">
      <w:bodyDiv w:val="1"/>
      <w:marLeft w:val="0"/>
      <w:marRight w:val="0"/>
      <w:marTop w:val="0"/>
      <w:marBottom w:val="0"/>
      <w:divBdr>
        <w:top w:val="none" w:sz="0" w:space="0" w:color="auto"/>
        <w:left w:val="none" w:sz="0" w:space="0" w:color="auto"/>
        <w:bottom w:val="none" w:sz="0" w:space="0" w:color="auto"/>
        <w:right w:val="none" w:sz="0" w:space="0" w:color="auto"/>
      </w:divBdr>
    </w:div>
    <w:div w:id="1767848277">
      <w:bodyDiv w:val="1"/>
      <w:marLeft w:val="0"/>
      <w:marRight w:val="0"/>
      <w:marTop w:val="0"/>
      <w:marBottom w:val="0"/>
      <w:divBdr>
        <w:top w:val="none" w:sz="0" w:space="0" w:color="auto"/>
        <w:left w:val="none" w:sz="0" w:space="0" w:color="auto"/>
        <w:bottom w:val="none" w:sz="0" w:space="0" w:color="auto"/>
        <w:right w:val="none" w:sz="0" w:space="0" w:color="auto"/>
      </w:divBdr>
    </w:div>
    <w:div w:id="1795439331">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22232199">
      <w:bodyDiv w:val="1"/>
      <w:marLeft w:val="0"/>
      <w:marRight w:val="0"/>
      <w:marTop w:val="0"/>
      <w:marBottom w:val="0"/>
      <w:divBdr>
        <w:top w:val="none" w:sz="0" w:space="0" w:color="auto"/>
        <w:left w:val="none" w:sz="0" w:space="0" w:color="auto"/>
        <w:bottom w:val="none" w:sz="0" w:space="0" w:color="auto"/>
        <w:right w:val="none" w:sz="0" w:space="0" w:color="auto"/>
      </w:divBdr>
    </w:div>
    <w:div w:id="1827896243">
      <w:bodyDiv w:val="1"/>
      <w:marLeft w:val="0"/>
      <w:marRight w:val="0"/>
      <w:marTop w:val="0"/>
      <w:marBottom w:val="0"/>
      <w:divBdr>
        <w:top w:val="none" w:sz="0" w:space="0" w:color="auto"/>
        <w:left w:val="none" w:sz="0" w:space="0" w:color="auto"/>
        <w:bottom w:val="none" w:sz="0" w:space="0" w:color="auto"/>
        <w:right w:val="none" w:sz="0" w:space="0" w:color="auto"/>
      </w:divBdr>
    </w:div>
    <w:div w:id="1849831961">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899196966">
      <w:bodyDiv w:val="1"/>
      <w:marLeft w:val="0"/>
      <w:marRight w:val="0"/>
      <w:marTop w:val="0"/>
      <w:marBottom w:val="0"/>
      <w:divBdr>
        <w:top w:val="none" w:sz="0" w:space="0" w:color="auto"/>
        <w:left w:val="none" w:sz="0" w:space="0" w:color="auto"/>
        <w:bottom w:val="none" w:sz="0" w:space="0" w:color="auto"/>
        <w:right w:val="none" w:sz="0" w:space="0" w:color="auto"/>
      </w:divBdr>
    </w:div>
    <w:div w:id="1901742454">
      <w:bodyDiv w:val="1"/>
      <w:marLeft w:val="0"/>
      <w:marRight w:val="0"/>
      <w:marTop w:val="0"/>
      <w:marBottom w:val="0"/>
      <w:divBdr>
        <w:top w:val="none" w:sz="0" w:space="0" w:color="auto"/>
        <w:left w:val="none" w:sz="0" w:space="0" w:color="auto"/>
        <w:bottom w:val="none" w:sz="0" w:space="0" w:color="auto"/>
        <w:right w:val="none" w:sz="0" w:space="0" w:color="auto"/>
      </w:divBdr>
    </w:div>
    <w:div w:id="1925870362">
      <w:bodyDiv w:val="1"/>
      <w:marLeft w:val="0"/>
      <w:marRight w:val="0"/>
      <w:marTop w:val="0"/>
      <w:marBottom w:val="0"/>
      <w:divBdr>
        <w:top w:val="none" w:sz="0" w:space="0" w:color="auto"/>
        <w:left w:val="none" w:sz="0" w:space="0" w:color="auto"/>
        <w:bottom w:val="none" w:sz="0" w:space="0" w:color="auto"/>
        <w:right w:val="none" w:sz="0" w:space="0" w:color="auto"/>
      </w:divBdr>
    </w:div>
    <w:div w:id="1930380513">
      <w:bodyDiv w:val="1"/>
      <w:marLeft w:val="0"/>
      <w:marRight w:val="0"/>
      <w:marTop w:val="0"/>
      <w:marBottom w:val="0"/>
      <w:divBdr>
        <w:top w:val="none" w:sz="0" w:space="0" w:color="auto"/>
        <w:left w:val="none" w:sz="0" w:space="0" w:color="auto"/>
        <w:bottom w:val="none" w:sz="0" w:space="0" w:color="auto"/>
        <w:right w:val="none" w:sz="0" w:space="0" w:color="auto"/>
      </w:divBdr>
    </w:div>
    <w:div w:id="1935898945">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39292804">
      <w:bodyDiv w:val="1"/>
      <w:marLeft w:val="0"/>
      <w:marRight w:val="0"/>
      <w:marTop w:val="0"/>
      <w:marBottom w:val="0"/>
      <w:divBdr>
        <w:top w:val="none" w:sz="0" w:space="0" w:color="auto"/>
        <w:left w:val="none" w:sz="0" w:space="0" w:color="auto"/>
        <w:bottom w:val="none" w:sz="0" w:space="0" w:color="auto"/>
        <w:right w:val="none" w:sz="0" w:space="0" w:color="auto"/>
      </w:divBdr>
    </w:div>
    <w:div w:id="1941715633">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63921703">
      <w:bodyDiv w:val="1"/>
      <w:marLeft w:val="0"/>
      <w:marRight w:val="0"/>
      <w:marTop w:val="0"/>
      <w:marBottom w:val="0"/>
      <w:divBdr>
        <w:top w:val="none" w:sz="0" w:space="0" w:color="auto"/>
        <w:left w:val="none" w:sz="0" w:space="0" w:color="auto"/>
        <w:bottom w:val="none" w:sz="0" w:space="0" w:color="auto"/>
        <w:right w:val="none" w:sz="0" w:space="0" w:color="auto"/>
      </w:divBdr>
    </w:div>
    <w:div w:id="1974797265">
      <w:bodyDiv w:val="1"/>
      <w:marLeft w:val="0"/>
      <w:marRight w:val="0"/>
      <w:marTop w:val="0"/>
      <w:marBottom w:val="0"/>
      <w:divBdr>
        <w:top w:val="none" w:sz="0" w:space="0" w:color="auto"/>
        <w:left w:val="none" w:sz="0" w:space="0" w:color="auto"/>
        <w:bottom w:val="none" w:sz="0" w:space="0" w:color="auto"/>
        <w:right w:val="none" w:sz="0" w:space="0" w:color="auto"/>
      </w:divBdr>
    </w:div>
    <w:div w:id="1981841015">
      <w:bodyDiv w:val="1"/>
      <w:marLeft w:val="0"/>
      <w:marRight w:val="0"/>
      <w:marTop w:val="0"/>
      <w:marBottom w:val="0"/>
      <w:divBdr>
        <w:top w:val="none" w:sz="0" w:space="0" w:color="auto"/>
        <w:left w:val="none" w:sz="0" w:space="0" w:color="auto"/>
        <w:bottom w:val="none" w:sz="0" w:space="0" w:color="auto"/>
        <w:right w:val="none" w:sz="0" w:space="0" w:color="auto"/>
      </w:divBdr>
    </w:div>
    <w:div w:id="1989045112">
      <w:bodyDiv w:val="1"/>
      <w:marLeft w:val="0"/>
      <w:marRight w:val="0"/>
      <w:marTop w:val="0"/>
      <w:marBottom w:val="0"/>
      <w:divBdr>
        <w:top w:val="none" w:sz="0" w:space="0" w:color="auto"/>
        <w:left w:val="none" w:sz="0" w:space="0" w:color="auto"/>
        <w:bottom w:val="none" w:sz="0" w:space="0" w:color="auto"/>
        <w:right w:val="none" w:sz="0" w:space="0" w:color="auto"/>
      </w:divBdr>
    </w:div>
    <w:div w:id="1999843840">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16960315">
      <w:bodyDiv w:val="1"/>
      <w:marLeft w:val="0"/>
      <w:marRight w:val="0"/>
      <w:marTop w:val="0"/>
      <w:marBottom w:val="0"/>
      <w:divBdr>
        <w:top w:val="none" w:sz="0" w:space="0" w:color="auto"/>
        <w:left w:val="none" w:sz="0" w:space="0" w:color="auto"/>
        <w:bottom w:val="none" w:sz="0" w:space="0" w:color="auto"/>
        <w:right w:val="none" w:sz="0" w:space="0" w:color="auto"/>
      </w:divBdr>
    </w:div>
    <w:div w:id="2023244808">
      <w:bodyDiv w:val="1"/>
      <w:marLeft w:val="0"/>
      <w:marRight w:val="0"/>
      <w:marTop w:val="0"/>
      <w:marBottom w:val="0"/>
      <w:divBdr>
        <w:top w:val="none" w:sz="0" w:space="0" w:color="auto"/>
        <w:left w:val="none" w:sz="0" w:space="0" w:color="auto"/>
        <w:bottom w:val="none" w:sz="0" w:space="0" w:color="auto"/>
        <w:right w:val="none" w:sz="0" w:space="0" w:color="auto"/>
      </w:divBdr>
    </w:div>
    <w:div w:id="2023504700">
      <w:bodyDiv w:val="1"/>
      <w:marLeft w:val="0"/>
      <w:marRight w:val="0"/>
      <w:marTop w:val="0"/>
      <w:marBottom w:val="0"/>
      <w:divBdr>
        <w:top w:val="none" w:sz="0" w:space="0" w:color="auto"/>
        <w:left w:val="none" w:sz="0" w:space="0" w:color="auto"/>
        <w:bottom w:val="none" w:sz="0" w:space="0" w:color="auto"/>
        <w:right w:val="none" w:sz="0" w:space="0" w:color="auto"/>
      </w:divBdr>
    </w:div>
    <w:div w:id="2023891682">
      <w:bodyDiv w:val="1"/>
      <w:marLeft w:val="0"/>
      <w:marRight w:val="0"/>
      <w:marTop w:val="0"/>
      <w:marBottom w:val="0"/>
      <w:divBdr>
        <w:top w:val="none" w:sz="0" w:space="0" w:color="auto"/>
        <w:left w:val="none" w:sz="0" w:space="0" w:color="auto"/>
        <w:bottom w:val="none" w:sz="0" w:space="0" w:color="auto"/>
        <w:right w:val="none" w:sz="0" w:space="0" w:color="auto"/>
      </w:divBdr>
    </w:div>
    <w:div w:id="2042896847">
      <w:bodyDiv w:val="1"/>
      <w:marLeft w:val="0"/>
      <w:marRight w:val="0"/>
      <w:marTop w:val="0"/>
      <w:marBottom w:val="0"/>
      <w:divBdr>
        <w:top w:val="none" w:sz="0" w:space="0" w:color="auto"/>
        <w:left w:val="none" w:sz="0" w:space="0" w:color="auto"/>
        <w:bottom w:val="none" w:sz="0" w:space="0" w:color="auto"/>
        <w:right w:val="none" w:sz="0" w:space="0" w:color="auto"/>
      </w:divBdr>
    </w:div>
    <w:div w:id="2048215860">
      <w:bodyDiv w:val="1"/>
      <w:marLeft w:val="0"/>
      <w:marRight w:val="0"/>
      <w:marTop w:val="0"/>
      <w:marBottom w:val="0"/>
      <w:divBdr>
        <w:top w:val="none" w:sz="0" w:space="0" w:color="auto"/>
        <w:left w:val="none" w:sz="0" w:space="0" w:color="auto"/>
        <w:bottom w:val="none" w:sz="0" w:space="0" w:color="auto"/>
        <w:right w:val="none" w:sz="0" w:space="0" w:color="auto"/>
      </w:divBdr>
    </w:div>
    <w:div w:id="2051416787">
      <w:bodyDiv w:val="1"/>
      <w:marLeft w:val="0"/>
      <w:marRight w:val="0"/>
      <w:marTop w:val="0"/>
      <w:marBottom w:val="0"/>
      <w:divBdr>
        <w:top w:val="none" w:sz="0" w:space="0" w:color="auto"/>
        <w:left w:val="none" w:sz="0" w:space="0" w:color="auto"/>
        <w:bottom w:val="none" w:sz="0" w:space="0" w:color="auto"/>
        <w:right w:val="none" w:sz="0" w:space="0" w:color="auto"/>
      </w:divBdr>
    </w:div>
    <w:div w:id="2060399062">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83915803">
      <w:bodyDiv w:val="1"/>
      <w:marLeft w:val="0"/>
      <w:marRight w:val="0"/>
      <w:marTop w:val="0"/>
      <w:marBottom w:val="0"/>
      <w:divBdr>
        <w:top w:val="none" w:sz="0" w:space="0" w:color="auto"/>
        <w:left w:val="none" w:sz="0" w:space="0" w:color="auto"/>
        <w:bottom w:val="none" w:sz="0" w:space="0" w:color="auto"/>
        <w:right w:val="none" w:sz="0" w:space="0" w:color="auto"/>
      </w:divBdr>
    </w:div>
    <w:div w:id="2086144673">
      <w:bodyDiv w:val="1"/>
      <w:marLeft w:val="0"/>
      <w:marRight w:val="0"/>
      <w:marTop w:val="0"/>
      <w:marBottom w:val="0"/>
      <w:divBdr>
        <w:top w:val="none" w:sz="0" w:space="0" w:color="auto"/>
        <w:left w:val="none" w:sz="0" w:space="0" w:color="auto"/>
        <w:bottom w:val="none" w:sz="0" w:space="0" w:color="auto"/>
        <w:right w:val="none" w:sz="0" w:space="0" w:color="auto"/>
      </w:divBdr>
    </w:div>
    <w:div w:id="2092503542">
      <w:bodyDiv w:val="1"/>
      <w:marLeft w:val="0"/>
      <w:marRight w:val="0"/>
      <w:marTop w:val="0"/>
      <w:marBottom w:val="0"/>
      <w:divBdr>
        <w:top w:val="none" w:sz="0" w:space="0" w:color="auto"/>
        <w:left w:val="none" w:sz="0" w:space="0" w:color="auto"/>
        <w:bottom w:val="none" w:sz="0" w:space="0" w:color="auto"/>
        <w:right w:val="none" w:sz="0" w:space="0" w:color="auto"/>
      </w:divBdr>
    </w:div>
    <w:div w:id="2102097841">
      <w:bodyDiv w:val="1"/>
      <w:marLeft w:val="0"/>
      <w:marRight w:val="0"/>
      <w:marTop w:val="0"/>
      <w:marBottom w:val="0"/>
      <w:divBdr>
        <w:top w:val="none" w:sz="0" w:space="0" w:color="auto"/>
        <w:left w:val="none" w:sz="0" w:space="0" w:color="auto"/>
        <w:bottom w:val="none" w:sz="0" w:space="0" w:color="auto"/>
        <w:right w:val="none" w:sz="0" w:space="0" w:color="auto"/>
      </w:divBdr>
    </w:div>
    <w:div w:id="2106218715">
      <w:bodyDiv w:val="1"/>
      <w:marLeft w:val="0"/>
      <w:marRight w:val="0"/>
      <w:marTop w:val="0"/>
      <w:marBottom w:val="0"/>
      <w:divBdr>
        <w:top w:val="none" w:sz="0" w:space="0" w:color="auto"/>
        <w:left w:val="none" w:sz="0" w:space="0" w:color="auto"/>
        <w:bottom w:val="none" w:sz="0" w:space="0" w:color="auto"/>
        <w:right w:val="none" w:sz="0" w:space="0" w:color="auto"/>
      </w:divBdr>
    </w:div>
    <w:div w:id="2106262905">
      <w:bodyDiv w:val="1"/>
      <w:marLeft w:val="0"/>
      <w:marRight w:val="0"/>
      <w:marTop w:val="0"/>
      <w:marBottom w:val="0"/>
      <w:divBdr>
        <w:top w:val="none" w:sz="0" w:space="0" w:color="auto"/>
        <w:left w:val="none" w:sz="0" w:space="0" w:color="auto"/>
        <w:bottom w:val="none" w:sz="0" w:space="0" w:color="auto"/>
        <w:right w:val="none" w:sz="0" w:space="0" w:color="auto"/>
      </w:divBdr>
    </w:div>
    <w:div w:id="2111195397">
      <w:bodyDiv w:val="1"/>
      <w:marLeft w:val="0"/>
      <w:marRight w:val="0"/>
      <w:marTop w:val="0"/>
      <w:marBottom w:val="0"/>
      <w:divBdr>
        <w:top w:val="none" w:sz="0" w:space="0" w:color="auto"/>
        <w:left w:val="none" w:sz="0" w:space="0" w:color="auto"/>
        <w:bottom w:val="none" w:sz="0" w:space="0" w:color="auto"/>
        <w:right w:val="none" w:sz="0" w:space="0" w:color="auto"/>
      </w:divBdr>
    </w:div>
    <w:div w:id="212654018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 w:id="214179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b67b1b0a-03ff-4e15-90db-c4f727c18ebc</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E1B88D-6A12-4B50-B7AC-288DD2B9C7BF}">
  <ds:schemaRefs>
    <ds:schemaRef ds:uri="http://schemas.openxmlformats.org/officeDocument/2006/bibliography"/>
  </ds:schemaRefs>
</ds:datastoreItem>
</file>

<file path=customXml/itemProps2.xml><?xml version="1.0" encoding="utf-8"?>
<ds:datastoreItem xmlns:ds="http://schemas.openxmlformats.org/officeDocument/2006/customXml" ds:itemID="{1D7158EC-4DA1-40C7-BF18-9FE89FE84AED}"/>
</file>

<file path=customXml/itemProps3.xml><?xml version="1.0" encoding="utf-8"?>
<ds:datastoreItem xmlns:ds="http://schemas.openxmlformats.org/officeDocument/2006/customXml" ds:itemID="{18990EF7-C85C-41FB-A281-40D703779357}"/>
</file>

<file path=customXml/itemProps4.xml><?xml version="1.0" encoding="utf-8"?>
<ds:datastoreItem xmlns:ds="http://schemas.openxmlformats.org/officeDocument/2006/customXml" ds:itemID="{296BDCD0-2DDE-4D45-8242-2D9D4525A3E8}"/>
</file>

<file path=docProps/app.xml><?xml version="1.0" encoding="utf-8"?>
<Properties xmlns="http://schemas.openxmlformats.org/officeDocument/2006/extended-properties" xmlns:vt="http://schemas.openxmlformats.org/officeDocument/2006/docPropsVTypes">
  <Template>Normal</Template>
  <TotalTime>27</TotalTime>
  <Pages>4</Pages>
  <Words>859</Words>
  <Characters>4897</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Hania Ben Yattou</cp:lastModifiedBy>
  <cp:revision>9</cp:revision>
  <cp:lastPrinted>2025-11-17T07:48:00Z</cp:lastPrinted>
  <dcterms:created xsi:type="dcterms:W3CDTF">2025-11-17T13:07:00Z</dcterms:created>
  <dcterms:modified xsi:type="dcterms:W3CDTF">2025-11-18T09:07:00Z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