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E356BD" w14:textId="445E3B37" w:rsidR="00F22129" w:rsidRPr="00187069" w:rsidRDefault="00A5262D" w:rsidP="003C4605">
      <w:pPr>
        <w:ind w:left="278"/>
        <w:jc w:val="center"/>
        <w:rPr>
          <w:rFonts w:ascii="Simplified Arabic" w:hAnsi="Simplified Arabic"/>
          <w:sz w:val="44"/>
          <w:szCs w:val="44"/>
          <w:lang w:bidi="ar-EG"/>
        </w:rPr>
      </w:pPr>
      <w:r w:rsidRPr="00187069">
        <w:rPr>
          <w:rFonts w:ascii="Simplified Arabic" w:hAnsi="Simplified Arabic" w:hint="cs"/>
          <w:sz w:val="44"/>
          <w:szCs w:val="44"/>
          <w:rtl/>
          <w:lang w:bidi="ar-EG"/>
        </w:rPr>
        <w:t xml:space="preserve">                                                                                                                                                                                                                   </w:t>
      </w:r>
    </w:p>
    <w:p w14:paraId="1FA821B2" w14:textId="77777777" w:rsidR="00277056" w:rsidRPr="00187069" w:rsidRDefault="00277056" w:rsidP="003C4605">
      <w:pPr>
        <w:ind w:left="278"/>
        <w:jc w:val="center"/>
        <w:rPr>
          <w:rFonts w:ascii="Simplified Arabic" w:hAnsi="Simplified Arabic"/>
          <w:sz w:val="44"/>
          <w:szCs w:val="44"/>
          <w:rtl/>
          <w:lang w:bidi="ar-EG"/>
        </w:rPr>
      </w:pPr>
    </w:p>
    <w:p w14:paraId="5C5DC80C" w14:textId="12303857" w:rsidR="00EE1CC1" w:rsidRPr="00187069" w:rsidRDefault="00EE1CC1" w:rsidP="00EE1CC1">
      <w:pPr>
        <w:jc w:val="center"/>
        <w:rPr>
          <w:rFonts w:ascii="Simplified Arabic" w:hAnsi="Simplified Arabic" w:cs="PT Bold Heading"/>
          <w:sz w:val="48"/>
          <w:szCs w:val="48"/>
          <w:rtl/>
          <w:lang w:bidi="ar-EG"/>
        </w:rPr>
      </w:pPr>
      <w:bookmarkStart w:id="0" w:name="_GoBack"/>
      <w:r w:rsidRPr="00187069">
        <w:rPr>
          <w:rFonts w:ascii="Simplified Arabic" w:hAnsi="Simplified Arabic" w:cs="PT Bold Heading" w:hint="cs"/>
          <w:sz w:val="48"/>
          <w:szCs w:val="48"/>
          <w:rtl/>
          <w:lang w:bidi="ar-EG"/>
        </w:rPr>
        <w:t>كلم</w:t>
      </w:r>
      <w:r w:rsidR="003279EB">
        <w:rPr>
          <w:rFonts w:ascii="Simplified Arabic" w:hAnsi="Simplified Arabic" w:cs="PT Bold Heading" w:hint="cs"/>
          <w:sz w:val="48"/>
          <w:szCs w:val="48"/>
          <w:rtl/>
          <w:lang w:bidi="ar-EG"/>
        </w:rPr>
        <w:t>ـــ</w:t>
      </w:r>
      <w:r w:rsidRPr="00187069">
        <w:rPr>
          <w:rFonts w:ascii="Simplified Arabic" w:hAnsi="Simplified Arabic" w:cs="PT Bold Heading" w:hint="cs"/>
          <w:sz w:val="48"/>
          <w:szCs w:val="48"/>
          <w:rtl/>
          <w:lang w:bidi="ar-EG"/>
        </w:rPr>
        <w:t>ة</w:t>
      </w:r>
    </w:p>
    <w:p w14:paraId="14D0510C" w14:textId="77777777" w:rsidR="00EE1CC1" w:rsidRPr="00187069" w:rsidRDefault="00EE1CC1" w:rsidP="00EE1CC1">
      <w:pPr>
        <w:jc w:val="center"/>
        <w:rPr>
          <w:rFonts w:ascii="Simplified Arabic" w:hAnsi="Simplified Arabic" w:cs="PT Bold Heading"/>
          <w:sz w:val="48"/>
          <w:szCs w:val="48"/>
          <w:rtl/>
          <w:lang w:bidi="ar-EG"/>
        </w:rPr>
      </w:pPr>
      <w:r w:rsidRPr="00187069">
        <w:rPr>
          <w:rFonts w:ascii="Simplified Arabic" w:hAnsi="Simplified Arabic" w:cs="PT Bold Heading" w:hint="cs"/>
          <w:sz w:val="48"/>
          <w:szCs w:val="48"/>
          <w:rtl/>
          <w:lang w:bidi="ar-EG"/>
        </w:rPr>
        <w:t>معالي السيد أحمد أبو الغيط</w:t>
      </w:r>
    </w:p>
    <w:p w14:paraId="16C2074A" w14:textId="77777777" w:rsidR="00EE1CC1" w:rsidRPr="00187069" w:rsidRDefault="00EE1CC1" w:rsidP="00EE1CC1">
      <w:pPr>
        <w:jc w:val="center"/>
        <w:rPr>
          <w:rFonts w:ascii="Simplified Arabic" w:hAnsi="Simplified Arabic" w:cs="PT Bold Heading"/>
          <w:sz w:val="48"/>
          <w:szCs w:val="48"/>
          <w:rtl/>
          <w:lang w:bidi="ar-EG"/>
        </w:rPr>
      </w:pPr>
      <w:r w:rsidRPr="00187069">
        <w:rPr>
          <w:rFonts w:ascii="Simplified Arabic" w:hAnsi="Simplified Arabic" w:cs="PT Bold Heading" w:hint="cs"/>
          <w:sz w:val="48"/>
          <w:szCs w:val="48"/>
          <w:rtl/>
          <w:lang w:bidi="ar-EG"/>
        </w:rPr>
        <w:t>الأمين العام لجامعة الدول العربية</w:t>
      </w:r>
    </w:p>
    <w:p w14:paraId="6E086B17" w14:textId="77777777" w:rsidR="00513201" w:rsidRPr="00187069" w:rsidRDefault="00513201" w:rsidP="00EE1CC1">
      <w:pPr>
        <w:jc w:val="center"/>
        <w:rPr>
          <w:rFonts w:ascii="Simplified Arabic" w:hAnsi="Simplified Arabic" w:cs="PT Bold Heading"/>
          <w:sz w:val="48"/>
          <w:szCs w:val="48"/>
          <w:lang w:bidi="ar-EG"/>
        </w:rPr>
      </w:pPr>
    </w:p>
    <w:p w14:paraId="519A0D02" w14:textId="77777777" w:rsidR="00513201" w:rsidRPr="00187069" w:rsidRDefault="00513201" w:rsidP="00EE1CC1">
      <w:pPr>
        <w:jc w:val="center"/>
        <w:rPr>
          <w:rFonts w:ascii="Simplified Arabic" w:hAnsi="Simplified Arabic" w:cs="PT Bold Heading"/>
          <w:sz w:val="48"/>
          <w:szCs w:val="48"/>
          <w:lang w:bidi="ar-EG"/>
        </w:rPr>
      </w:pPr>
    </w:p>
    <w:p w14:paraId="64E39AC8" w14:textId="0AB5E757" w:rsidR="00513201" w:rsidRPr="00187069" w:rsidRDefault="00513201" w:rsidP="00EE1CC1">
      <w:pPr>
        <w:jc w:val="center"/>
        <w:rPr>
          <w:rFonts w:ascii="Simplified Arabic" w:hAnsi="Simplified Arabic" w:cs="PT Bold Heading"/>
          <w:sz w:val="48"/>
          <w:szCs w:val="48"/>
          <w:lang w:bidi="ar-EG"/>
        </w:rPr>
      </w:pPr>
    </w:p>
    <w:p w14:paraId="7F78B1AB" w14:textId="77777777" w:rsidR="00513201" w:rsidRPr="00187069" w:rsidRDefault="00513201" w:rsidP="00EE1CC1">
      <w:pPr>
        <w:jc w:val="center"/>
        <w:rPr>
          <w:rFonts w:ascii="Simplified Arabic" w:hAnsi="Simplified Arabic" w:cs="PT Bold Heading"/>
          <w:sz w:val="48"/>
          <w:szCs w:val="48"/>
          <w:lang w:bidi="ar-EG"/>
        </w:rPr>
      </w:pPr>
    </w:p>
    <w:p w14:paraId="198BE547" w14:textId="77777777" w:rsidR="00AB1B59" w:rsidRPr="00187069" w:rsidRDefault="00A31FD0" w:rsidP="00A31FD0">
      <w:pPr>
        <w:jc w:val="center"/>
        <w:rPr>
          <w:rFonts w:ascii="Simplified Arabic" w:hAnsi="Simplified Arabic" w:cs="PT Bold Heading"/>
          <w:sz w:val="48"/>
          <w:szCs w:val="48"/>
          <w:rtl/>
          <w:lang w:bidi="ar-EG"/>
        </w:rPr>
      </w:pPr>
      <w:r w:rsidRPr="00187069">
        <w:rPr>
          <w:rFonts w:ascii="Simplified Arabic" w:hAnsi="Simplified Arabic" w:cs="PT Bold Heading"/>
          <w:sz w:val="48"/>
          <w:szCs w:val="48"/>
          <w:rtl/>
          <w:lang w:bidi="ar-EG"/>
        </w:rPr>
        <w:t xml:space="preserve">خلال </w:t>
      </w:r>
    </w:p>
    <w:p w14:paraId="33A17EEE" w14:textId="7C851BE4" w:rsidR="00A31FD0" w:rsidRPr="00187069" w:rsidRDefault="00A31FD0" w:rsidP="00A31FD0">
      <w:pPr>
        <w:jc w:val="center"/>
        <w:rPr>
          <w:rFonts w:ascii="Simplified Arabic" w:hAnsi="Simplified Arabic" w:cs="PT Bold Heading"/>
          <w:sz w:val="48"/>
          <w:szCs w:val="48"/>
          <w:rtl/>
          <w:lang w:bidi="ar-EG"/>
        </w:rPr>
      </w:pPr>
      <w:r w:rsidRPr="00187069">
        <w:rPr>
          <w:rFonts w:ascii="Simplified Arabic" w:hAnsi="Simplified Arabic" w:cs="PT Bold Heading"/>
          <w:sz w:val="48"/>
          <w:szCs w:val="48"/>
          <w:rtl/>
          <w:lang w:bidi="ar-EG"/>
        </w:rPr>
        <w:t>الجلسة ا</w:t>
      </w:r>
      <w:r w:rsidRPr="00187069">
        <w:rPr>
          <w:rFonts w:ascii="Simplified Arabic" w:hAnsi="Simplified Arabic" w:cs="PT Bold Heading" w:hint="cs"/>
          <w:sz w:val="48"/>
          <w:szCs w:val="48"/>
          <w:rtl/>
          <w:lang w:bidi="ar-EG"/>
        </w:rPr>
        <w:t>لا</w:t>
      </w:r>
      <w:r w:rsidRPr="00187069">
        <w:rPr>
          <w:rFonts w:ascii="Simplified Arabic" w:hAnsi="Simplified Arabic" w:cs="PT Bold Heading"/>
          <w:sz w:val="48"/>
          <w:szCs w:val="48"/>
          <w:rtl/>
          <w:lang w:bidi="ar-EG"/>
        </w:rPr>
        <w:t xml:space="preserve">فتتاحية لمؤتمر العمل العربي </w:t>
      </w:r>
    </w:p>
    <w:p w14:paraId="3A58F163" w14:textId="16FE44C9" w:rsidR="00A31FD0" w:rsidRPr="00187069" w:rsidRDefault="00A31FD0" w:rsidP="00A31FD0">
      <w:pPr>
        <w:jc w:val="center"/>
        <w:rPr>
          <w:rFonts w:ascii="Simplified Arabic" w:hAnsi="Simplified Arabic" w:cs="PT Bold Heading"/>
          <w:sz w:val="48"/>
          <w:szCs w:val="48"/>
          <w:rtl/>
          <w:lang w:bidi="ar-EG"/>
        </w:rPr>
      </w:pPr>
      <w:r w:rsidRPr="00187069">
        <w:rPr>
          <w:rFonts w:ascii="Simplified Arabic" w:hAnsi="Simplified Arabic" w:cs="PT Bold Heading"/>
          <w:sz w:val="48"/>
          <w:szCs w:val="48"/>
          <w:rtl/>
          <w:lang w:bidi="ar-EG"/>
        </w:rPr>
        <w:t>في دورته العادية (51)</w:t>
      </w:r>
    </w:p>
    <w:bookmarkEnd w:id="0"/>
    <w:p w14:paraId="013144E6" w14:textId="77777777" w:rsidR="00A31FD0" w:rsidRPr="00187069" w:rsidRDefault="00A31FD0" w:rsidP="00A31FD0">
      <w:pPr>
        <w:jc w:val="left"/>
        <w:rPr>
          <w:rFonts w:cs="Times New Roman"/>
          <w:szCs w:val="24"/>
          <w:rtl/>
          <w:lang w:eastAsia="en-US"/>
        </w:rPr>
      </w:pPr>
    </w:p>
    <w:p w14:paraId="5A2CEE8A" w14:textId="77777777" w:rsidR="00A31FD0" w:rsidRPr="00187069" w:rsidRDefault="00A31FD0" w:rsidP="00A31FD0">
      <w:pPr>
        <w:jc w:val="left"/>
        <w:rPr>
          <w:rFonts w:cs="Times New Roman"/>
          <w:szCs w:val="24"/>
          <w:rtl/>
          <w:lang w:eastAsia="en-US"/>
        </w:rPr>
      </w:pPr>
    </w:p>
    <w:p w14:paraId="5D04ED96" w14:textId="77777777" w:rsidR="0000008A" w:rsidRPr="00187069" w:rsidRDefault="0000008A" w:rsidP="0000008A">
      <w:pPr>
        <w:jc w:val="left"/>
        <w:rPr>
          <w:rFonts w:ascii="Simplified Arabic" w:hAnsi="Simplified Arabic"/>
          <w:sz w:val="32"/>
          <w:szCs w:val="32"/>
          <w:rtl/>
          <w:lang w:eastAsia="en-US"/>
        </w:rPr>
      </w:pPr>
    </w:p>
    <w:p w14:paraId="363530EB" w14:textId="435A99BF" w:rsidR="0000008A" w:rsidRPr="00187069" w:rsidRDefault="0000008A" w:rsidP="0000008A">
      <w:pPr>
        <w:jc w:val="left"/>
        <w:rPr>
          <w:rFonts w:ascii="Simplified Arabic" w:hAnsi="Simplified Arabic"/>
          <w:sz w:val="32"/>
          <w:szCs w:val="32"/>
          <w:rtl/>
          <w:lang w:eastAsia="en-US"/>
        </w:rPr>
      </w:pPr>
    </w:p>
    <w:p w14:paraId="05C8FDAC" w14:textId="0AB85554" w:rsidR="0000008A" w:rsidRPr="00187069" w:rsidRDefault="0000008A" w:rsidP="0000008A">
      <w:pPr>
        <w:jc w:val="left"/>
        <w:rPr>
          <w:rFonts w:ascii="Simplified Arabic" w:hAnsi="Simplified Arabic"/>
          <w:sz w:val="32"/>
          <w:szCs w:val="32"/>
          <w:rtl/>
          <w:lang w:eastAsia="en-US"/>
        </w:rPr>
      </w:pPr>
    </w:p>
    <w:p w14:paraId="5CAE2093" w14:textId="77777777" w:rsidR="0000008A" w:rsidRPr="00187069" w:rsidRDefault="0000008A" w:rsidP="0000008A">
      <w:pPr>
        <w:jc w:val="left"/>
        <w:rPr>
          <w:rFonts w:ascii="Simplified Arabic" w:hAnsi="Simplified Arabic"/>
          <w:sz w:val="32"/>
          <w:szCs w:val="32"/>
          <w:rtl/>
          <w:lang w:eastAsia="en-US"/>
        </w:rPr>
      </w:pPr>
    </w:p>
    <w:p w14:paraId="73FE24F2" w14:textId="31A2887B" w:rsidR="0000008A" w:rsidRPr="00187069" w:rsidRDefault="00A31FD0" w:rsidP="0000008A">
      <w:pPr>
        <w:jc w:val="center"/>
        <w:rPr>
          <w:rFonts w:ascii="Simplified Arabic" w:hAnsi="Simplified Arabic"/>
          <w:sz w:val="32"/>
          <w:szCs w:val="32"/>
          <w:rtl/>
          <w:lang w:eastAsia="en-US"/>
        </w:rPr>
      </w:pPr>
      <w:r w:rsidRPr="00187069">
        <w:rPr>
          <w:rFonts w:ascii="Simplified Arabic" w:hAnsi="Simplified Arabic" w:hint="cs"/>
          <w:sz w:val="32"/>
          <w:szCs w:val="32"/>
          <w:rtl/>
          <w:lang w:eastAsia="en-US"/>
        </w:rPr>
        <w:t>القاهرة</w:t>
      </w:r>
      <w:r w:rsidR="0000008A" w:rsidRPr="00187069">
        <w:rPr>
          <w:rFonts w:ascii="Simplified Arabic" w:hAnsi="Simplified Arabic" w:hint="cs"/>
          <w:sz w:val="32"/>
          <w:szCs w:val="32"/>
          <w:rtl/>
          <w:lang w:eastAsia="en-US"/>
        </w:rPr>
        <w:t>: 19-20/4/2025</w:t>
      </w:r>
    </w:p>
    <w:p w14:paraId="07507CF2" w14:textId="77777777" w:rsidR="00A31FD0" w:rsidRPr="00187069" w:rsidRDefault="00A31FD0" w:rsidP="00A31FD0">
      <w:pPr>
        <w:jc w:val="left"/>
        <w:rPr>
          <w:rFonts w:cs="Times New Roman"/>
          <w:szCs w:val="24"/>
          <w:rtl/>
          <w:lang w:eastAsia="en-US"/>
        </w:rPr>
      </w:pPr>
    </w:p>
    <w:p w14:paraId="58E38339" w14:textId="77777777" w:rsidR="00A31FD0" w:rsidRPr="00187069" w:rsidRDefault="00A31FD0" w:rsidP="00A31FD0">
      <w:pPr>
        <w:rPr>
          <w:rFonts w:ascii="Simplified Arabic" w:hAnsi="Simplified Arabic"/>
          <w:sz w:val="44"/>
          <w:szCs w:val="44"/>
          <w:rtl/>
          <w:lang w:eastAsia="en-US"/>
        </w:rPr>
      </w:pPr>
      <w:r w:rsidRPr="00187069">
        <w:rPr>
          <w:rFonts w:ascii="Simplified Arabic" w:hAnsi="Simplified Arabic" w:hint="cs"/>
          <w:sz w:val="44"/>
          <w:szCs w:val="44"/>
          <w:rtl/>
          <w:lang w:eastAsia="en-US"/>
        </w:rPr>
        <w:lastRenderedPageBreak/>
        <w:t xml:space="preserve">معالي الدكتور محمد </w:t>
      </w:r>
      <w:proofErr w:type="spellStart"/>
      <w:r w:rsidRPr="00187069">
        <w:rPr>
          <w:rFonts w:ascii="Simplified Arabic" w:hAnsi="Simplified Arabic" w:hint="cs"/>
          <w:sz w:val="44"/>
          <w:szCs w:val="44"/>
          <w:rtl/>
          <w:lang w:eastAsia="en-US"/>
        </w:rPr>
        <w:t>الزعوري</w:t>
      </w:r>
      <w:proofErr w:type="spellEnd"/>
      <w:r w:rsidRPr="00187069">
        <w:rPr>
          <w:rFonts w:ascii="Simplified Arabic" w:hAnsi="Simplified Arabic" w:hint="cs"/>
          <w:sz w:val="44"/>
          <w:szCs w:val="44"/>
          <w:rtl/>
          <w:lang w:eastAsia="en-US"/>
        </w:rPr>
        <w:t xml:space="preserve"> </w:t>
      </w:r>
    </w:p>
    <w:p w14:paraId="4D5899A1" w14:textId="1EFE11E1" w:rsidR="00A31FD0" w:rsidRPr="00187069" w:rsidRDefault="00A31FD0" w:rsidP="00A31FD0">
      <w:pPr>
        <w:rPr>
          <w:rFonts w:ascii="Simplified Arabic" w:hAnsi="Simplified Arabic"/>
          <w:sz w:val="44"/>
          <w:szCs w:val="44"/>
          <w:rtl/>
          <w:lang w:eastAsia="en-US"/>
        </w:rPr>
      </w:pPr>
      <w:r w:rsidRPr="00187069">
        <w:rPr>
          <w:rFonts w:ascii="Simplified Arabic" w:hAnsi="Simplified Arabic"/>
          <w:sz w:val="44"/>
          <w:szCs w:val="44"/>
          <w:rtl/>
          <w:lang w:eastAsia="en-US"/>
        </w:rPr>
        <w:tab/>
      </w:r>
      <w:r w:rsidRPr="00187069">
        <w:rPr>
          <w:rFonts w:ascii="Simplified Arabic" w:hAnsi="Simplified Arabic" w:hint="cs"/>
          <w:sz w:val="44"/>
          <w:szCs w:val="44"/>
          <w:rtl/>
          <w:lang w:eastAsia="en-US"/>
        </w:rPr>
        <w:t xml:space="preserve">وزير </w:t>
      </w:r>
      <w:r w:rsidR="0000008A" w:rsidRPr="00187069">
        <w:rPr>
          <w:rFonts w:ascii="Simplified Arabic" w:hAnsi="Simplified Arabic" w:hint="cs"/>
          <w:sz w:val="44"/>
          <w:szCs w:val="44"/>
          <w:rtl/>
          <w:lang w:eastAsia="en-US"/>
        </w:rPr>
        <w:t>الشئون</w:t>
      </w:r>
      <w:r w:rsidRPr="00187069">
        <w:rPr>
          <w:rFonts w:ascii="Simplified Arabic" w:hAnsi="Simplified Arabic" w:hint="cs"/>
          <w:sz w:val="44"/>
          <w:szCs w:val="44"/>
          <w:rtl/>
          <w:lang w:eastAsia="en-US"/>
        </w:rPr>
        <w:t xml:space="preserve"> الاجتماعية والعمل بالجمهورية اليمنية </w:t>
      </w:r>
    </w:p>
    <w:p w14:paraId="35D60AE2" w14:textId="40516DDE" w:rsidR="00A31FD0" w:rsidRPr="00187069" w:rsidRDefault="00A31FD0" w:rsidP="00A31FD0">
      <w:pPr>
        <w:rPr>
          <w:rFonts w:ascii="Simplified Arabic" w:hAnsi="Simplified Arabic"/>
          <w:sz w:val="44"/>
          <w:szCs w:val="44"/>
          <w:rtl/>
          <w:lang w:eastAsia="en-US"/>
        </w:rPr>
      </w:pPr>
      <w:r w:rsidRPr="00187069">
        <w:rPr>
          <w:rFonts w:ascii="Simplified Arabic" w:hAnsi="Simplified Arabic"/>
          <w:sz w:val="44"/>
          <w:szCs w:val="44"/>
          <w:rtl/>
          <w:lang w:eastAsia="en-US"/>
        </w:rPr>
        <w:tab/>
      </w:r>
      <w:r w:rsidRPr="00187069">
        <w:rPr>
          <w:rFonts w:ascii="Simplified Arabic" w:hAnsi="Simplified Arabic" w:hint="cs"/>
          <w:sz w:val="44"/>
          <w:szCs w:val="44"/>
          <w:rtl/>
          <w:lang w:eastAsia="en-US"/>
        </w:rPr>
        <w:t>رئيس مؤتمر العمل العربي في دورته الحالية الحادية والخمسين </w:t>
      </w:r>
    </w:p>
    <w:p w14:paraId="51F6676C" w14:textId="77777777" w:rsidR="00A31FD0" w:rsidRPr="00187069" w:rsidRDefault="00A31FD0" w:rsidP="00A31FD0">
      <w:pPr>
        <w:spacing w:before="240"/>
        <w:rPr>
          <w:rFonts w:ascii="Simplified Arabic" w:hAnsi="Simplified Arabic"/>
          <w:sz w:val="44"/>
          <w:szCs w:val="44"/>
          <w:rtl/>
          <w:lang w:eastAsia="en-US"/>
        </w:rPr>
      </w:pPr>
      <w:r w:rsidRPr="00187069">
        <w:rPr>
          <w:rFonts w:ascii="Simplified Arabic" w:hAnsi="Simplified Arabic" w:hint="cs"/>
          <w:sz w:val="44"/>
          <w:szCs w:val="44"/>
          <w:rtl/>
          <w:lang w:eastAsia="en-US"/>
        </w:rPr>
        <w:t xml:space="preserve">أصحاب المعالي والسعادة، </w:t>
      </w:r>
    </w:p>
    <w:p w14:paraId="2A7B6775" w14:textId="5D990234" w:rsidR="00A31FD0" w:rsidRPr="00187069" w:rsidRDefault="00A31FD0" w:rsidP="00A31FD0">
      <w:pPr>
        <w:spacing w:before="240"/>
        <w:rPr>
          <w:rFonts w:ascii="Simplified Arabic" w:hAnsi="Simplified Arabic"/>
          <w:sz w:val="44"/>
          <w:szCs w:val="44"/>
          <w:rtl/>
          <w:lang w:eastAsia="en-US"/>
        </w:rPr>
      </w:pPr>
      <w:r w:rsidRPr="00187069">
        <w:rPr>
          <w:rFonts w:ascii="Simplified Arabic" w:hAnsi="Simplified Arabic" w:hint="cs"/>
          <w:sz w:val="44"/>
          <w:szCs w:val="44"/>
          <w:rtl/>
          <w:lang w:eastAsia="en-US"/>
        </w:rPr>
        <w:t xml:space="preserve">رؤساء وأعضاء الوفود المشاركة </w:t>
      </w:r>
      <w:proofErr w:type="spellStart"/>
      <w:r w:rsidRPr="00187069">
        <w:rPr>
          <w:rFonts w:ascii="Simplified Arabic" w:hAnsi="Simplified Arabic" w:hint="cs"/>
          <w:sz w:val="44"/>
          <w:szCs w:val="44"/>
          <w:rtl/>
          <w:lang w:eastAsia="en-US"/>
        </w:rPr>
        <w:t>ممثلوا</w:t>
      </w:r>
      <w:proofErr w:type="spellEnd"/>
      <w:r w:rsidRPr="00187069">
        <w:rPr>
          <w:rFonts w:ascii="Simplified Arabic" w:hAnsi="Simplified Arabic" w:hint="cs"/>
          <w:sz w:val="44"/>
          <w:szCs w:val="44"/>
          <w:rtl/>
          <w:lang w:eastAsia="en-US"/>
        </w:rPr>
        <w:t xml:space="preserve"> أطراف الإنتاج الثلاثة في الدول العربية الأعضاء،</w:t>
      </w:r>
    </w:p>
    <w:p w14:paraId="40B484D9" w14:textId="77777777" w:rsidR="00A31FD0" w:rsidRPr="00187069" w:rsidRDefault="00A31FD0" w:rsidP="00A31FD0">
      <w:pPr>
        <w:spacing w:before="240"/>
        <w:rPr>
          <w:rFonts w:ascii="Simplified Arabic" w:hAnsi="Simplified Arabic"/>
          <w:sz w:val="44"/>
          <w:szCs w:val="44"/>
          <w:rtl/>
          <w:lang w:eastAsia="en-US"/>
        </w:rPr>
      </w:pPr>
      <w:r w:rsidRPr="00187069">
        <w:rPr>
          <w:rFonts w:ascii="Simplified Arabic" w:hAnsi="Simplified Arabic" w:hint="cs"/>
          <w:sz w:val="44"/>
          <w:szCs w:val="44"/>
          <w:rtl/>
          <w:lang w:eastAsia="en-US"/>
        </w:rPr>
        <w:t xml:space="preserve">سعادة السيد </w:t>
      </w:r>
      <w:proofErr w:type="spellStart"/>
      <w:r w:rsidRPr="00187069">
        <w:rPr>
          <w:rFonts w:ascii="Simplified Arabic" w:hAnsi="Simplified Arabic" w:hint="cs"/>
          <w:sz w:val="44"/>
          <w:szCs w:val="44"/>
          <w:rtl/>
          <w:lang w:eastAsia="en-US"/>
        </w:rPr>
        <w:t>جيلبرت</w:t>
      </w:r>
      <w:proofErr w:type="spellEnd"/>
      <w:r w:rsidRPr="00187069">
        <w:rPr>
          <w:rFonts w:ascii="Simplified Arabic" w:hAnsi="Simplified Arabic" w:hint="cs"/>
          <w:sz w:val="44"/>
          <w:szCs w:val="44"/>
          <w:rtl/>
          <w:lang w:eastAsia="en-US"/>
        </w:rPr>
        <w:t xml:space="preserve"> ف. </w:t>
      </w:r>
      <w:proofErr w:type="spellStart"/>
      <w:r w:rsidRPr="00187069">
        <w:rPr>
          <w:rFonts w:ascii="Simplified Arabic" w:hAnsi="Simplified Arabic" w:hint="cs"/>
          <w:sz w:val="44"/>
          <w:szCs w:val="44"/>
          <w:rtl/>
          <w:lang w:eastAsia="en-US"/>
        </w:rPr>
        <w:t>هونغبو</w:t>
      </w:r>
      <w:proofErr w:type="spellEnd"/>
      <w:r w:rsidRPr="00187069">
        <w:rPr>
          <w:rFonts w:ascii="Simplified Arabic" w:hAnsi="Simplified Arabic" w:hint="cs"/>
          <w:sz w:val="44"/>
          <w:szCs w:val="44"/>
          <w:rtl/>
          <w:lang w:eastAsia="en-US"/>
        </w:rPr>
        <w:t xml:space="preserve"> </w:t>
      </w:r>
    </w:p>
    <w:p w14:paraId="44C1501C" w14:textId="46B9B72A" w:rsidR="00A31FD0" w:rsidRPr="00187069" w:rsidRDefault="00A31FD0" w:rsidP="00A31FD0">
      <w:pPr>
        <w:rPr>
          <w:rFonts w:ascii="Simplified Arabic" w:hAnsi="Simplified Arabic"/>
          <w:sz w:val="44"/>
          <w:szCs w:val="44"/>
          <w:rtl/>
          <w:lang w:eastAsia="en-US"/>
        </w:rPr>
      </w:pPr>
      <w:r w:rsidRPr="00187069">
        <w:rPr>
          <w:rFonts w:ascii="Simplified Arabic" w:hAnsi="Simplified Arabic"/>
          <w:sz w:val="44"/>
          <w:szCs w:val="44"/>
          <w:rtl/>
          <w:lang w:eastAsia="en-US"/>
        </w:rPr>
        <w:tab/>
      </w:r>
      <w:r w:rsidRPr="00187069">
        <w:rPr>
          <w:rFonts w:ascii="Simplified Arabic" w:hAnsi="Simplified Arabic" w:hint="cs"/>
          <w:sz w:val="44"/>
          <w:szCs w:val="44"/>
          <w:rtl/>
          <w:lang w:eastAsia="en-US"/>
        </w:rPr>
        <w:t>مدير عام منظمة العمل الدولية</w:t>
      </w:r>
    </w:p>
    <w:p w14:paraId="406B837C" w14:textId="77777777" w:rsidR="00A31FD0" w:rsidRPr="00187069" w:rsidRDefault="00A31FD0" w:rsidP="00A31FD0">
      <w:pPr>
        <w:spacing w:before="240"/>
        <w:rPr>
          <w:rFonts w:ascii="Simplified Arabic" w:hAnsi="Simplified Arabic"/>
          <w:sz w:val="44"/>
          <w:szCs w:val="44"/>
          <w:rtl/>
          <w:lang w:eastAsia="en-US"/>
        </w:rPr>
      </w:pPr>
      <w:r w:rsidRPr="00187069">
        <w:rPr>
          <w:rFonts w:ascii="Simplified Arabic" w:hAnsi="Simplified Arabic" w:hint="cs"/>
          <w:sz w:val="44"/>
          <w:szCs w:val="44"/>
          <w:rtl/>
          <w:lang w:eastAsia="en-US"/>
        </w:rPr>
        <w:t xml:space="preserve">سعادة السيد فايز المطيري </w:t>
      </w:r>
    </w:p>
    <w:p w14:paraId="5AD5FCA9" w14:textId="50F7A82C" w:rsidR="00A31FD0" w:rsidRPr="00187069" w:rsidRDefault="00A31FD0" w:rsidP="00A31FD0">
      <w:pPr>
        <w:rPr>
          <w:rFonts w:ascii="Simplified Arabic" w:hAnsi="Simplified Arabic"/>
          <w:sz w:val="44"/>
          <w:szCs w:val="44"/>
          <w:rtl/>
          <w:lang w:eastAsia="en-US"/>
        </w:rPr>
      </w:pPr>
      <w:r w:rsidRPr="00187069">
        <w:rPr>
          <w:rFonts w:ascii="Simplified Arabic" w:hAnsi="Simplified Arabic"/>
          <w:sz w:val="44"/>
          <w:szCs w:val="44"/>
          <w:rtl/>
          <w:lang w:eastAsia="en-US"/>
        </w:rPr>
        <w:tab/>
      </w:r>
      <w:r w:rsidRPr="00187069">
        <w:rPr>
          <w:rFonts w:ascii="Simplified Arabic" w:hAnsi="Simplified Arabic" w:hint="cs"/>
          <w:sz w:val="44"/>
          <w:szCs w:val="44"/>
          <w:rtl/>
          <w:lang w:eastAsia="en-US"/>
        </w:rPr>
        <w:t>المدير العام لمنظمة العمل العربية</w:t>
      </w:r>
    </w:p>
    <w:p w14:paraId="72F34D00" w14:textId="14A2EF28" w:rsidR="00A31FD0" w:rsidRPr="00187069" w:rsidRDefault="00A31FD0" w:rsidP="00A31FD0">
      <w:pPr>
        <w:spacing w:before="240"/>
        <w:rPr>
          <w:rFonts w:ascii="Simplified Arabic" w:hAnsi="Simplified Arabic"/>
          <w:sz w:val="44"/>
          <w:szCs w:val="44"/>
          <w:rtl/>
          <w:lang w:eastAsia="en-US"/>
        </w:rPr>
      </w:pPr>
      <w:r w:rsidRPr="00187069">
        <w:rPr>
          <w:rFonts w:ascii="Simplified Arabic" w:hAnsi="Simplified Arabic" w:hint="cs"/>
          <w:sz w:val="44"/>
          <w:szCs w:val="44"/>
          <w:rtl/>
          <w:lang w:eastAsia="en-US"/>
        </w:rPr>
        <w:t>السيدات والسادة،</w:t>
      </w:r>
    </w:p>
    <w:p w14:paraId="095C6C55" w14:textId="1A5541E8" w:rsidR="00187069" w:rsidRDefault="00A31FD0" w:rsidP="00A31FD0">
      <w:pPr>
        <w:rPr>
          <w:rFonts w:ascii="Simplified Arabic" w:hAnsi="Simplified Arabic"/>
          <w:sz w:val="44"/>
          <w:szCs w:val="44"/>
          <w:rtl/>
          <w:lang w:eastAsia="en-US"/>
        </w:rPr>
      </w:pPr>
      <w:r w:rsidRPr="00187069">
        <w:rPr>
          <w:rFonts w:ascii="Simplified Arabic" w:hAnsi="Simplified Arabic"/>
          <w:sz w:val="44"/>
          <w:szCs w:val="44"/>
          <w:rtl/>
          <w:lang w:eastAsia="en-US"/>
        </w:rPr>
        <w:tab/>
      </w:r>
      <w:r w:rsidRPr="00187069">
        <w:rPr>
          <w:rFonts w:ascii="Simplified Arabic" w:hAnsi="Simplified Arabic" w:hint="cs"/>
          <w:sz w:val="44"/>
          <w:szCs w:val="44"/>
          <w:rtl/>
          <w:lang w:eastAsia="en-US"/>
        </w:rPr>
        <w:t>في البدء أود أن أُجدد التهنئة لمنظمة العمل العربية</w:t>
      </w:r>
      <w:r w:rsidR="00187069">
        <w:rPr>
          <w:rFonts w:ascii="Simplified Arabic" w:hAnsi="Simplified Arabic" w:hint="cs"/>
          <w:sz w:val="44"/>
          <w:szCs w:val="44"/>
          <w:rtl/>
          <w:lang w:eastAsia="en-US"/>
        </w:rPr>
        <w:t>،</w:t>
      </w:r>
      <w:r w:rsidRPr="00187069">
        <w:rPr>
          <w:rFonts w:ascii="Simplified Arabic" w:hAnsi="Simplified Arabic" w:hint="cs"/>
          <w:sz w:val="44"/>
          <w:szCs w:val="44"/>
          <w:rtl/>
          <w:lang w:eastAsia="en-US"/>
        </w:rPr>
        <w:t xml:space="preserve"> مديراً عاماً ومساعدين</w:t>
      </w:r>
      <w:r w:rsidR="00187069">
        <w:rPr>
          <w:rFonts w:ascii="Simplified Arabic" w:hAnsi="Simplified Arabic"/>
          <w:sz w:val="44"/>
          <w:szCs w:val="44"/>
          <w:lang w:eastAsia="en-US"/>
        </w:rPr>
        <w:t xml:space="preserve"> </w:t>
      </w:r>
      <w:r w:rsidRPr="00187069">
        <w:rPr>
          <w:rFonts w:ascii="Simplified Arabic" w:hAnsi="Simplified Arabic" w:hint="cs"/>
          <w:sz w:val="44"/>
          <w:szCs w:val="44"/>
          <w:rtl/>
          <w:lang w:eastAsia="en-US"/>
        </w:rPr>
        <w:t>بمناسبة مرور ستين عاماً على تأسيس</w:t>
      </w:r>
      <w:r w:rsidR="00187069">
        <w:rPr>
          <w:rFonts w:ascii="Simplified Arabic" w:hAnsi="Simplified Arabic" w:hint="cs"/>
          <w:sz w:val="44"/>
          <w:szCs w:val="44"/>
          <w:rtl/>
          <w:lang w:eastAsia="en-US"/>
        </w:rPr>
        <w:t xml:space="preserve"> المنظمة</w:t>
      </w:r>
      <w:r w:rsidRPr="00187069">
        <w:rPr>
          <w:rFonts w:ascii="Simplified Arabic" w:hAnsi="Simplified Arabic" w:hint="cs"/>
          <w:sz w:val="44"/>
          <w:szCs w:val="44"/>
          <w:rtl/>
          <w:lang w:eastAsia="en-US"/>
        </w:rPr>
        <w:t>، حيث حلّت هذه الذكرى في 12 يناير الماضي</w:t>
      </w:r>
      <w:r w:rsidR="00187069">
        <w:rPr>
          <w:rFonts w:ascii="Simplified Arabic" w:hAnsi="Simplified Arabic" w:hint="cs"/>
          <w:sz w:val="44"/>
          <w:szCs w:val="44"/>
          <w:rtl/>
          <w:lang w:eastAsia="en-US"/>
        </w:rPr>
        <w:t>...</w:t>
      </w:r>
      <w:r w:rsidRPr="00187069">
        <w:rPr>
          <w:rFonts w:ascii="Simplified Arabic" w:hAnsi="Simplified Arabic" w:hint="cs"/>
          <w:sz w:val="44"/>
          <w:szCs w:val="44"/>
          <w:rtl/>
          <w:lang w:eastAsia="en-US"/>
        </w:rPr>
        <w:t xml:space="preserve"> ولاتزال هذه المنظمة </w:t>
      </w:r>
      <w:r w:rsidR="00187069">
        <w:rPr>
          <w:rFonts w:ascii="Simplified Arabic" w:hAnsi="Simplified Arabic" w:hint="cs"/>
          <w:sz w:val="44"/>
          <w:szCs w:val="44"/>
          <w:rtl/>
          <w:lang w:eastAsia="en-US"/>
        </w:rPr>
        <w:t xml:space="preserve">ركناً أساسياً ومحركاً مهماً </w:t>
      </w:r>
      <w:r w:rsidR="004C7233">
        <w:rPr>
          <w:rFonts w:ascii="Simplified Arabic" w:hAnsi="Simplified Arabic" w:hint="cs"/>
          <w:sz w:val="44"/>
          <w:szCs w:val="44"/>
          <w:rtl/>
          <w:lang w:eastAsia="en-US"/>
        </w:rPr>
        <w:t xml:space="preserve">في منظومة العمل العربي المشترك... ومنذ انطلاقها في عام 1965 قدمت نموذجاً مهماً في تمثل أطراف العملية </w:t>
      </w:r>
      <w:r w:rsidR="004C7233">
        <w:rPr>
          <w:rFonts w:ascii="Simplified Arabic" w:hAnsi="Simplified Arabic" w:hint="cs"/>
          <w:sz w:val="44"/>
          <w:szCs w:val="44"/>
          <w:rtl/>
          <w:lang w:eastAsia="en-US"/>
        </w:rPr>
        <w:lastRenderedPageBreak/>
        <w:t xml:space="preserve">الإنتاجية: العمال وأصحاب العمل والحكومات... وأيضاً نموذجاً رائداً في تبادل الخبرات عبر العالم العربي حول أفضل الممارسات التنظيمية، والمبادئ التشريعية التي تحكم علاقات العمل... فضلاً عن النظم والممارسات النقابية التي تضمن توازناً لا غنى عنه في العلاقة بين أصحاب العمل والعمال. </w:t>
      </w:r>
    </w:p>
    <w:p w14:paraId="53CE107C" w14:textId="3B892FCA" w:rsidR="004C7233" w:rsidRDefault="004C7233" w:rsidP="004C7233">
      <w:pPr>
        <w:spacing w:before="240"/>
        <w:rPr>
          <w:rFonts w:ascii="Simplified Arabic" w:hAnsi="Simplified Arabic"/>
          <w:sz w:val="44"/>
          <w:szCs w:val="44"/>
          <w:rtl/>
          <w:lang w:eastAsia="en-US"/>
        </w:rPr>
      </w:pPr>
      <w:r>
        <w:rPr>
          <w:rFonts w:ascii="Simplified Arabic" w:hAnsi="Simplified Arabic"/>
          <w:sz w:val="44"/>
          <w:szCs w:val="44"/>
          <w:rtl/>
          <w:lang w:eastAsia="en-US"/>
        </w:rPr>
        <w:tab/>
      </w:r>
      <w:r>
        <w:rPr>
          <w:rFonts w:ascii="Simplified Arabic" w:hAnsi="Simplified Arabic" w:hint="cs"/>
          <w:sz w:val="44"/>
          <w:szCs w:val="44"/>
          <w:rtl/>
          <w:lang w:eastAsia="en-US"/>
        </w:rPr>
        <w:t xml:space="preserve">إنني أقدم هنا تحية واجبة للمنظمة على كل جهودها في تنسيق العمل العربي المشترك في هذا المجال المهم.. وأوجه شكراً لجمهورية مصر العربية التي تحتضن المنظمة وتوفر لها كل التسهيلات باعتبارها دولة المقر. </w:t>
      </w:r>
    </w:p>
    <w:p w14:paraId="18FB1BD2" w14:textId="02499855" w:rsidR="005427A2" w:rsidRDefault="005427A2" w:rsidP="004C7233">
      <w:pPr>
        <w:spacing w:before="240"/>
        <w:rPr>
          <w:rFonts w:ascii="Simplified Arabic" w:hAnsi="Simplified Arabic"/>
          <w:sz w:val="44"/>
          <w:szCs w:val="44"/>
          <w:rtl/>
          <w:lang w:eastAsia="en-US"/>
        </w:rPr>
      </w:pPr>
      <w:r>
        <w:rPr>
          <w:rFonts w:ascii="Simplified Arabic" w:hAnsi="Simplified Arabic"/>
          <w:sz w:val="44"/>
          <w:szCs w:val="44"/>
          <w:rtl/>
          <w:lang w:eastAsia="en-US"/>
        </w:rPr>
        <w:tab/>
      </w:r>
      <w:r>
        <w:rPr>
          <w:rFonts w:ascii="Simplified Arabic" w:hAnsi="Simplified Arabic" w:hint="cs"/>
          <w:sz w:val="44"/>
          <w:szCs w:val="44"/>
          <w:rtl/>
          <w:lang w:eastAsia="en-US"/>
        </w:rPr>
        <w:t xml:space="preserve">إن الأوضاع العالمية التي نتابعها جميعاً اليوم غير مسبوقة في سرعة تلاحقها وعمق تأثيرها وخروجها على المألوف والمعتاد... لقد صار انعدام اليقين سمة غالبة على الاقتصاد العالمي... وصار كسر القواعد هو القاعدة... والتغير السريع هو الصفة الغالبة. </w:t>
      </w:r>
    </w:p>
    <w:p w14:paraId="5C65AC79" w14:textId="0702E356" w:rsidR="005427A2" w:rsidRDefault="005427A2" w:rsidP="004C7233">
      <w:pPr>
        <w:spacing w:before="240"/>
        <w:rPr>
          <w:rFonts w:ascii="Simplified Arabic" w:hAnsi="Simplified Arabic"/>
          <w:sz w:val="44"/>
          <w:szCs w:val="44"/>
          <w:rtl/>
          <w:lang w:eastAsia="en-US"/>
        </w:rPr>
      </w:pPr>
      <w:r>
        <w:rPr>
          <w:rFonts w:ascii="Simplified Arabic" w:hAnsi="Simplified Arabic"/>
          <w:sz w:val="44"/>
          <w:szCs w:val="44"/>
          <w:rtl/>
          <w:lang w:eastAsia="en-US"/>
        </w:rPr>
        <w:tab/>
      </w:r>
      <w:r>
        <w:rPr>
          <w:rFonts w:ascii="Simplified Arabic" w:hAnsi="Simplified Arabic" w:hint="cs"/>
          <w:sz w:val="44"/>
          <w:szCs w:val="44"/>
          <w:rtl/>
          <w:lang w:eastAsia="en-US"/>
        </w:rPr>
        <w:t xml:space="preserve">ولا يخفى أن هذه التحولات، التي لا يمكن الإحاطة بآثارها وتبعاتها الممتدة وهي لازالت بعدُ قيد التشكيل... أقول لا يخفى أن التحولات ستلمس الأمم جميعاً، غنيها </w:t>
      </w:r>
      <w:proofErr w:type="spellStart"/>
      <w:r>
        <w:rPr>
          <w:rFonts w:ascii="Simplified Arabic" w:hAnsi="Simplified Arabic" w:hint="cs"/>
          <w:sz w:val="44"/>
          <w:szCs w:val="44"/>
          <w:rtl/>
          <w:lang w:eastAsia="en-US"/>
        </w:rPr>
        <w:t>وفقيرها</w:t>
      </w:r>
      <w:proofErr w:type="spellEnd"/>
      <w:r>
        <w:rPr>
          <w:rFonts w:ascii="Simplified Arabic" w:hAnsi="Simplified Arabic" w:hint="cs"/>
          <w:sz w:val="44"/>
          <w:szCs w:val="44"/>
          <w:rtl/>
          <w:lang w:eastAsia="en-US"/>
        </w:rPr>
        <w:t>... كما</w:t>
      </w:r>
      <w:r w:rsidR="007A2454">
        <w:rPr>
          <w:rFonts w:ascii="Simplified Arabic" w:hAnsi="Simplified Arabic" w:hint="cs"/>
          <w:sz w:val="44"/>
          <w:szCs w:val="44"/>
          <w:rtl/>
          <w:lang w:eastAsia="en-US"/>
        </w:rPr>
        <w:t xml:space="preserve"> أن آثارها ستمتد حتماً إلى قوة العمل في كافة الدول... وأحسب أن حماية الحق في العمل وتقليل </w:t>
      </w:r>
      <w:r w:rsidR="007A2454">
        <w:rPr>
          <w:rFonts w:ascii="Simplified Arabic" w:hAnsi="Simplified Arabic" w:hint="cs"/>
          <w:sz w:val="44"/>
          <w:szCs w:val="44"/>
          <w:rtl/>
          <w:lang w:eastAsia="en-US"/>
        </w:rPr>
        <w:lastRenderedPageBreak/>
        <w:t xml:space="preserve">نسب البطالة سيمثل أولوية قصوى لدى جميع الحكومات في المرحلة القادمة. </w:t>
      </w:r>
    </w:p>
    <w:p w14:paraId="14D800E8" w14:textId="5F5ABEA8" w:rsidR="007A2454" w:rsidRDefault="007A2454" w:rsidP="004C7233">
      <w:pPr>
        <w:spacing w:before="240"/>
        <w:rPr>
          <w:rFonts w:ascii="Simplified Arabic" w:hAnsi="Simplified Arabic"/>
          <w:sz w:val="44"/>
          <w:szCs w:val="44"/>
          <w:rtl/>
          <w:lang w:eastAsia="en-US"/>
        </w:rPr>
      </w:pPr>
      <w:r>
        <w:rPr>
          <w:rFonts w:ascii="Simplified Arabic" w:hAnsi="Simplified Arabic" w:hint="cs"/>
          <w:sz w:val="44"/>
          <w:szCs w:val="44"/>
          <w:rtl/>
          <w:lang w:eastAsia="en-US"/>
        </w:rPr>
        <w:t xml:space="preserve">السيدات والسادة، </w:t>
      </w:r>
    </w:p>
    <w:p w14:paraId="37512B97" w14:textId="67E8AA08" w:rsidR="007A2454" w:rsidRDefault="007A2454" w:rsidP="007A2454">
      <w:pPr>
        <w:rPr>
          <w:rFonts w:ascii="Simplified Arabic" w:hAnsi="Simplified Arabic"/>
          <w:sz w:val="44"/>
          <w:szCs w:val="44"/>
          <w:rtl/>
          <w:lang w:eastAsia="en-US"/>
        </w:rPr>
      </w:pPr>
      <w:r>
        <w:rPr>
          <w:rFonts w:ascii="Simplified Arabic" w:hAnsi="Simplified Arabic"/>
          <w:sz w:val="44"/>
          <w:szCs w:val="44"/>
          <w:rtl/>
          <w:lang w:eastAsia="en-US"/>
        </w:rPr>
        <w:tab/>
      </w:r>
      <w:r>
        <w:rPr>
          <w:rFonts w:ascii="Simplified Arabic" w:hAnsi="Simplified Arabic" w:hint="cs"/>
          <w:sz w:val="44"/>
          <w:szCs w:val="44"/>
          <w:rtl/>
          <w:lang w:eastAsia="en-US"/>
        </w:rPr>
        <w:t xml:space="preserve">لقد شهدت طبيعة العمل نفسها تغيرات كبيرة في الفترة الأخيرة... اختفت وظائف أو تقلص اسهامها في مقابل بروز أكبر لوظائف أخرى، خاصة في قطاع الخدمات... ونعرف أن التحولات الكبرى في التكنولوجيا تجلب معها عادة تغيرات في طبيعة العمل واضطراب </w:t>
      </w:r>
      <w:r>
        <w:rPr>
          <w:rFonts w:ascii="Simplified Arabic" w:hAnsi="Simplified Arabic"/>
          <w:sz w:val="44"/>
          <w:szCs w:val="44"/>
          <w:rtl/>
          <w:lang w:eastAsia="en-US"/>
        </w:rPr>
        <w:t>–</w:t>
      </w:r>
      <w:r>
        <w:rPr>
          <w:rFonts w:ascii="Simplified Arabic" w:hAnsi="Simplified Arabic" w:hint="cs"/>
          <w:sz w:val="44"/>
          <w:szCs w:val="44"/>
          <w:rtl/>
          <w:lang w:eastAsia="en-US"/>
        </w:rPr>
        <w:t xml:space="preserve"> قد يطول أو يقصر </w:t>
      </w:r>
      <w:r>
        <w:rPr>
          <w:rFonts w:ascii="Simplified Arabic" w:hAnsi="Simplified Arabic"/>
          <w:sz w:val="44"/>
          <w:szCs w:val="44"/>
          <w:rtl/>
          <w:lang w:eastAsia="en-US"/>
        </w:rPr>
        <w:t>–</w:t>
      </w:r>
      <w:r>
        <w:rPr>
          <w:rFonts w:ascii="Simplified Arabic" w:hAnsi="Simplified Arabic" w:hint="cs"/>
          <w:sz w:val="44"/>
          <w:szCs w:val="44"/>
          <w:rtl/>
          <w:lang w:eastAsia="en-US"/>
        </w:rPr>
        <w:t xml:space="preserve"> في سوق العمل... هذه حقيقة تاريخية يمكن استخلاصها بسهولة من عملية </w:t>
      </w:r>
      <w:r w:rsidR="0086127E">
        <w:rPr>
          <w:rFonts w:ascii="Simplified Arabic" w:hAnsi="Simplified Arabic" w:hint="cs"/>
          <w:sz w:val="44"/>
          <w:szCs w:val="44"/>
          <w:rtl/>
          <w:lang w:eastAsia="en-US"/>
        </w:rPr>
        <w:t xml:space="preserve">التحول من المجتمعات الزراعية إلى الصناعية، والتي صحبتها آلام وتغيرات كابدتها الأغلبية العظمى من المجتمعات. </w:t>
      </w:r>
    </w:p>
    <w:p w14:paraId="63CFDC9B" w14:textId="0D5DFD44" w:rsidR="0086127E" w:rsidRDefault="0086127E" w:rsidP="0086127E">
      <w:pPr>
        <w:spacing w:before="240"/>
        <w:rPr>
          <w:rFonts w:ascii="Simplified Arabic" w:hAnsi="Simplified Arabic"/>
          <w:sz w:val="44"/>
          <w:szCs w:val="44"/>
          <w:rtl/>
          <w:lang w:eastAsia="en-US"/>
        </w:rPr>
      </w:pPr>
      <w:r>
        <w:rPr>
          <w:rFonts w:ascii="Simplified Arabic" w:hAnsi="Simplified Arabic"/>
          <w:sz w:val="44"/>
          <w:szCs w:val="44"/>
          <w:rtl/>
          <w:lang w:eastAsia="en-US"/>
        </w:rPr>
        <w:tab/>
      </w:r>
      <w:r>
        <w:rPr>
          <w:rFonts w:ascii="Simplified Arabic" w:hAnsi="Simplified Arabic" w:hint="cs"/>
          <w:sz w:val="44"/>
          <w:szCs w:val="44"/>
          <w:rtl/>
          <w:lang w:eastAsia="en-US"/>
        </w:rPr>
        <w:t xml:space="preserve">ولما كان العالم يخوض عملية تحول تكنولوجي مماثلة </w:t>
      </w:r>
      <w:r>
        <w:rPr>
          <w:rFonts w:ascii="Simplified Arabic" w:hAnsi="Simplified Arabic"/>
          <w:sz w:val="44"/>
          <w:szCs w:val="44"/>
          <w:rtl/>
          <w:lang w:eastAsia="en-US"/>
        </w:rPr>
        <w:t>–</w:t>
      </w:r>
      <w:r>
        <w:rPr>
          <w:rFonts w:ascii="Simplified Arabic" w:hAnsi="Simplified Arabic" w:hint="cs"/>
          <w:sz w:val="44"/>
          <w:szCs w:val="44"/>
          <w:rtl/>
          <w:lang w:eastAsia="en-US"/>
        </w:rPr>
        <w:t xml:space="preserve"> إن لم تكن أبعد في مداها وأخطر في أثرها </w:t>
      </w:r>
      <w:r>
        <w:rPr>
          <w:rFonts w:ascii="Simplified Arabic" w:hAnsi="Simplified Arabic"/>
          <w:sz w:val="44"/>
          <w:szCs w:val="44"/>
          <w:rtl/>
          <w:lang w:eastAsia="en-US"/>
        </w:rPr>
        <w:t>–</w:t>
      </w:r>
      <w:r>
        <w:rPr>
          <w:rFonts w:ascii="Simplified Arabic" w:hAnsi="Simplified Arabic" w:hint="cs"/>
          <w:sz w:val="44"/>
          <w:szCs w:val="44"/>
          <w:rtl/>
          <w:lang w:eastAsia="en-US"/>
        </w:rPr>
        <w:t xml:space="preserve"> فإن من المتوقع أن يصحب هذه العملية تحولات في طبيعة العمل والوظائف... إن البروز المتزايد لتقنيات الذكاء الاصطناعي يشكل </w:t>
      </w:r>
      <w:r w:rsidR="00365AF0">
        <w:rPr>
          <w:rFonts w:ascii="Simplified Arabic" w:hAnsi="Simplified Arabic" w:hint="cs"/>
          <w:sz w:val="44"/>
          <w:szCs w:val="44"/>
          <w:rtl/>
          <w:lang w:eastAsia="en-US"/>
        </w:rPr>
        <w:t xml:space="preserve">من دون شك مخاطر على معدلات التوظيف يتعين على كل المهتمين بشئون العمل والعمال الانتباه لها... خاصة عندما تدخل هذه التقنيات الشاملة الاستخدام إلى شتى </w:t>
      </w:r>
      <w:r w:rsidR="00365AF0">
        <w:rPr>
          <w:rFonts w:ascii="Simplified Arabic" w:hAnsi="Simplified Arabic" w:hint="cs"/>
          <w:sz w:val="44"/>
          <w:szCs w:val="44"/>
          <w:rtl/>
          <w:lang w:eastAsia="en-US"/>
        </w:rPr>
        <w:lastRenderedPageBreak/>
        <w:t>المجالات... وتعيد تشكيل عمليات الإنتاج في الصناعة والخدمات وفي الصحة والتعليم وغير ذلك من أوجه النشاط البشري.</w:t>
      </w:r>
    </w:p>
    <w:p w14:paraId="51C69F37" w14:textId="6A2EA221" w:rsidR="00E41519" w:rsidRDefault="00365AF0" w:rsidP="009C3421">
      <w:pPr>
        <w:spacing w:before="240"/>
        <w:rPr>
          <w:rFonts w:ascii="Simplified Arabic" w:hAnsi="Simplified Arabic"/>
          <w:sz w:val="44"/>
          <w:szCs w:val="44"/>
          <w:rtl/>
          <w:lang w:eastAsia="en-US"/>
        </w:rPr>
      </w:pPr>
      <w:r>
        <w:rPr>
          <w:rFonts w:ascii="Simplified Arabic" w:hAnsi="Simplified Arabic"/>
          <w:sz w:val="44"/>
          <w:szCs w:val="44"/>
          <w:rtl/>
          <w:lang w:eastAsia="en-US"/>
        </w:rPr>
        <w:tab/>
      </w:r>
      <w:r>
        <w:rPr>
          <w:rFonts w:ascii="Simplified Arabic" w:hAnsi="Simplified Arabic" w:hint="cs"/>
          <w:sz w:val="44"/>
          <w:szCs w:val="44"/>
          <w:rtl/>
          <w:lang w:eastAsia="en-US"/>
        </w:rPr>
        <w:t xml:space="preserve">إن الاستعداد لهذه الثورة، التي بدأت بالفعل، يعد فرض عين من أجل تقليل المخاطر، وجلب المكاسب الممكنة... وأحسب أن علينا أن نضع نصب أعيننا دائماً العنصر البشري... الذي هو أصل عملية الإنتاج وهدف أي سياسة تنموية... الدفاع عن حق العمل ضرورة ملحة... ولكن التخطيط بعيد المدى لابد أن يشمل عناصر مختلفة للتعامل مع موجة الذكاء الاصطناعي والتكنولوجيات الجديدة خاصة في مجال التحول الرقمي... ومن بينها المرونة في إعادة توجيه العمال نحو الوظائف الجديدة... بكل ما يقتضيه ذلك من برامج لإعادة التأهيل والتدريب... </w:t>
      </w:r>
      <w:r w:rsidR="009C3421">
        <w:rPr>
          <w:rFonts w:ascii="Simplified Arabic" w:hAnsi="Simplified Arabic" w:hint="cs"/>
          <w:sz w:val="44"/>
          <w:szCs w:val="44"/>
          <w:rtl/>
          <w:lang w:eastAsia="en-US"/>
        </w:rPr>
        <w:t xml:space="preserve">وإذا كانت طبيعة العصر هي التغير السريع، فالتكيف والمرونة تصبح مبادئ أساسية في وضع سياسات العمل. </w:t>
      </w:r>
    </w:p>
    <w:p w14:paraId="1A0EA934" w14:textId="634F4896" w:rsidR="009C3421" w:rsidRDefault="009C3421" w:rsidP="009C3421">
      <w:pPr>
        <w:spacing w:before="240"/>
        <w:rPr>
          <w:rFonts w:ascii="Simplified Arabic" w:hAnsi="Simplified Arabic"/>
          <w:sz w:val="44"/>
          <w:szCs w:val="44"/>
          <w:rtl/>
          <w:lang w:eastAsia="en-US"/>
        </w:rPr>
      </w:pPr>
      <w:r>
        <w:rPr>
          <w:rFonts w:ascii="Simplified Arabic" w:hAnsi="Simplified Arabic"/>
          <w:sz w:val="44"/>
          <w:szCs w:val="44"/>
          <w:rtl/>
          <w:lang w:eastAsia="en-US"/>
        </w:rPr>
        <w:tab/>
      </w:r>
      <w:r>
        <w:rPr>
          <w:rFonts w:ascii="Simplified Arabic" w:hAnsi="Simplified Arabic" w:hint="cs"/>
          <w:sz w:val="44"/>
          <w:szCs w:val="44"/>
          <w:rtl/>
          <w:lang w:eastAsia="en-US"/>
        </w:rPr>
        <w:t xml:space="preserve">ولا شك أن التشريعات والتنظيمات النقابية في البلدان العربية عليها أيضاً أن تتكيف مع هذه التغيرات المتسارعة بعقل مفتوح واستشراف متبصر للمستقبل، مع إصرار متواصل في الدفاع عن حق كل فرد في العمل، ومواجهة بطالة الشباب على نحو خاص باعتبارها من أخطر الآفات الاجتماعية والسياسية. </w:t>
      </w:r>
    </w:p>
    <w:p w14:paraId="73A0908F" w14:textId="219B1FA9" w:rsidR="009C3421" w:rsidRDefault="009C3421" w:rsidP="009C3421">
      <w:pPr>
        <w:spacing w:before="240"/>
        <w:rPr>
          <w:rFonts w:ascii="Simplified Arabic" w:hAnsi="Simplified Arabic"/>
          <w:sz w:val="44"/>
          <w:szCs w:val="44"/>
          <w:rtl/>
          <w:lang w:eastAsia="en-US"/>
        </w:rPr>
      </w:pPr>
      <w:r>
        <w:rPr>
          <w:rFonts w:ascii="Simplified Arabic" w:hAnsi="Simplified Arabic" w:hint="cs"/>
          <w:sz w:val="44"/>
          <w:szCs w:val="44"/>
          <w:rtl/>
          <w:lang w:eastAsia="en-US"/>
        </w:rPr>
        <w:lastRenderedPageBreak/>
        <w:t xml:space="preserve">السيدات والسادة، </w:t>
      </w:r>
    </w:p>
    <w:p w14:paraId="571A6A8A" w14:textId="44677F49" w:rsidR="009C3421" w:rsidRDefault="009C3421" w:rsidP="009C3421">
      <w:pPr>
        <w:rPr>
          <w:rFonts w:ascii="Simplified Arabic" w:hAnsi="Simplified Arabic"/>
          <w:sz w:val="44"/>
          <w:szCs w:val="44"/>
          <w:rtl/>
          <w:lang w:eastAsia="en-US"/>
        </w:rPr>
      </w:pPr>
      <w:r>
        <w:rPr>
          <w:rFonts w:ascii="Simplified Arabic" w:hAnsi="Simplified Arabic"/>
          <w:sz w:val="44"/>
          <w:szCs w:val="44"/>
          <w:rtl/>
          <w:lang w:eastAsia="en-US"/>
        </w:rPr>
        <w:tab/>
      </w:r>
      <w:r>
        <w:rPr>
          <w:rFonts w:ascii="Simplified Arabic" w:hAnsi="Simplified Arabic" w:hint="cs"/>
          <w:sz w:val="44"/>
          <w:szCs w:val="44"/>
          <w:rtl/>
          <w:lang w:eastAsia="en-US"/>
        </w:rPr>
        <w:t xml:space="preserve">لا يفوتني في هذا المقام، وفي ظل حرب الإبادة التي يتعرض لها الشعب الفلسطيني والتي تستهدف نزعه من أرضه وسلخه من وطنه... أقول لا يفوتني أن أوجه التحية والتقدير لمنظمة العمل الدولية... وأيضاً نظيرتها العربية... لجهودهما المشتركة الصادقة التي أفضت إلى حصول فلسطين على صفة </w:t>
      </w:r>
      <w:r w:rsidR="00607914">
        <w:rPr>
          <w:rFonts w:ascii="Simplified Arabic" w:hAnsi="Simplified Arabic" w:hint="cs"/>
          <w:sz w:val="44"/>
          <w:szCs w:val="44"/>
          <w:rtl/>
          <w:lang w:eastAsia="en-US"/>
        </w:rPr>
        <w:t>دولة</w:t>
      </w:r>
      <w:r>
        <w:rPr>
          <w:rFonts w:ascii="Simplified Arabic" w:hAnsi="Simplified Arabic" w:hint="cs"/>
          <w:sz w:val="44"/>
          <w:szCs w:val="44"/>
          <w:rtl/>
          <w:lang w:eastAsia="en-US"/>
        </w:rPr>
        <w:t xml:space="preserve"> مراقب في المنظمة الدولية </w:t>
      </w:r>
      <w:r w:rsidR="00607914">
        <w:rPr>
          <w:rFonts w:ascii="Simplified Arabic" w:hAnsi="Simplified Arabic" w:hint="cs"/>
          <w:sz w:val="44"/>
          <w:szCs w:val="44"/>
          <w:rtl/>
          <w:lang w:eastAsia="en-US"/>
        </w:rPr>
        <w:t xml:space="preserve">في 4 نوفمبر الماضي... ونأمل أن تتواصل الجهود لاعتماد القرار بشأنها نهائي في مؤتمر العمل الدولي المقرر عقده خلال شهر يونيو المقبل... ولأول مرة سيمنح هذا القرار فلسطين حق المشاركة الكاملة في هياكل منظمة العمل الدولية كافة... وستشارك فلسطين خلال هذا العام بوفد رسمي ثلاثي مكون من ممثلين عن الحكومة والعمال وأصحاب العمل. </w:t>
      </w:r>
    </w:p>
    <w:p w14:paraId="2D1C200C" w14:textId="56E33A3F" w:rsidR="00A31FD0" w:rsidRPr="00187069" w:rsidRDefault="00A31FD0" w:rsidP="002A00EA">
      <w:pPr>
        <w:spacing w:before="240"/>
        <w:rPr>
          <w:rFonts w:ascii="Simplified Arabic" w:hAnsi="Simplified Arabic"/>
          <w:sz w:val="44"/>
          <w:szCs w:val="44"/>
          <w:rtl/>
          <w:lang w:eastAsia="en-US"/>
        </w:rPr>
      </w:pPr>
      <w:r w:rsidRPr="00187069">
        <w:rPr>
          <w:rFonts w:ascii="Simplified Arabic" w:hAnsi="Simplified Arabic" w:hint="cs"/>
          <w:sz w:val="44"/>
          <w:szCs w:val="44"/>
          <w:rtl/>
          <w:lang w:eastAsia="en-US"/>
        </w:rPr>
        <w:t>أصحاب المعالي والسعادة،</w:t>
      </w:r>
    </w:p>
    <w:p w14:paraId="25B25E66" w14:textId="5FA72797" w:rsidR="00A31FD0" w:rsidRPr="00187069" w:rsidRDefault="002A00EA" w:rsidP="003279EB">
      <w:pPr>
        <w:rPr>
          <w:rFonts w:ascii="Simplified Arabic" w:hAnsi="Simplified Arabic"/>
          <w:sz w:val="44"/>
          <w:szCs w:val="44"/>
          <w:rtl/>
          <w:lang w:eastAsia="en-US"/>
        </w:rPr>
      </w:pPr>
      <w:r w:rsidRPr="00187069">
        <w:rPr>
          <w:rFonts w:ascii="Simplified Arabic" w:hAnsi="Simplified Arabic"/>
          <w:sz w:val="44"/>
          <w:szCs w:val="44"/>
          <w:rtl/>
          <w:lang w:eastAsia="en-US"/>
        </w:rPr>
        <w:tab/>
      </w:r>
      <w:r w:rsidR="00A31FD0" w:rsidRPr="00187069">
        <w:rPr>
          <w:rFonts w:ascii="Simplified Arabic" w:hAnsi="Simplified Arabic" w:hint="cs"/>
          <w:sz w:val="44"/>
          <w:szCs w:val="44"/>
          <w:rtl/>
          <w:lang w:eastAsia="en-US"/>
        </w:rPr>
        <w:t>لقد اطلعنا ب</w:t>
      </w:r>
      <w:r w:rsidRPr="00187069">
        <w:rPr>
          <w:rFonts w:ascii="Simplified Arabic" w:hAnsi="Simplified Arabic" w:hint="cs"/>
          <w:sz w:val="44"/>
          <w:szCs w:val="44"/>
          <w:rtl/>
          <w:lang w:eastAsia="en-US"/>
        </w:rPr>
        <w:t>ا</w:t>
      </w:r>
      <w:r w:rsidR="00A31FD0" w:rsidRPr="00187069">
        <w:rPr>
          <w:rFonts w:ascii="Simplified Arabic" w:hAnsi="Simplified Arabic" w:hint="cs"/>
          <w:sz w:val="44"/>
          <w:szCs w:val="44"/>
          <w:rtl/>
          <w:lang w:eastAsia="en-US"/>
        </w:rPr>
        <w:t>هتمام على الموضوعات والتقارير المعروضة على جدول أعمال مؤتمركم هذا، والفعاليات المصاحبة له</w:t>
      </w:r>
      <w:r w:rsidR="003279EB">
        <w:rPr>
          <w:rFonts w:ascii="Simplified Arabic" w:hAnsi="Simplified Arabic" w:hint="cs"/>
          <w:sz w:val="44"/>
          <w:szCs w:val="44"/>
          <w:rtl/>
          <w:lang w:eastAsia="en-US"/>
        </w:rPr>
        <w:t>... واسمحوا لي</w:t>
      </w:r>
      <w:r w:rsidR="00A31FD0" w:rsidRPr="00187069">
        <w:rPr>
          <w:rFonts w:ascii="Simplified Arabic" w:hAnsi="Simplified Arabic" w:hint="cs"/>
          <w:sz w:val="44"/>
          <w:szCs w:val="44"/>
          <w:rtl/>
          <w:lang w:eastAsia="en-US"/>
        </w:rPr>
        <w:t xml:space="preserve"> </w:t>
      </w:r>
      <w:r w:rsidR="003279EB">
        <w:rPr>
          <w:rFonts w:ascii="Simplified Arabic" w:hAnsi="Simplified Arabic" w:hint="cs"/>
          <w:sz w:val="44"/>
          <w:szCs w:val="44"/>
          <w:rtl/>
          <w:lang w:eastAsia="en-US"/>
        </w:rPr>
        <w:t>أن أشيد ب</w:t>
      </w:r>
      <w:r w:rsidR="00A31FD0" w:rsidRPr="00187069">
        <w:rPr>
          <w:rFonts w:ascii="Simplified Arabic" w:hAnsi="Simplified Arabic" w:hint="cs"/>
          <w:sz w:val="44"/>
          <w:szCs w:val="44"/>
          <w:rtl/>
          <w:lang w:eastAsia="en-US"/>
        </w:rPr>
        <w:t>ما تضمنته من قضايا حيوية لها تأثير مباشر على أسواق العمل وقضايا العمال في الوطن العربي</w:t>
      </w:r>
      <w:r w:rsidR="003279EB">
        <w:rPr>
          <w:rFonts w:ascii="Simplified Arabic" w:hAnsi="Simplified Arabic" w:hint="cs"/>
          <w:sz w:val="44"/>
          <w:szCs w:val="44"/>
          <w:rtl/>
          <w:lang w:eastAsia="en-US"/>
        </w:rPr>
        <w:t>...</w:t>
      </w:r>
      <w:r w:rsidR="00A31FD0" w:rsidRPr="00187069">
        <w:rPr>
          <w:rFonts w:ascii="Simplified Arabic" w:hAnsi="Simplified Arabic" w:hint="cs"/>
          <w:sz w:val="44"/>
          <w:szCs w:val="44"/>
          <w:rtl/>
          <w:lang w:eastAsia="en-US"/>
        </w:rPr>
        <w:t xml:space="preserve"> ومن أبرزها ما</w:t>
      </w:r>
      <w:r w:rsidRPr="00187069">
        <w:rPr>
          <w:rFonts w:ascii="Simplified Arabic" w:hAnsi="Simplified Arabic" w:hint="cs"/>
          <w:sz w:val="44"/>
          <w:szCs w:val="44"/>
          <w:rtl/>
          <w:lang w:eastAsia="en-US"/>
        </w:rPr>
        <w:t xml:space="preserve"> </w:t>
      </w:r>
      <w:r w:rsidR="00A31FD0" w:rsidRPr="00187069">
        <w:rPr>
          <w:rFonts w:ascii="Simplified Arabic" w:hAnsi="Simplified Arabic" w:hint="cs"/>
          <w:sz w:val="44"/>
          <w:szCs w:val="44"/>
          <w:rtl/>
          <w:lang w:eastAsia="en-US"/>
        </w:rPr>
        <w:t>جاء في تقرير المدير العام لمنظمة العمل العربية، المُعنون: "التنويع ا</w:t>
      </w:r>
      <w:r w:rsidRPr="00187069">
        <w:rPr>
          <w:rFonts w:ascii="Simplified Arabic" w:hAnsi="Simplified Arabic" w:hint="cs"/>
          <w:sz w:val="44"/>
          <w:szCs w:val="44"/>
          <w:rtl/>
          <w:lang w:eastAsia="en-US"/>
        </w:rPr>
        <w:t>لا</w:t>
      </w:r>
      <w:r w:rsidR="00A31FD0" w:rsidRPr="00187069">
        <w:rPr>
          <w:rFonts w:ascii="Simplified Arabic" w:hAnsi="Simplified Arabic" w:hint="cs"/>
          <w:sz w:val="44"/>
          <w:szCs w:val="44"/>
          <w:rtl/>
          <w:lang w:eastAsia="en-US"/>
        </w:rPr>
        <w:t xml:space="preserve">قتصادي </w:t>
      </w:r>
      <w:r w:rsidR="00A31FD0" w:rsidRPr="00187069">
        <w:rPr>
          <w:rFonts w:ascii="Simplified Arabic" w:hAnsi="Simplified Arabic" w:hint="cs"/>
          <w:sz w:val="44"/>
          <w:szCs w:val="44"/>
          <w:rtl/>
          <w:lang w:eastAsia="en-US"/>
        </w:rPr>
        <w:lastRenderedPageBreak/>
        <w:t>كمسار للتنمية: ا</w:t>
      </w:r>
      <w:r w:rsidRPr="00187069">
        <w:rPr>
          <w:rFonts w:ascii="Simplified Arabic" w:hAnsi="Simplified Arabic" w:hint="cs"/>
          <w:sz w:val="44"/>
          <w:szCs w:val="44"/>
          <w:rtl/>
          <w:lang w:eastAsia="en-US"/>
        </w:rPr>
        <w:t>لا</w:t>
      </w:r>
      <w:r w:rsidR="00A31FD0" w:rsidRPr="00187069">
        <w:rPr>
          <w:rFonts w:ascii="Simplified Arabic" w:hAnsi="Simplified Arabic" w:hint="cs"/>
          <w:sz w:val="44"/>
          <w:szCs w:val="44"/>
          <w:rtl/>
          <w:lang w:eastAsia="en-US"/>
        </w:rPr>
        <w:t>قتصادات الواعدة في الدول العربية"، والذي يؤكد على ضرورة الإصلاح الهيكلي وتقليل ا</w:t>
      </w:r>
      <w:r w:rsidRPr="00187069">
        <w:rPr>
          <w:rFonts w:ascii="Simplified Arabic" w:hAnsi="Simplified Arabic" w:hint="cs"/>
          <w:sz w:val="44"/>
          <w:szCs w:val="44"/>
          <w:rtl/>
          <w:lang w:eastAsia="en-US"/>
        </w:rPr>
        <w:t>لا</w:t>
      </w:r>
      <w:r w:rsidR="00A31FD0" w:rsidRPr="00187069">
        <w:rPr>
          <w:rFonts w:ascii="Simplified Arabic" w:hAnsi="Simplified Arabic" w:hint="cs"/>
          <w:sz w:val="44"/>
          <w:szCs w:val="44"/>
          <w:rtl/>
          <w:lang w:eastAsia="en-US"/>
        </w:rPr>
        <w:t>عتماد على القطاعات التقليدية، وتوسيع قاعدة الإنتاج من خلال ا</w:t>
      </w:r>
      <w:r w:rsidRPr="00187069">
        <w:rPr>
          <w:rFonts w:ascii="Simplified Arabic" w:hAnsi="Simplified Arabic" w:hint="cs"/>
          <w:sz w:val="44"/>
          <w:szCs w:val="44"/>
          <w:rtl/>
          <w:lang w:eastAsia="en-US"/>
        </w:rPr>
        <w:t>لا</w:t>
      </w:r>
      <w:r w:rsidR="00A31FD0" w:rsidRPr="00187069">
        <w:rPr>
          <w:rFonts w:ascii="Simplified Arabic" w:hAnsi="Simplified Arabic" w:hint="cs"/>
          <w:sz w:val="44"/>
          <w:szCs w:val="44"/>
          <w:rtl/>
          <w:lang w:eastAsia="en-US"/>
        </w:rPr>
        <w:t>ستثمار في التكنولوجيا وا</w:t>
      </w:r>
      <w:r w:rsidRPr="00187069">
        <w:rPr>
          <w:rFonts w:ascii="Simplified Arabic" w:hAnsi="Simplified Arabic" w:hint="cs"/>
          <w:sz w:val="44"/>
          <w:szCs w:val="44"/>
          <w:rtl/>
          <w:lang w:eastAsia="en-US"/>
        </w:rPr>
        <w:t>لا</w:t>
      </w:r>
      <w:r w:rsidR="00A31FD0" w:rsidRPr="00187069">
        <w:rPr>
          <w:rFonts w:ascii="Simplified Arabic" w:hAnsi="Simplified Arabic" w:hint="cs"/>
          <w:sz w:val="44"/>
          <w:szCs w:val="44"/>
          <w:rtl/>
          <w:lang w:eastAsia="en-US"/>
        </w:rPr>
        <w:t>بتكار وريادة الأعمال، وتوضيح أهمية الشراكة بين القطاعين العام والخاص في دعم التحولات ا</w:t>
      </w:r>
      <w:r w:rsidRPr="00187069">
        <w:rPr>
          <w:rFonts w:ascii="Simplified Arabic" w:hAnsi="Simplified Arabic" w:hint="cs"/>
          <w:sz w:val="44"/>
          <w:szCs w:val="44"/>
          <w:rtl/>
          <w:lang w:eastAsia="en-US"/>
        </w:rPr>
        <w:t>لا</w:t>
      </w:r>
      <w:r w:rsidR="00A31FD0" w:rsidRPr="00187069">
        <w:rPr>
          <w:rFonts w:ascii="Simplified Arabic" w:hAnsi="Simplified Arabic" w:hint="cs"/>
          <w:sz w:val="44"/>
          <w:szCs w:val="44"/>
          <w:rtl/>
          <w:lang w:eastAsia="en-US"/>
        </w:rPr>
        <w:t>قتصادية، ودور الحوار ا</w:t>
      </w:r>
      <w:r w:rsidRPr="00187069">
        <w:rPr>
          <w:rFonts w:ascii="Simplified Arabic" w:hAnsi="Simplified Arabic" w:hint="cs"/>
          <w:sz w:val="44"/>
          <w:szCs w:val="44"/>
          <w:rtl/>
          <w:lang w:eastAsia="en-US"/>
        </w:rPr>
        <w:t>لا</w:t>
      </w:r>
      <w:r w:rsidR="00A31FD0" w:rsidRPr="00187069">
        <w:rPr>
          <w:rFonts w:ascii="Simplified Arabic" w:hAnsi="Simplified Arabic" w:hint="cs"/>
          <w:sz w:val="44"/>
          <w:szCs w:val="44"/>
          <w:rtl/>
          <w:lang w:eastAsia="en-US"/>
        </w:rPr>
        <w:t xml:space="preserve">جتماعي بين أطراف الإنتاج لضمان </w:t>
      </w:r>
      <w:r w:rsidRPr="00187069">
        <w:rPr>
          <w:rFonts w:ascii="Simplified Arabic" w:hAnsi="Simplified Arabic" w:hint="cs"/>
          <w:sz w:val="44"/>
          <w:szCs w:val="44"/>
          <w:rtl/>
          <w:lang w:eastAsia="en-US"/>
        </w:rPr>
        <w:t>ا</w:t>
      </w:r>
      <w:r w:rsidR="00A31FD0" w:rsidRPr="00187069">
        <w:rPr>
          <w:rFonts w:ascii="Simplified Arabic" w:hAnsi="Simplified Arabic" w:hint="cs"/>
          <w:sz w:val="44"/>
          <w:szCs w:val="44"/>
          <w:rtl/>
          <w:lang w:eastAsia="en-US"/>
        </w:rPr>
        <w:t>نتقال عادل ومستدام نحو ا</w:t>
      </w:r>
      <w:r w:rsidRPr="00187069">
        <w:rPr>
          <w:rFonts w:ascii="Simplified Arabic" w:hAnsi="Simplified Arabic" w:hint="cs"/>
          <w:sz w:val="44"/>
          <w:szCs w:val="44"/>
          <w:rtl/>
          <w:lang w:eastAsia="en-US"/>
        </w:rPr>
        <w:t>لا</w:t>
      </w:r>
      <w:r w:rsidR="00A31FD0" w:rsidRPr="00187069">
        <w:rPr>
          <w:rFonts w:ascii="Simplified Arabic" w:hAnsi="Simplified Arabic" w:hint="cs"/>
          <w:sz w:val="44"/>
          <w:szCs w:val="44"/>
          <w:rtl/>
          <w:lang w:eastAsia="en-US"/>
        </w:rPr>
        <w:t>قتصادات الواعدة</w:t>
      </w:r>
      <w:r w:rsidR="003279EB">
        <w:rPr>
          <w:rFonts w:ascii="Simplified Arabic" w:hAnsi="Simplified Arabic" w:hint="cs"/>
          <w:sz w:val="44"/>
          <w:szCs w:val="44"/>
          <w:rtl/>
          <w:lang w:eastAsia="en-US"/>
        </w:rPr>
        <w:t xml:space="preserve">... </w:t>
      </w:r>
      <w:r w:rsidR="00A31FD0" w:rsidRPr="00187069">
        <w:rPr>
          <w:rFonts w:ascii="Simplified Arabic" w:hAnsi="Simplified Arabic" w:hint="cs"/>
          <w:sz w:val="44"/>
          <w:szCs w:val="44"/>
          <w:rtl/>
          <w:lang w:eastAsia="en-US"/>
        </w:rPr>
        <w:t>كما اطلعنا على الأنشطة والبرامج التي نفذتها المنظمة خلال العام المنصرم، والتي نقدر مراعاتها للتوزيع الجغرافي والتنوع، من دورات تدريبية وندوات وملتقيات ومؤتمرات، ومشاركة المنظمات في العديد من الأنشطة والمؤتمرات العربية والإقليمية والدولية</w:t>
      </w:r>
      <w:r w:rsidR="003279EB">
        <w:rPr>
          <w:rFonts w:ascii="Simplified Arabic" w:hAnsi="Simplified Arabic" w:hint="cs"/>
          <w:sz w:val="44"/>
          <w:szCs w:val="44"/>
          <w:rtl/>
          <w:lang w:eastAsia="en-US"/>
        </w:rPr>
        <w:t>...</w:t>
      </w:r>
      <w:r w:rsidR="00A31FD0" w:rsidRPr="00187069">
        <w:rPr>
          <w:rFonts w:ascii="Simplified Arabic" w:hAnsi="Simplified Arabic" w:hint="cs"/>
          <w:sz w:val="44"/>
          <w:szCs w:val="44"/>
          <w:rtl/>
          <w:lang w:eastAsia="en-US"/>
        </w:rPr>
        <w:t xml:space="preserve"> بالإضافة إلى التقرير الخاص بمشروع ا</w:t>
      </w:r>
      <w:r w:rsidRPr="00187069">
        <w:rPr>
          <w:rFonts w:ascii="Simplified Arabic" w:hAnsi="Simplified Arabic" w:hint="cs"/>
          <w:sz w:val="44"/>
          <w:szCs w:val="44"/>
          <w:rtl/>
          <w:lang w:eastAsia="en-US"/>
        </w:rPr>
        <w:t>لا</w:t>
      </w:r>
      <w:r w:rsidR="00A31FD0" w:rsidRPr="00187069">
        <w:rPr>
          <w:rFonts w:ascii="Simplified Arabic" w:hAnsi="Simplified Arabic" w:hint="cs"/>
          <w:sz w:val="44"/>
          <w:szCs w:val="44"/>
          <w:rtl/>
          <w:lang w:eastAsia="en-US"/>
        </w:rPr>
        <w:t>سترات</w:t>
      </w:r>
      <w:r w:rsidRPr="00187069">
        <w:rPr>
          <w:rFonts w:ascii="Simplified Arabic" w:hAnsi="Simplified Arabic" w:hint="cs"/>
          <w:sz w:val="44"/>
          <w:szCs w:val="44"/>
          <w:rtl/>
          <w:lang w:eastAsia="en-US"/>
        </w:rPr>
        <w:t>ي</w:t>
      </w:r>
      <w:r w:rsidR="00A31FD0" w:rsidRPr="00187069">
        <w:rPr>
          <w:rFonts w:ascii="Simplified Arabic" w:hAnsi="Simplified Arabic" w:hint="cs"/>
          <w:sz w:val="44"/>
          <w:szCs w:val="44"/>
          <w:rtl/>
          <w:lang w:eastAsia="en-US"/>
        </w:rPr>
        <w:t>جية العربية لريادة الأعمال، والموضوع المدرج على جدول الأعمال والخاص بتشكيل الهيئات الدستورية والنظامية بالمنظمة للفترة بين عامي 2025-2027</w:t>
      </w:r>
      <w:r w:rsidR="003279EB">
        <w:rPr>
          <w:rFonts w:ascii="Simplified Arabic" w:hAnsi="Simplified Arabic" w:hint="cs"/>
          <w:sz w:val="44"/>
          <w:szCs w:val="44"/>
          <w:rtl/>
          <w:lang w:eastAsia="en-US"/>
        </w:rPr>
        <w:t>...</w:t>
      </w:r>
      <w:r w:rsidR="00A31FD0" w:rsidRPr="00187069">
        <w:rPr>
          <w:rFonts w:ascii="Simplified Arabic" w:hAnsi="Simplified Arabic" w:hint="cs"/>
          <w:sz w:val="44"/>
          <w:szCs w:val="44"/>
          <w:rtl/>
          <w:lang w:eastAsia="en-US"/>
        </w:rPr>
        <w:t xml:space="preserve"> والتي تشمل مجلس إدارة المنظمة وهيئة الرقابة المالية والإدارية ولجنة الحريات النقابيّة بمكتب العمل العربي</w:t>
      </w:r>
      <w:r w:rsidR="003279EB">
        <w:rPr>
          <w:rFonts w:ascii="Simplified Arabic" w:hAnsi="Simplified Arabic" w:hint="cs"/>
          <w:sz w:val="44"/>
          <w:szCs w:val="44"/>
          <w:rtl/>
          <w:lang w:eastAsia="en-US"/>
        </w:rPr>
        <w:t>...</w:t>
      </w:r>
      <w:r w:rsidR="00A31FD0" w:rsidRPr="00187069">
        <w:rPr>
          <w:rFonts w:ascii="Simplified Arabic" w:hAnsi="Simplified Arabic" w:hint="cs"/>
          <w:sz w:val="44"/>
          <w:szCs w:val="44"/>
          <w:rtl/>
          <w:lang w:eastAsia="en-US"/>
        </w:rPr>
        <w:t xml:space="preserve"> ولجنة شؤون عمل المرأة العربية، ولجنة الخبراء القانونيين للفترة بين عامي 2025-2028</w:t>
      </w:r>
      <w:r w:rsidR="003279EB">
        <w:rPr>
          <w:rFonts w:ascii="Simplified Arabic" w:hAnsi="Simplified Arabic" w:hint="cs"/>
          <w:sz w:val="44"/>
          <w:szCs w:val="44"/>
          <w:rtl/>
          <w:lang w:eastAsia="en-US"/>
        </w:rPr>
        <w:t>...</w:t>
      </w:r>
      <w:r w:rsidR="00A31FD0" w:rsidRPr="00187069">
        <w:rPr>
          <w:rFonts w:ascii="Simplified Arabic" w:hAnsi="Simplified Arabic" w:hint="cs"/>
          <w:sz w:val="44"/>
          <w:szCs w:val="44"/>
          <w:rtl/>
          <w:lang w:eastAsia="en-US"/>
        </w:rPr>
        <w:t xml:space="preserve"> وما تضمنه الموضوع الخاص بالسياسات ا</w:t>
      </w:r>
      <w:r w:rsidRPr="00187069">
        <w:rPr>
          <w:rFonts w:ascii="Simplified Arabic" w:hAnsi="Simplified Arabic" w:hint="cs"/>
          <w:sz w:val="44"/>
          <w:szCs w:val="44"/>
          <w:rtl/>
          <w:lang w:eastAsia="en-US"/>
        </w:rPr>
        <w:t>لا</w:t>
      </w:r>
      <w:r w:rsidR="00A31FD0" w:rsidRPr="00187069">
        <w:rPr>
          <w:rFonts w:ascii="Simplified Arabic" w:hAnsi="Simplified Arabic" w:hint="cs"/>
          <w:sz w:val="44"/>
          <w:szCs w:val="44"/>
          <w:rtl/>
          <w:lang w:eastAsia="en-US"/>
        </w:rPr>
        <w:t>جتماعية الشاملة ودورها في الحد من الفقر وتعزيز ا</w:t>
      </w:r>
      <w:r w:rsidRPr="00187069">
        <w:rPr>
          <w:rFonts w:ascii="Simplified Arabic" w:hAnsi="Simplified Arabic" w:hint="cs"/>
          <w:sz w:val="44"/>
          <w:szCs w:val="44"/>
          <w:rtl/>
          <w:lang w:eastAsia="en-US"/>
        </w:rPr>
        <w:t>لا</w:t>
      </w:r>
      <w:r w:rsidR="00A31FD0" w:rsidRPr="00187069">
        <w:rPr>
          <w:rFonts w:ascii="Simplified Arabic" w:hAnsi="Simplified Arabic" w:hint="cs"/>
          <w:sz w:val="44"/>
          <w:szCs w:val="44"/>
          <w:rtl/>
          <w:lang w:eastAsia="en-US"/>
        </w:rPr>
        <w:t>ندماج ا</w:t>
      </w:r>
      <w:r w:rsidRPr="00187069">
        <w:rPr>
          <w:rFonts w:ascii="Simplified Arabic" w:hAnsi="Simplified Arabic" w:hint="cs"/>
          <w:sz w:val="44"/>
          <w:szCs w:val="44"/>
          <w:rtl/>
          <w:lang w:eastAsia="en-US"/>
        </w:rPr>
        <w:t>لا</w:t>
      </w:r>
      <w:r w:rsidR="00A31FD0" w:rsidRPr="00187069">
        <w:rPr>
          <w:rFonts w:ascii="Simplified Arabic" w:hAnsi="Simplified Arabic" w:hint="cs"/>
          <w:sz w:val="44"/>
          <w:szCs w:val="44"/>
          <w:rtl/>
          <w:lang w:eastAsia="en-US"/>
        </w:rPr>
        <w:t xml:space="preserve">قتصادي، علاوة على الموضوع </w:t>
      </w:r>
      <w:r w:rsidR="00A31FD0" w:rsidRPr="00187069">
        <w:rPr>
          <w:rFonts w:ascii="Simplified Arabic" w:hAnsi="Simplified Arabic" w:hint="cs"/>
          <w:sz w:val="44"/>
          <w:szCs w:val="44"/>
          <w:rtl/>
          <w:lang w:eastAsia="en-US"/>
        </w:rPr>
        <w:lastRenderedPageBreak/>
        <w:t>الفني المعنون ب: "العناقيد ا</w:t>
      </w:r>
      <w:r w:rsidRPr="00187069">
        <w:rPr>
          <w:rFonts w:ascii="Simplified Arabic" w:hAnsi="Simplified Arabic" w:hint="cs"/>
          <w:sz w:val="44"/>
          <w:szCs w:val="44"/>
          <w:rtl/>
          <w:lang w:eastAsia="en-US"/>
        </w:rPr>
        <w:t>لا</w:t>
      </w:r>
      <w:r w:rsidR="00A31FD0" w:rsidRPr="00187069">
        <w:rPr>
          <w:rFonts w:ascii="Simplified Arabic" w:hAnsi="Simplified Arabic" w:hint="cs"/>
          <w:sz w:val="44"/>
          <w:szCs w:val="44"/>
          <w:rtl/>
          <w:lang w:eastAsia="en-US"/>
        </w:rPr>
        <w:t>قتصادية مدخل إستراتيجي لتحقيق التنمية المستدامة"</w:t>
      </w:r>
      <w:r w:rsidRPr="00187069">
        <w:rPr>
          <w:rFonts w:ascii="Simplified Arabic" w:hAnsi="Simplified Arabic" w:hint="cs"/>
          <w:sz w:val="44"/>
          <w:szCs w:val="44"/>
          <w:rtl/>
          <w:lang w:eastAsia="en-US"/>
        </w:rPr>
        <w:t xml:space="preserve">. </w:t>
      </w:r>
      <w:r w:rsidR="00A31FD0" w:rsidRPr="00187069">
        <w:rPr>
          <w:rFonts w:ascii="Simplified Arabic" w:hAnsi="Simplified Arabic" w:hint="cs"/>
          <w:sz w:val="44"/>
          <w:szCs w:val="44"/>
          <w:rtl/>
          <w:lang w:eastAsia="en-US"/>
        </w:rPr>
        <w:t> </w:t>
      </w:r>
    </w:p>
    <w:p w14:paraId="33A0CA52" w14:textId="64F5D6B4" w:rsidR="00A31FD0" w:rsidRPr="00187069" w:rsidRDefault="0000008A" w:rsidP="0000008A">
      <w:pPr>
        <w:spacing w:before="240"/>
        <w:rPr>
          <w:rFonts w:ascii="Simplified Arabic" w:hAnsi="Simplified Arabic"/>
          <w:sz w:val="44"/>
          <w:szCs w:val="44"/>
          <w:rtl/>
          <w:lang w:eastAsia="en-US"/>
        </w:rPr>
      </w:pPr>
      <w:r w:rsidRPr="00187069">
        <w:rPr>
          <w:rFonts w:ascii="Simplified Arabic" w:hAnsi="Simplified Arabic"/>
          <w:sz w:val="44"/>
          <w:szCs w:val="44"/>
          <w:rtl/>
          <w:lang w:eastAsia="en-US"/>
        </w:rPr>
        <w:tab/>
      </w:r>
      <w:r w:rsidR="00A31FD0" w:rsidRPr="00187069">
        <w:rPr>
          <w:rFonts w:ascii="Simplified Arabic" w:hAnsi="Simplified Arabic" w:hint="cs"/>
          <w:sz w:val="44"/>
          <w:szCs w:val="44"/>
          <w:rtl/>
          <w:lang w:eastAsia="en-US"/>
        </w:rPr>
        <w:t>وفي الختام، أتمنى لمؤتمركم هذا النجاح في إنجاز جدول أعماله والخروج بالنتائج المرجوة.</w:t>
      </w:r>
    </w:p>
    <w:p w14:paraId="240FB532" w14:textId="1E81D9C4" w:rsidR="00A31FD0" w:rsidRPr="00187069" w:rsidRDefault="00A31FD0" w:rsidP="0000008A">
      <w:pPr>
        <w:spacing w:before="240"/>
        <w:jc w:val="center"/>
        <w:rPr>
          <w:rFonts w:ascii="Simplified Arabic" w:hAnsi="Simplified Arabic"/>
          <w:sz w:val="44"/>
          <w:szCs w:val="44"/>
          <w:rtl/>
          <w:lang w:eastAsia="en-US"/>
        </w:rPr>
      </w:pPr>
      <w:r w:rsidRPr="00187069">
        <w:rPr>
          <w:rFonts w:ascii="Simplified Arabic" w:hAnsi="Simplified Arabic" w:hint="cs"/>
          <w:sz w:val="44"/>
          <w:szCs w:val="44"/>
          <w:rtl/>
          <w:lang w:eastAsia="en-US"/>
        </w:rPr>
        <w:t>والسلام عليكم ورحمة الله وبركاته</w:t>
      </w:r>
      <w:r w:rsidR="0000008A" w:rsidRPr="00187069">
        <w:rPr>
          <w:rFonts w:ascii="Simplified Arabic" w:hAnsi="Simplified Arabic" w:hint="cs"/>
          <w:sz w:val="44"/>
          <w:szCs w:val="44"/>
          <w:rtl/>
          <w:lang w:eastAsia="en-US"/>
        </w:rPr>
        <w:t xml:space="preserve">، </w:t>
      </w:r>
    </w:p>
    <w:p w14:paraId="37D5DF23" w14:textId="1400A208" w:rsidR="00834031" w:rsidRPr="00187069" w:rsidRDefault="00834031" w:rsidP="00C63F5B">
      <w:pPr>
        <w:tabs>
          <w:tab w:val="right" w:pos="7964"/>
        </w:tabs>
        <w:spacing w:before="240"/>
        <w:ind w:left="-130" w:right="-187" w:firstLine="346"/>
        <w:jc w:val="center"/>
        <w:rPr>
          <w:rFonts w:ascii="Simplified Arabic" w:hAnsi="Simplified Arabic"/>
          <w:sz w:val="44"/>
          <w:szCs w:val="44"/>
          <w:rtl/>
        </w:rPr>
      </w:pPr>
    </w:p>
    <w:p w14:paraId="7754D6B5" w14:textId="0CBDDABD" w:rsidR="0000008A" w:rsidRPr="00187069" w:rsidRDefault="0000008A" w:rsidP="00C63F5B">
      <w:pPr>
        <w:tabs>
          <w:tab w:val="right" w:pos="7964"/>
        </w:tabs>
        <w:spacing w:before="240"/>
        <w:ind w:left="-130" w:right="-187" w:firstLine="346"/>
        <w:jc w:val="center"/>
        <w:rPr>
          <w:rFonts w:ascii="Simplified Arabic" w:hAnsi="Simplified Arabic"/>
          <w:sz w:val="44"/>
          <w:szCs w:val="44"/>
          <w:rtl/>
        </w:rPr>
      </w:pPr>
    </w:p>
    <w:p w14:paraId="6A7D373C" w14:textId="60BCE9F0" w:rsidR="0000008A" w:rsidRPr="00187069" w:rsidRDefault="0000008A" w:rsidP="00C63F5B">
      <w:pPr>
        <w:tabs>
          <w:tab w:val="right" w:pos="7964"/>
        </w:tabs>
        <w:spacing w:before="240"/>
        <w:ind w:left="-130" w:right="-187" w:firstLine="346"/>
        <w:jc w:val="center"/>
        <w:rPr>
          <w:rFonts w:ascii="Simplified Arabic" w:hAnsi="Simplified Arabic"/>
          <w:sz w:val="44"/>
          <w:szCs w:val="44"/>
          <w:rtl/>
        </w:rPr>
      </w:pPr>
    </w:p>
    <w:p w14:paraId="4A6780AB" w14:textId="5EEE294F" w:rsidR="0000008A" w:rsidRDefault="0000008A" w:rsidP="00C63F5B">
      <w:pPr>
        <w:tabs>
          <w:tab w:val="right" w:pos="7964"/>
        </w:tabs>
        <w:spacing w:before="240"/>
        <w:ind w:left="-130" w:right="-187" w:firstLine="346"/>
        <w:jc w:val="center"/>
        <w:rPr>
          <w:rFonts w:ascii="Simplified Arabic" w:hAnsi="Simplified Arabic"/>
          <w:sz w:val="44"/>
          <w:szCs w:val="44"/>
          <w:rtl/>
        </w:rPr>
      </w:pPr>
    </w:p>
    <w:p w14:paraId="71B3B561" w14:textId="164249D8" w:rsidR="003279EB" w:rsidRDefault="003279EB" w:rsidP="00C63F5B">
      <w:pPr>
        <w:tabs>
          <w:tab w:val="right" w:pos="7964"/>
        </w:tabs>
        <w:spacing w:before="240"/>
        <w:ind w:left="-130" w:right="-187" w:firstLine="346"/>
        <w:jc w:val="center"/>
        <w:rPr>
          <w:rFonts w:ascii="Simplified Arabic" w:hAnsi="Simplified Arabic"/>
          <w:sz w:val="44"/>
          <w:szCs w:val="44"/>
          <w:rtl/>
        </w:rPr>
      </w:pPr>
    </w:p>
    <w:p w14:paraId="0817A3D6" w14:textId="0DF4FD58" w:rsidR="003279EB" w:rsidRDefault="003279EB" w:rsidP="00C63F5B">
      <w:pPr>
        <w:tabs>
          <w:tab w:val="right" w:pos="7964"/>
        </w:tabs>
        <w:spacing w:before="240"/>
        <w:ind w:left="-130" w:right="-187" w:firstLine="346"/>
        <w:jc w:val="center"/>
        <w:rPr>
          <w:rFonts w:ascii="Simplified Arabic" w:hAnsi="Simplified Arabic"/>
          <w:sz w:val="44"/>
          <w:szCs w:val="44"/>
          <w:rtl/>
        </w:rPr>
      </w:pPr>
    </w:p>
    <w:p w14:paraId="0AA7E014" w14:textId="654C2133" w:rsidR="003279EB" w:rsidRDefault="003279EB" w:rsidP="00C63F5B">
      <w:pPr>
        <w:tabs>
          <w:tab w:val="right" w:pos="7964"/>
        </w:tabs>
        <w:spacing w:before="240"/>
        <w:ind w:left="-130" w:right="-187" w:firstLine="346"/>
        <w:jc w:val="center"/>
        <w:rPr>
          <w:rFonts w:ascii="Simplified Arabic" w:hAnsi="Simplified Arabic"/>
          <w:sz w:val="44"/>
          <w:szCs w:val="44"/>
          <w:rtl/>
        </w:rPr>
      </w:pPr>
    </w:p>
    <w:p w14:paraId="34A29BBD" w14:textId="77777777" w:rsidR="003279EB" w:rsidRPr="00187069" w:rsidRDefault="003279EB" w:rsidP="00C63F5B">
      <w:pPr>
        <w:tabs>
          <w:tab w:val="right" w:pos="7964"/>
        </w:tabs>
        <w:spacing w:before="240"/>
        <w:ind w:left="-130" w:right="-187" w:firstLine="346"/>
        <w:jc w:val="center"/>
        <w:rPr>
          <w:rFonts w:ascii="Simplified Arabic" w:hAnsi="Simplified Arabic"/>
          <w:sz w:val="44"/>
          <w:szCs w:val="44"/>
        </w:rPr>
      </w:pPr>
    </w:p>
    <w:p w14:paraId="560F06FE" w14:textId="41199E88" w:rsidR="007A71C8" w:rsidRPr="00187069" w:rsidRDefault="00D47E74" w:rsidP="00C63F5B">
      <w:pPr>
        <w:tabs>
          <w:tab w:val="right" w:pos="7964"/>
        </w:tabs>
        <w:spacing w:before="240"/>
        <w:ind w:left="-130" w:right="-187" w:firstLine="346"/>
        <w:jc w:val="left"/>
        <w:rPr>
          <w:rFonts w:ascii="Simplified Arabic" w:hAnsi="Simplified Arabic"/>
          <w:sz w:val="44"/>
          <w:szCs w:val="44"/>
          <w:rtl/>
          <w:lang w:bidi="ar-EG"/>
        </w:rPr>
      </w:pPr>
      <w:r w:rsidRPr="00187069">
        <w:rPr>
          <w:rFonts w:ascii="Simplified Arabic" w:hAnsi="Simplified Arabic"/>
          <w:sz w:val="16"/>
          <w:szCs w:val="16"/>
          <w:lang w:bidi="ar-EG"/>
        </w:rPr>
        <w:t>Speech-</w:t>
      </w:r>
      <w:r w:rsidR="00A31FD0" w:rsidRPr="00187069">
        <w:rPr>
          <w:rFonts w:ascii="Simplified Arabic" w:hAnsi="Simplified Arabic"/>
          <w:sz w:val="16"/>
          <w:szCs w:val="16"/>
          <w:lang w:bidi="ar-EG"/>
        </w:rPr>
        <w:t>5</w:t>
      </w:r>
      <w:r w:rsidRPr="00187069">
        <w:rPr>
          <w:rFonts w:ascii="Simplified Arabic" w:hAnsi="Simplified Arabic"/>
          <w:sz w:val="16"/>
          <w:szCs w:val="16"/>
          <w:lang w:bidi="ar-EG"/>
        </w:rPr>
        <w:t>(5)</w:t>
      </w:r>
    </w:p>
    <w:sectPr w:rsidR="007A71C8" w:rsidRPr="00187069" w:rsidSect="00441C44">
      <w:headerReference w:type="default" r:id="rId8"/>
      <w:footerReference w:type="even" r:id="rId9"/>
      <w:footerReference w:type="default" r:id="rId10"/>
      <w:headerReference w:type="first" r:id="rId11"/>
      <w:pgSz w:w="11906" w:h="16838"/>
      <w:pgMar w:top="2342" w:right="1134" w:bottom="1168"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384DC" w14:textId="77777777" w:rsidR="00DE4BB1" w:rsidRDefault="00DE4BB1">
      <w:r>
        <w:separator/>
      </w:r>
    </w:p>
  </w:endnote>
  <w:endnote w:type="continuationSeparator" w:id="0">
    <w:p w14:paraId="10A54EEA" w14:textId="77777777" w:rsidR="00DE4BB1" w:rsidRDefault="00DE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7940C" w14:textId="77777777" w:rsidR="00202946" w:rsidRDefault="00202946"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00744F5" w14:textId="77777777" w:rsidR="00202946" w:rsidRDefault="00202946"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80242" w14:textId="77777777" w:rsidR="00202946" w:rsidRPr="004456AB" w:rsidRDefault="00202946" w:rsidP="000B4727">
    <w:pPr>
      <w:pStyle w:val="Footer"/>
      <w:framePr w:w="708" w:wrap="around" w:vAnchor="text" w:hAnchor="page" w:x="5446" w:y="-269"/>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sidR="00466417">
      <w:rPr>
        <w:rStyle w:val="PageNumber"/>
        <w:noProof/>
        <w:szCs w:val="24"/>
        <w:rtl/>
      </w:rPr>
      <w:t>3</w:t>
    </w:r>
    <w:r w:rsidRPr="004456AB">
      <w:rPr>
        <w:rStyle w:val="PageNumber"/>
        <w:szCs w:val="24"/>
        <w:rtl/>
      </w:rPr>
      <w:fldChar w:fldCharType="end"/>
    </w:r>
  </w:p>
  <w:p w14:paraId="062B71D3" w14:textId="77777777" w:rsidR="00202946" w:rsidRPr="00FD3BBA" w:rsidRDefault="00202946" w:rsidP="00FD3BBA">
    <w:pPr>
      <w:pStyle w:val="Footer"/>
      <w:ind w:firstLine="360"/>
      <w:rPr>
        <w:sz w:val="2"/>
        <w:szCs w:val="2"/>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40770" w14:textId="77777777" w:rsidR="00DE4BB1" w:rsidRDefault="00DE4BB1">
      <w:r>
        <w:separator/>
      </w:r>
    </w:p>
  </w:footnote>
  <w:footnote w:type="continuationSeparator" w:id="0">
    <w:p w14:paraId="334A53F6" w14:textId="77777777" w:rsidR="00DE4BB1" w:rsidRDefault="00DE4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015F8" w14:textId="2198F1A6" w:rsidR="00202946" w:rsidRPr="00277056" w:rsidRDefault="00441C44">
    <w:pPr>
      <w:pStyle w:val="Header"/>
      <w:rPr>
        <w:rFonts w:ascii="Simplified Arabic" w:hAnsi="Simplified Arabic"/>
        <w:sz w:val="44"/>
        <w:szCs w:val="44"/>
      </w:rPr>
    </w:pPr>
    <w:r w:rsidRPr="00F2345D">
      <w:rPr>
        <w:rFonts w:ascii="Simplified Arabic" w:hAnsi="Simplified Arabic"/>
        <w:noProof/>
        <w:sz w:val="44"/>
        <w:szCs w:val="44"/>
        <w:rtl/>
      </w:rPr>
      <mc:AlternateContent>
        <mc:Choice Requires="wps">
          <w:drawing>
            <wp:anchor distT="0" distB="0" distL="114300" distR="114300" simplePos="0" relativeHeight="251662336" behindDoc="1" locked="0" layoutInCell="1" allowOverlap="1" wp14:anchorId="03DD89B1" wp14:editId="5D19F2E1">
              <wp:simplePos x="0" y="0"/>
              <wp:positionH relativeFrom="column">
                <wp:posOffset>-203835</wp:posOffset>
              </wp:positionH>
              <wp:positionV relativeFrom="paragraph">
                <wp:posOffset>514350</wp:posOffset>
              </wp:positionV>
              <wp:extent cx="6578600" cy="9039225"/>
              <wp:effectExtent l="19050" t="19050" r="12700" b="28575"/>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03922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CD9291" id=" 7" o:spid="_x0000_s1026" style="position:absolute;margin-left:-16.05pt;margin-top:40.5pt;width:518pt;height:71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" filled="f" strokeweight="2.25pt">
              <v:path arrowok="t"/>
            </v:roundrect>
          </w:pict>
        </mc:Fallback>
      </mc:AlternateContent>
    </w:r>
    <w:r>
      <w:rPr>
        <w:noProof/>
        <w:lang w:eastAsia="en-US"/>
      </w:rPr>
      <w:drawing>
        <wp:anchor distT="0" distB="0" distL="114300" distR="114300" simplePos="0" relativeHeight="251664384" behindDoc="0" locked="0" layoutInCell="1" allowOverlap="1" wp14:anchorId="7FDE3D72" wp14:editId="538B3ED9">
          <wp:simplePos x="0" y="0"/>
          <wp:positionH relativeFrom="column">
            <wp:posOffset>4719320</wp:posOffset>
          </wp:positionH>
          <wp:positionV relativeFrom="paragraph">
            <wp:posOffset>0</wp:posOffset>
          </wp:positionV>
          <wp:extent cx="1061720" cy="1082040"/>
          <wp:effectExtent l="0" t="0" r="5080" b="3810"/>
          <wp:wrapNone/>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45D" w:rsidRPr="00F2345D">
      <w:rPr>
        <w:rFonts w:ascii="Simplified Arabic" w:hAnsi="Simplified Arabic"/>
        <w:noProof/>
        <w:sz w:val="44"/>
        <w:szCs w:val="44"/>
        <w:rtl/>
      </w:rPr>
      <w:drawing>
        <wp:anchor distT="0" distB="0" distL="114300" distR="114300" simplePos="0" relativeHeight="251661312" behindDoc="0" locked="0" layoutInCell="1" allowOverlap="1" wp14:anchorId="5DFCCFEB" wp14:editId="03E51BDB">
          <wp:simplePos x="0" y="0"/>
          <wp:positionH relativeFrom="column">
            <wp:posOffset>8898255</wp:posOffset>
          </wp:positionH>
          <wp:positionV relativeFrom="paragraph">
            <wp:posOffset>0</wp:posOffset>
          </wp:positionV>
          <wp:extent cx="1061720" cy="1082040"/>
          <wp:effectExtent l="0" t="0" r="5080" b="3810"/>
          <wp:wrapNone/>
          <wp:docPr id="5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8D5B8" w14:textId="79164FE9" w:rsidR="00202946" w:rsidRDefault="00441C44">
    <w:pPr>
      <w:pStyle w:val="Header"/>
    </w:pPr>
    <w:r>
      <w:rPr>
        <w:noProof/>
        <w:lang w:eastAsia="en-US"/>
      </w:rPr>
      <mc:AlternateContent>
        <mc:Choice Requires="wps">
          <w:drawing>
            <wp:anchor distT="0" distB="0" distL="114300" distR="114300" simplePos="0" relativeHeight="251659264" behindDoc="1" locked="0" layoutInCell="1" allowOverlap="1" wp14:anchorId="74A03E88" wp14:editId="36C5591C">
              <wp:simplePos x="0" y="0"/>
              <wp:positionH relativeFrom="column">
                <wp:posOffset>-327660</wp:posOffset>
              </wp:positionH>
              <wp:positionV relativeFrom="paragraph">
                <wp:posOffset>457200</wp:posOffset>
              </wp:positionV>
              <wp:extent cx="6664325" cy="9298305"/>
              <wp:effectExtent l="19050" t="19050" r="22225" b="1714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325"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F2D77" id="AutoShape 7" o:spid="_x0000_s1026" style="position:absolute;margin-left:-25.8pt;margin-top:36pt;width:524.75pt;height:7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" filled="f" strokeweight="2.25pt"/>
          </w:pict>
        </mc:Fallback>
      </mc:AlternateContent>
    </w:r>
    <w:r>
      <w:rPr>
        <w:noProof/>
        <w:lang w:eastAsia="en-US"/>
      </w:rPr>
      <w:drawing>
        <wp:anchor distT="0" distB="0" distL="114300" distR="114300" simplePos="0" relativeHeight="251658240" behindDoc="0" locked="0" layoutInCell="1" allowOverlap="1" wp14:anchorId="5E2ABEEF" wp14:editId="1E05224A">
          <wp:simplePos x="0" y="0"/>
          <wp:positionH relativeFrom="column">
            <wp:posOffset>4900930</wp:posOffset>
          </wp:positionH>
          <wp:positionV relativeFrom="paragraph">
            <wp:posOffset>-43180</wp:posOffset>
          </wp:positionV>
          <wp:extent cx="1061720" cy="1082040"/>
          <wp:effectExtent l="0" t="0" r="5080" b="3810"/>
          <wp:wrapNone/>
          <wp:docPr id="1429594965" name="Picture 1429594965"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C7C"/>
    <w:multiLevelType w:val="hybridMultilevel"/>
    <w:tmpl w:val="680ACC9E"/>
    <w:lvl w:ilvl="0" w:tplc="45BA79E2">
      <w:start w:val="11"/>
      <w:numFmt w:val="bullet"/>
      <w:lvlText w:val="-"/>
      <w:lvlJc w:val="left"/>
      <w:pPr>
        <w:tabs>
          <w:tab w:val="num" w:pos="630"/>
        </w:tabs>
        <w:ind w:left="630" w:hanging="63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B71E9"/>
    <w:multiLevelType w:val="hybridMultilevel"/>
    <w:tmpl w:val="9F889E0C"/>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728CB"/>
    <w:multiLevelType w:val="hybridMultilevel"/>
    <w:tmpl w:val="48CE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43F10"/>
    <w:multiLevelType w:val="hybridMultilevel"/>
    <w:tmpl w:val="334C4D68"/>
    <w:lvl w:ilvl="0" w:tplc="5D747F0C">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276"/>
        </w:tabs>
        <w:ind w:left="3276"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DD42BBC"/>
    <w:multiLevelType w:val="hybridMultilevel"/>
    <w:tmpl w:val="026C4582"/>
    <w:lvl w:ilvl="0" w:tplc="42065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84E22"/>
    <w:multiLevelType w:val="hybridMultilevel"/>
    <w:tmpl w:val="7DBC2992"/>
    <w:lvl w:ilvl="0" w:tplc="0409000F">
      <w:start w:val="1"/>
      <w:numFmt w:val="decimal"/>
      <w:lvlText w:val="%1."/>
      <w:lvlJc w:val="left"/>
      <w:pPr>
        <w:tabs>
          <w:tab w:val="num" w:pos="122"/>
        </w:tabs>
        <w:ind w:left="122" w:hanging="360"/>
      </w:pPr>
    </w:lvl>
    <w:lvl w:ilvl="1" w:tplc="04090019" w:tentative="1">
      <w:start w:val="1"/>
      <w:numFmt w:val="lowerLetter"/>
      <w:lvlText w:val="%2."/>
      <w:lvlJc w:val="left"/>
      <w:pPr>
        <w:tabs>
          <w:tab w:val="num" w:pos="842"/>
        </w:tabs>
        <w:ind w:left="842" w:hanging="360"/>
      </w:pPr>
    </w:lvl>
    <w:lvl w:ilvl="2" w:tplc="0409001B" w:tentative="1">
      <w:start w:val="1"/>
      <w:numFmt w:val="lowerRoman"/>
      <w:lvlText w:val="%3."/>
      <w:lvlJc w:val="right"/>
      <w:pPr>
        <w:tabs>
          <w:tab w:val="num" w:pos="1562"/>
        </w:tabs>
        <w:ind w:left="1562" w:hanging="180"/>
      </w:pPr>
    </w:lvl>
    <w:lvl w:ilvl="3" w:tplc="0409000F" w:tentative="1">
      <w:start w:val="1"/>
      <w:numFmt w:val="decimal"/>
      <w:lvlText w:val="%4."/>
      <w:lvlJc w:val="left"/>
      <w:pPr>
        <w:tabs>
          <w:tab w:val="num" w:pos="2282"/>
        </w:tabs>
        <w:ind w:left="2282" w:hanging="360"/>
      </w:pPr>
    </w:lvl>
    <w:lvl w:ilvl="4" w:tplc="04090019" w:tentative="1">
      <w:start w:val="1"/>
      <w:numFmt w:val="lowerLetter"/>
      <w:lvlText w:val="%5."/>
      <w:lvlJc w:val="left"/>
      <w:pPr>
        <w:tabs>
          <w:tab w:val="num" w:pos="3002"/>
        </w:tabs>
        <w:ind w:left="3002" w:hanging="360"/>
      </w:pPr>
    </w:lvl>
    <w:lvl w:ilvl="5" w:tplc="0409001B" w:tentative="1">
      <w:start w:val="1"/>
      <w:numFmt w:val="lowerRoman"/>
      <w:lvlText w:val="%6."/>
      <w:lvlJc w:val="right"/>
      <w:pPr>
        <w:tabs>
          <w:tab w:val="num" w:pos="3722"/>
        </w:tabs>
        <w:ind w:left="3722" w:hanging="180"/>
      </w:pPr>
    </w:lvl>
    <w:lvl w:ilvl="6" w:tplc="0409000F" w:tentative="1">
      <w:start w:val="1"/>
      <w:numFmt w:val="decimal"/>
      <w:lvlText w:val="%7."/>
      <w:lvlJc w:val="left"/>
      <w:pPr>
        <w:tabs>
          <w:tab w:val="num" w:pos="4442"/>
        </w:tabs>
        <w:ind w:left="4442" w:hanging="360"/>
      </w:pPr>
    </w:lvl>
    <w:lvl w:ilvl="7" w:tplc="04090019" w:tentative="1">
      <w:start w:val="1"/>
      <w:numFmt w:val="lowerLetter"/>
      <w:lvlText w:val="%8."/>
      <w:lvlJc w:val="left"/>
      <w:pPr>
        <w:tabs>
          <w:tab w:val="num" w:pos="5162"/>
        </w:tabs>
        <w:ind w:left="5162" w:hanging="360"/>
      </w:pPr>
    </w:lvl>
    <w:lvl w:ilvl="8" w:tplc="0409001B" w:tentative="1">
      <w:start w:val="1"/>
      <w:numFmt w:val="lowerRoman"/>
      <w:lvlText w:val="%9."/>
      <w:lvlJc w:val="right"/>
      <w:pPr>
        <w:tabs>
          <w:tab w:val="num" w:pos="5882"/>
        </w:tabs>
        <w:ind w:left="5882" w:hanging="180"/>
      </w:pPr>
    </w:lvl>
  </w:abstractNum>
  <w:abstractNum w:abstractNumId="6" w15:restartNumberingAfterBreak="0">
    <w:nsid w:val="15406556"/>
    <w:multiLevelType w:val="hybridMultilevel"/>
    <w:tmpl w:val="82626448"/>
    <w:lvl w:ilvl="0" w:tplc="AD88DF2E">
      <w:numFmt w:val="bullet"/>
      <w:lvlText w:val="-"/>
      <w:lvlJc w:val="left"/>
      <w:pPr>
        <w:ind w:left="-270" w:hanging="360"/>
      </w:pPr>
      <w:rPr>
        <w:rFonts w:ascii="Simplified Arabic" w:eastAsia="Calibri" w:hAnsi="Simplified Arabic" w:cs="Simplified Arabic" w:hint="default"/>
        <w:u w:val="none"/>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7" w15:restartNumberingAfterBreak="0">
    <w:nsid w:val="1E061380"/>
    <w:multiLevelType w:val="hybridMultilevel"/>
    <w:tmpl w:val="B592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0E7C43"/>
    <w:multiLevelType w:val="hybridMultilevel"/>
    <w:tmpl w:val="5FC0D4F0"/>
    <w:lvl w:ilvl="0" w:tplc="9D8696C2">
      <w:start w:val="1"/>
      <w:numFmt w:val="decimal"/>
      <w:lvlText w:val="%1."/>
      <w:lvlJc w:val="left"/>
      <w:pPr>
        <w:ind w:left="720" w:hanging="360"/>
      </w:pPr>
      <w:rPr>
        <w:rFonts w:ascii="Simplified Arabic" w:hAnsi="Simplified Arabic" w:cs="Simplified Arabic"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16D012D"/>
    <w:multiLevelType w:val="hybridMultilevel"/>
    <w:tmpl w:val="9B5818B2"/>
    <w:lvl w:ilvl="0" w:tplc="CFF0A0C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0246C5"/>
    <w:multiLevelType w:val="multilevel"/>
    <w:tmpl w:val="792C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A4B32"/>
    <w:multiLevelType w:val="hybridMultilevel"/>
    <w:tmpl w:val="FB9072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2C1C7377"/>
    <w:multiLevelType w:val="hybridMultilevel"/>
    <w:tmpl w:val="42A8844C"/>
    <w:lvl w:ilvl="0" w:tplc="7094722A">
      <w:numFmt w:val="bullet"/>
      <w:lvlText w:val="-"/>
      <w:lvlJc w:val="left"/>
      <w:pPr>
        <w:ind w:left="720" w:hanging="360"/>
      </w:pPr>
      <w:rPr>
        <w:rFonts w:ascii="Simplified Arabic" w:eastAsia="Times New Roman" w:hAnsi="Simplified Arabic" w:cs="Simplified Arabic"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97D02"/>
    <w:multiLevelType w:val="hybridMultilevel"/>
    <w:tmpl w:val="87043042"/>
    <w:lvl w:ilvl="0" w:tplc="A7329BCE">
      <w:start w:val="1"/>
      <w:numFmt w:val="bullet"/>
      <w:lvlText w:val=""/>
      <w:lvlJc w:val="left"/>
      <w:pPr>
        <w:ind w:left="720" w:hanging="360"/>
      </w:pPr>
      <w:rPr>
        <w:rFonts w:ascii="Symbol" w:hAnsi="Symbol"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54B92"/>
    <w:multiLevelType w:val="hybridMultilevel"/>
    <w:tmpl w:val="D11E217A"/>
    <w:lvl w:ilvl="0" w:tplc="B1C096BE">
      <w:start w:val="1"/>
      <w:numFmt w:val="decimal"/>
      <w:lvlText w:val="%1."/>
      <w:lvlJc w:val="left"/>
      <w:pPr>
        <w:tabs>
          <w:tab w:val="num" w:pos="720"/>
        </w:tabs>
        <w:ind w:left="720" w:hanging="360"/>
      </w:pPr>
      <w:rPr>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550D54"/>
    <w:multiLevelType w:val="hybridMultilevel"/>
    <w:tmpl w:val="F5844EF8"/>
    <w:lvl w:ilvl="0" w:tplc="79AE8CFA">
      <w:numFmt w:val="bullet"/>
      <w:lvlText w:val="-"/>
      <w:lvlJc w:val="left"/>
      <w:pPr>
        <w:tabs>
          <w:tab w:val="num" w:pos="720"/>
        </w:tabs>
        <w:ind w:left="720" w:right="720" w:hanging="360"/>
      </w:pPr>
      <w:rPr>
        <w:rFonts w:ascii="Times New Roman" w:eastAsia="Times New Roman" w:hAnsi="Times New Roman" w:hint="default"/>
        <w:lang w:bidi="ar-EG"/>
      </w:rPr>
    </w:lvl>
    <w:lvl w:ilvl="1" w:tplc="8C180494">
      <w:start w:val="1"/>
      <w:numFmt w:val="bullet"/>
      <w:lvlText w:val=""/>
      <w:lvlJc w:val="left"/>
      <w:pPr>
        <w:tabs>
          <w:tab w:val="num" w:pos="1440"/>
        </w:tabs>
        <w:ind w:left="1440" w:right="1440" w:hanging="360"/>
      </w:pPr>
      <w:rPr>
        <w:rFonts w:ascii="Symbol" w:hAnsi="Symbol" w:hint="default"/>
        <w:sz w:val="20"/>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395F2042"/>
    <w:multiLevelType w:val="hybridMultilevel"/>
    <w:tmpl w:val="6DE09F48"/>
    <w:lvl w:ilvl="0" w:tplc="04090003">
      <w:start w:val="1"/>
      <w:numFmt w:val="bullet"/>
      <w:lvlText w:val="o"/>
      <w:lvlJc w:val="left"/>
      <w:pPr>
        <w:ind w:left="742" w:hanging="360"/>
      </w:pPr>
      <w:rPr>
        <w:rFonts w:ascii="Courier New" w:hAnsi="Courier New" w:cs="Courier New"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17" w15:restartNumberingAfterBreak="0">
    <w:nsid w:val="3C7A60AF"/>
    <w:multiLevelType w:val="hybridMultilevel"/>
    <w:tmpl w:val="DEB0958C"/>
    <w:lvl w:ilvl="0" w:tplc="87A2F572">
      <w:start w:val="1"/>
      <w:numFmt w:val="decimal"/>
      <w:lvlText w:val="%1."/>
      <w:lvlJc w:val="left"/>
      <w:pPr>
        <w:tabs>
          <w:tab w:val="num" w:pos="720"/>
        </w:tabs>
        <w:ind w:left="720" w:hanging="360"/>
      </w:pPr>
      <w:rPr>
        <w:rFonts w:ascii="Times New Roman" w:hAnsi="Times New Roman" w:cs="Times New Roman" w:hint="default"/>
        <w:sz w:val="25"/>
        <w:szCs w:val="25"/>
      </w:rPr>
    </w:lvl>
    <w:lvl w:ilvl="1" w:tplc="0409000F">
      <w:start w:val="1"/>
      <w:numFmt w:val="decimal"/>
      <w:lvlText w:val="%2."/>
      <w:lvlJc w:val="left"/>
      <w:pPr>
        <w:tabs>
          <w:tab w:val="num" w:pos="1440"/>
        </w:tabs>
        <w:ind w:left="1440" w:hanging="360"/>
      </w:pPr>
      <w:rPr>
        <w:sz w:val="25"/>
        <w:szCs w:val="25"/>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783B60"/>
    <w:multiLevelType w:val="hybridMultilevel"/>
    <w:tmpl w:val="DF263442"/>
    <w:lvl w:ilvl="0" w:tplc="C69A87F2">
      <w:numFmt w:val="bullet"/>
      <w:lvlText w:val="-"/>
      <w:lvlJc w:val="left"/>
      <w:pPr>
        <w:ind w:left="72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027DF"/>
    <w:multiLevelType w:val="hybridMultilevel"/>
    <w:tmpl w:val="045CB844"/>
    <w:lvl w:ilvl="0" w:tplc="8042F22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3E12A3B"/>
    <w:multiLevelType w:val="hybridMultilevel"/>
    <w:tmpl w:val="2A22B4A4"/>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7328F"/>
    <w:multiLevelType w:val="hybridMultilevel"/>
    <w:tmpl w:val="C16A8904"/>
    <w:lvl w:ilvl="0" w:tplc="D266324E">
      <w:numFmt w:val="bullet"/>
      <w:lvlText w:val="-"/>
      <w:lvlJc w:val="left"/>
      <w:pPr>
        <w:tabs>
          <w:tab w:val="num" w:pos="360"/>
        </w:tabs>
        <w:ind w:left="360" w:hanging="360"/>
      </w:pPr>
      <w:rPr>
        <w:rFonts w:ascii="Times New Roman" w:eastAsia="Times New Roman" w:hAnsi="Times New Roman" w:cs="Simplified Arabic" w:hint="default"/>
        <w:color w:val="000000"/>
      </w:rPr>
    </w:lvl>
    <w:lvl w:ilvl="1" w:tplc="C03415E4">
      <w:numFmt w:val="bullet"/>
      <w:lvlText w:val="-"/>
      <w:lvlJc w:val="left"/>
      <w:pPr>
        <w:tabs>
          <w:tab w:val="num" w:pos="1440"/>
        </w:tabs>
        <w:ind w:left="1440" w:hanging="360"/>
      </w:pPr>
      <w:rPr>
        <w:rFonts w:ascii="Times New Roman" w:eastAsia="Times New Roman" w:hAnsi="Times New Roman" w:cs="Simplified Arabic"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F54280"/>
    <w:multiLevelType w:val="hybridMultilevel"/>
    <w:tmpl w:val="BA7A8A16"/>
    <w:lvl w:ilvl="0" w:tplc="C05AEE62">
      <w:start w:val="1"/>
      <w:numFmt w:val="arabicAlpha"/>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23" w15:restartNumberingAfterBreak="0">
    <w:nsid w:val="62D6648C"/>
    <w:multiLevelType w:val="hybridMultilevel"/>
    <w:tmpl w:val="4F5E4662"/>
    <w:lvl w:ilvl="0" w:tplc="AB2A04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6E2438"/>
    <w:multiLevelType w:val="hybridMultilevel"/>
    <w:tmpl w:val="4D7A93DC"/>
    <w:lvl w:ilvl="0" w:tplc="BA46A25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9F34D5"/>
    <w:multiLevelType w:val="hybridMultilevel"/>
    <w:tmpl w:val="FD00B680"/>
    <w:lvl w:ilvl="0" w:tplc="BFBC4B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26" w15:restartNumberingAfterBreak="0">
    <w:nsid w:val="7A1A0263"/>
    <w:multiLevelType w:val="hybridMultilevel"/>
    <w:tmpl w:val="2DAA38F6"/>
    <w:lvl w:ilvl="0" w:tplc="E926D642">
      <w:start w:val="1"/>
      <w:numFmt w:val="bullet"/>
      <w:lvlText w:val=""/>
      <w:lvlJc w:val="left"/>
      <w:pPr>
        <w:ind w:left="296" w:hanging="360"/>
      </w:pPr>
      <w:rPr>
        <w:rFonts w:ascii="Symbol" w:hAnsi="Symbol" w:hint="default"/>
        <w:color w:val="000000"/>
        <w:sz w:val="27"/>
        <w:szCs w:val="27"/>
      </w:rPr>
    </w:lvl>
    <w:lvl w:ilvl="1" w:tplc="0409000B">
      <w:start w:val="1"/>
      <w:numFmt w:val="bullet"/>
      <w:lvlText w:val=""/>
      <w:lvlJc w:val="left"/>
      <w:pPr>
        <w:ind w:left="1016" w:hanging="360"/>
      </w:pPr>
      <w:rPr>
        <w:rFonts w:ascii="Wingdings" w:hAnsi="Wingdings"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27" w15:restartNumberingAfterBreak="0">
    <w:nsid w:val="7BBA52CF"/>
    <w:multiLevelType w:val="multilevel"/>
    <w:tmpl w:val="7DBC2992"/>
    <w:lvl w:ilvl="0">
      <w:start w:val="1"/>
      <w:numFmt w:val="decimal"/>
      <w:lvlText w:val="%1."/>
      <w:lvlJc w:val="left"/>
      <w:pPr>
        <w:tabs>
          <w:tab w:val="num" w:pos="122"/>
        </w:tabs>
        <w:ind w:left="122" w:hanging="360"/>
      </w:pPr>
    </w:lvl>
    <w:lvl w:ilvl="1">
      <w:start w:val="1"/>
      <w:numFmt w:val="lowerLetter"/>
      <w:lvlText w:val="%2."/>
      <w:lvlJc w:val="left"/>
      <w:pPr>
        <w:tabs>
          <w:tab w:val="num" w:pos="842"/>
        </w:tabs>
        <w:ind w:left="842" w:hanging="360"/>
      </w:pPr>
    </w:lvl>
    <w:lvl w:ilvl="2">
      <w:start w:val="1"/>
      <w:numFmt w:val="lowerRoman"/>
      <w:lvlText w:val="%3."/>
      <w:lvlJc w:val="right"/>
      <w:pPr>
        <w:tabs>
          <w:tab w:val="num" w:pos="1562"/>
        </w:tabs>
        <w:ind w:left="1562" w:hanging="180"/>
      </w:pPr>
    </w:lvl>
    <w:lvl w:ilvl="3">
      <w:start w:val="1"/>
      <w:numFmt w:val="decimal"/>
      <w:lvlText w:val="%4."/>
      <w:lvlJc w:val="left"/>
      <w:pPr>
        <w:tabs>
          <w:tab w:val="num" w:pos="2282"/>
        </w:tabs>
        <w:ind w:left="2282" w:hanging="360"/>
      </w:pPr>
    </w:lvl>
    <w:lvl w:ilvl="4">
      <w:start w:val="1"/>
      <w:numFmt w:val="lowerLetter"/>
      <w:lvlText w:val="%5."/>
      <w:lvlJc w:val="left"/>
      <w:pPr>
        <w:tabs>
          <w:tab w:val="num" w:pos="3002"/>
        </w:tabs>
        <w:ind w:left="3002" w:hanging="360"/>
      </w:pPr>
    </w:lvl>
    <w:lvl w:ilvl="5">
      <w:start w:val="1"/>
      <w:numFmt w:val="lowerRoman"/>
      <w:lvlText w:val="%6."/>
      <w:lvlJc w:val="right"/>
      <w:pPr>
        <w:tabs>
          <w:tab w:val="num" w:pos="3722"/>
        </w:tabs>
        <w:ind w:left="3722" w:hanging="180"/>
      </w:pPr>
    </w:lvl>
    <w:lvl w:ilvl="6">
      <w:start w:val="1"/>
      <w:numFmt w:val="decimal"/>
      <w:lvlText w:val="%7."/>
      <w:lvlJc w:val="left"/>
      <w:pPr>
        <w:tabs>
          <w:tab w:val="num" w:pos="4442"/>
        </w:tabs>
        <w:ind w:left="4442" w:hanging="360"/>
      </w:pPr>
    </w:lvl>
    <w:lvl w:ilvl="7">
      <w:start w:val="1"/>
      <w:numFmt w:val="lowerLetter"/>
      <w:lvlText w:val="%8."/>
      <w:lvlJc w:val="left"/>
      <w:pPr>
        <w:tabs>
          <w:tab w:val="num" w:pos="5162"/>
        </w:tabs>
        <w:ind w:left="5162" w:hanging="360"/>
      </w:pPr>
    </w:lvl>
    <w:lvl w:ilvl="8">
      <w:start w:val="1"/>
      <w:numFmt w:val="lowerRoman"/>
      <w:lvlText w:val="%9."/>
      <w:lvlJc w:val="right"/>
      <w:pPr>
        <w:tabs>
          <w:tab w:val="num" w:pos="5882"/>
        </w:tabs>
        <w:ind w:left="5882" w:hanging="180"/>
      </w:pPr>
    </w:lvl>
  </w:abstractNum>
  <w:abstractNum w:abstractNumId="28" w15:restartNumberingAfterBreak="0">
    <w:nsid w:val="7DC55498"/>
    <w:multiLevelType w:val="hybridMultilevel"/>
    <w:tmpl w:val="D01C37C0"/>
    <w:lvl w:ilvl="0" w:tplc="CB365B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7E8E61FA"/>
    <w:multiLevelType w:val="singleLevel"/>
    <w:tmpl w:val="3C5E4FAA"/>
    <w:lvl w:ilvl="0">
      <w:start w:val="1"/>
      <w:numFmt w:val="bullet"/>
      <w:lvlText w:val="-"/>
      <w:lvlJc w:val="left"/>
      <w:pPr>
        <w:tabs>
          <w:tab w:val="num" w:pos="360"/>
        </w:tabs>
        <w:ind w:left="360" w:hanging="360"/>
      </w:pPr>
      <w:rPr>
        <w:rFonts w:cs="Times New Roman" w:hint="default"/>
        <w:sz w:val="32"/>
        <w:lang w:bidi="ar-SA"/>
      </w:rPr>
    </w:lvl>
  </w:abstractNum>
  <w:abstractNum w:abstractNumId="30" w15:restartNumberingAfterBreak="0">
    <w:nsid w:val="7F524F27"/>
    <w:multiLevelType w:val="hybridMultilevel"/>
    <w:tmpl w:val="AD982F14"/>
    <w:lvl w:ilvl="0" w:tplc="45EA938A">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5"/>
  </w:num>
  <w:num w:numId="3">
    <w:abstractNumId w:val="29"/>
  </w:num>
  <w:num w:numId="4">
    <w:abstractNumId w:val="17"/>
  </w:num>
  <w:num w:numId="5">
    <w:abstractNumId w:val="14"/>
  </w:num>
  <w:num w:numId="6">
    <w:abstractNumId w:val="21"/>
  </w:num>
  <w:num w:numId="7">
    <w:abstractNumId w:val="5"/>
  </w:num>
  <w:num w:numId="8">
    <w:abstractNumId w:val="19"/>
  </w:num>
  <w:num w:numId="9">
    <w:abstractNumId w:val="27"/>
  </w:num>
  <w:num w:numId="10">
    <w:abstractNumId w:val="9"/>
  </w:num>
  <w:num w:numId="11">
    <w:abstractNumId w:val="25"/>
  </w:num>
  <w:num w:numId="12">
    <w:abstractNumId w:val="23"/>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6"/>
  </w:num>
  <w:num w:numId="17">
    <w:abstractNumId w:val="28"/>
  </w:num>
  <w:num w:numId="18">
    <w:abstractNumId w:val="11"/>
  </w:num>
  <w:num w:numId="19">
    <w:abstractNumId w:val="8"/>
  </w:num>
  <w:num w:numId="20">
    <w:abstractNumId w:val="13"/>
  </w:num>
  <w:num w:numId="21">
    <w:abstractNumId w:val="4"/>
  </w:num>
  <w:num w:numId="22">
    <w:abstractNumId w:val="7"/>
  </w:num>
  <w:num w:numId="23">
    <w:abstractNumId w:val="24"/>
  </w:num>
  <w:num w:numId="24">
    <w:abstractNumId w:val="20"/>
  </w:num>
  <w:num w:numId="25">
    <w:abstractNumId w:val="1"/>
  </w:num>
  <w:num w:numId="26">
    <w:abstractNumId w:val="2"/>
  </w:num>
  <w:num w:numId="27">
    <w:abstractNumId w:val="30"/>
  </w:num>
  <w:num w:numId="28">
    <w:abstractNumId w:val="16"/>
  </w:num>
  <w:num w:numId="29">
    <w:abstractNumId w:val="10"/>
  </w:num>
  <w:num w:numId="30">
    <w:abstractNumId w:val="18"/>
  </w:num>
  <w:num w:numId="31">
    <w:abstractNumId w:val="2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6A"/>
    <w:rsid w:val="0000008A"/>
    <w:rsid w:val="00000ABF"/>
    <w:rsid w:val="00000B05"/>
    <w:rsid w:val="00000D3F"/>
    <w:rsid w:val="00001219"/>
    <w:rsid w:val="000039A5"/>
    <w:rsid w:val="00004506"/>
    <w:rsid w:val="00004AC2"/>
    <w:rsid w:val="00005B3E"/>
    <w:rsid w:val="00005C25"/>
    <w:rsid w:val="00012F19"/>
    <w:rsid w:val="000133C6"/>
    <w:rsid w:val="00013C3F"/>
    <w:rsid w:val="00014AE9"/>
    <w:rsid w:val="00015D23"/>
    <w:rsid w:val="000166BA"/>
    <w:rsid w:val="000212EC"/>
    <w:rsid w:val="00023AC9"/>
    <w:rsid w:val="000243B2"/>
    <w:rsid w:val="0003261E"/>
    <w:rsid w:val="00040F23"/>
    <w:rsid w:val="00042518"/>
    <w:rsid w:val="00043272"/>
    <w:rsid w:val="00043538"/>
    <w:rsid w:val="000444E8"/>
    <w:rsid w:val="0004517D"/>
    <w:rsid w:val="00045492"/>
    <w:rsid w:val="00045B90"/>
    <w:rsid w:val="00046177"/>
    <w:rsid w:val="000462A7"/>
    <w:rsid w:val="00047EEA"/>
    <w:rsid w:val="0005134C"/>
    <w:rsid w:val="000515CB"/>
    <w:rsid w:val="00053A7A"/>
    <w:rsid w:val="00054AA0"/>
    <w:rsid w:val="00054C41"/>
    <w:rsid w:val="00055A9E"/>
    <w:rsid w:val="00055C66"/>
    <w:rsid w:val="00056541"/>
    <w:rsid w:val="0005693E"/>
    <w:rsid w:val="00056BB2"/>
    <w:rsid w:val="00056FFF"/>
    <w:rsid w:val="000578F5"/>
    <w:rsid w:val="00057F6A"/>
    <w:rsid w:val="00057F77"/>
    <w:rsid w:val="000602AC"/>
    <w:rsid w:val="00060F80"/>
    <w:rsid w:val="00062291"/>
    <w:rsid w:val="00062361"/>
    <w:rsid w:val="00066BAA"/>
    <w:rsid w:val="000671B7"/>
    <w:rsid w:val="00067936"/>
    <w:rsid w:val="00070763"/>
    <w:rsid w:val="0007258C"/>
    <w:rsid w:val="0007462A"/>
    <w:rsid w:val="000746C3"/>
    <w:rsid w:val="00075F46"/>
    <w:rsid w:val="00077534"/>
    <w:rsid w:val="00077604"/>
    <w:rsid w:val="0008071A"/>
    <w:rsid w:val="00080944"/>
    <w:rsid w:val="00080D47"/>
    <w:rsid w:val="000827D8"/>
    <w:rsid w:val="00082A65"/>
    <w:rsid w:val="000844CA"/>
    <w:rsid w:val="00084C77"/>
    <w:rsid w:val="00087BC2"/>
    <w:rsid w:val="00091117"/>
    <w:rsid w:val="000911F3"/>
    <w:rsid w:val="000938EA"/>
    <w:rsid w:val="00093F7C"/>
    <w:rsid w:val="00094D3F"/>
    <w:rsid w:val="00095799"/>
    <w:rsid w:val="00095C4F"/>
    <w:rsid w:val="000A0499"/>
    <w:rsid w:val="000A1599"/>
    <w:rsid w:val="000A495D"/>
    <w:rsid w:val="000A573E"/>
    <w:rsid w:val="000A6B56"/>
    <w:rsid w:val="000A7BCE"/>
    <w:rsid w:val="000B0E00"/>
    <w:rsid w:val="000B220D"/>
    <w:rsid w:val="000B2432"/>
    <w:rsid w:val="000B3F3D"/>
    <w:rsid w:val="000B41ED"/>
    <w:rsid w:val="000B4727"/>
    <w:rsid w:val="000B5EAB"/>
    <w:rsid w:val="000B68E8"/>
    <w:rsid w:val="000B7294"/>
    <w:rsid w:val="000C148F"/>
    <w:rsid w:val="000C19F4"/>
    <w:rsid w:val="000C1B53"/>
    <w:rsid w:val="000C21CA"/>
    <w:rsid w:val="000C2242"/>
    <w:rsid w:val="000C2688"/>
    <w:rsid w:val="000C54E3"/>
    <w:rsid w:val="000C5DCB"/>
    <w:rsid w:val="000D050B"/>
    <w:rsid w:val="000D1917"/>
    <w:rsid w:val="000D1EAA"/>
    <w:rsid w:val="000D2BEB"/>
    <w:rsid w:val="000D3F3C"/>
    <w:rsid w:val="000D4603"/>
    <w:rsid w:val="000D5425"/>
    <w:rsid w:val="000D636C"/>
    <w:rsid w:val="000E0DA2"/>
    <w:rsid w:val="000E0E2D"/>
    <w:rsid w:val="000E1827"/>
    <w:rsid w:val="000E2042"/>
    <w:rsid w:val="000E5571"/>
    <w:rsid w:val="000E6051"/>
    <w:rsid w:val="000F149F"/>
    <w:rsid w:val="000F2C1E"/>
    <w:rsid w:val="000F3383"/>
    <w:rsid w:val="000F3517"/>
    <w:rsid w:val="000F3AD2"/>
    <w:rsid w:val="000F3BAE"/>
    <w:rsid w:val="000F4606"/>
    <w:rsid w:val="000F46E2"/>
    <w:rsid w:val="000F721E"/>
    <w:rsid w:val="000F7FCB"/>
    <w:rsid w:val="00100163"/>
    <w:rsid w:val="001036F3"/>
    <w:rsid w:val="00105EE1"/>
    <w:rsid w:val="0010602B"/>
    <w:rsid w:val="00106B9E"/>
    <w:rsid w:val="001079B6"/>
    <w:rsid w:val="00110B0F"/>
    <w:rsid w:val="001128E6"/>
    <w:rsid w:val="00113FC4"/>
    <w:rsid w:val="001142B1"/>
    <w:rsid w:val="00120DF3"/>
    <w:rsid w:val="00121457"/>
    <w:rsid w:val="00121F6A"/>
    <w:rsid w:val="00122800"/>
    <w:rsid w:val="00122ED6"/>
    <w:rsid w:val="00123096"/>
    <w:rsid w:val="00124B85"/>
    <w:rsid w:val="00127003"/>
    <w:rsid w:val="0012734A"/>
    <w:rsid w:val="00130CB1"/>
    <w:rsid w:val="001333E4"/>
    <w:rsid w:val="001411F8"/>
    <w:rsid w:val="00141824"/>
    <w:rsid w:val="00141975"/>
    <w:rsid w:val="0014231F"/>
    <w:rsid w:val="001423E1"/>
    <w:rsid w:val="00142C65"/>
    <w:rsid w:val="00143155"/>
    <w:rsid w:val="0014379A"/>
    <w:rsid w:val="00143D6C"/>
    <w:rsid w:val="00143EF3"/>
    <w:rsid w:val="001452E7"/>
    <w:rsid w:val="001465E0"/>
    <w:rsid w:val="0014751C"/>
    <w:rsid w:val="00147FBB"/>
    <w:rsid w:val="001523E3"/>
    <w:rsid w:val="00152568"/>
    <w:rsid w:val="00152876"/>
    <w:rsid w:val="00153F39"/>
    <w:rsid w:val="00154A7B"/>
    <w:rsid w:val="00157379"/>
    <w:rsid w:val="00157903"/>
    <w:rsid w:val="0016210A"/>
    <w:rsid w:val="001648AF"/>
    <w:rsid w:val="00164A9B"/>
    <w:rsid w:val="00164B31"/>
    <w:rsid w:val="00165187"/>
    <w:rsid w:val="00165DB4"/>
    <w:rsid w:val="00166757"/>
    <w:rsid w:val="00171E1B"/>
    <w:rsid w:val="00173B5E"/>
    <w:rsid w:val="00173EFF"/>
    <w:rsid w:val="0017620B"/>
    <w:rsid w:val="00176892"/>
    <w:rsid w:val="00176960"/>
    <w:rsid w:val="00176F85"/>
    <w:rsid w:val="00181036"/>
    <w:rsid w:val="00181394"/>
    <w:rsid w:val="00187069"/>
    <w:rsid w:val="00191081"/>
    <w:rsid w:val="001924FA"/>
    <w:rsid w:val="001937F7"/>
    <w:rsid w:val="0019457A"/>
    <w:rsid w:val="00194C76"/>
    <w:rsid w:val="001951E0"/>
    <w:rsid w:val="001954CD"/>
    <w:rsid w:val="001A2F32"/>
    <w:rsid w:val="001A3DF1"/>
    <w:rsid w:val="001A54DF"/>
    <w:rsid w:val="001A566E"/>
    <w:rsid w:val="001A593D"/>
    <w:rsid w:val="001A5AED"/>
    <w:rsid w:val="001A794F"/>
    <w:rsid w:val="001B13A9"/>
    <w:rsid w:val="001B27DE"/>
    <w:rsid w:val="001B428A"/>
    <w:rsid w:val="001B4764"/>
    <w:rsid w:val="001B4972"/>
    <w:rsid w:val="001B64AF"/>
    <w:rsid w:val="001B7259"/>
    <w:rsid w:val="001B74DC"/>
    <w:rsid w:val="001C0166"/>
    <w:rsid w:val="001C0834"/>
    <w:rsid w:val="001C0D99"/>
    <w:rsid w:val="001C1AEA"/>
    <w:rsid w:val="001C23E2"/>
    <w:rsid w:val="001C241E"/>
    <w:rsid w:val="001C3056"/>
    <w:rsid w:val="001C3449"/>
    <w:rsid w:val="001C4D23"/>
    <w:rsid w:val="001C61D6"/>
    <w:rsid w:val="001C7704"/>
    <w:rsid w:val="001D1708"/>
    <w:rsid w:val="001D2BFA"/>
    <w:rsid w:val="001D318B"/>
    <w:rsid w:val="001D6356"/>
    <w:rsid w:val="001D6977"/>
    <w:rsid w:val="001D6A00"/>
    <w:rsid w:val="001D7C11"/>
    <w:rsid w:val="001D7D8E"/>
    <w:rsid w:val="001E03E8"/>
    <w:rsid w:val="001E141F"/>
    <w:rsid w:val="001E32ED"/>
    <w:rsid w:val="001E3386"/>
    <w:rsid w:val="001E339D"/>
    <w:rsid w:val="001E3C24"/>
    <w:rsid w:val="001E3D37"/>
    <w:rsid w:val="001E4A78"/>
    <w:rsid w:val="001E4B65"/>
    <w:rsid w:val="001E6CD7"/>
    <w:rsid w:val="001E7C31"/>
    <w:rsid w:val="001E7FEE"/>
    <w:rsid w:val="001F0932"/>
    <w:rsid w:val="001F19EB"/>
    <w:rsid w:val="001F2169"/>
    <w:rsid w:val="001F2D4F"/>
    <w:rsid w:val="001F339A"/>
    <w:rsid w:val="001F3B3C"/>
    <w:rsid w:val="001F3F47"/>
    <w:rsid w:val="001F511E"/>
    <w:rsid w:val="001F5D85"/>
    <w:rsid w:val="001F6040"/>
    <w:rsid w:val="001F6FAE"/>
    <w:rsid w:val="001F7123"/>
    <w:rsid w:val="0020071A"/>
    <w:rsid w:val="00201262"/>
    <w:rsid w:val="002014B9"/>
    <w:rsid w:val="00201851"/>
    <w:rsid w:val="00202731"/>
    <w:rsid w:val="00202946"/>
    <w:rsid w:val="00204132"/>
    <w:rsid w:val="002047C7"/>
    <w:rsid w:val="00206068"/>
    <w:rsid w:val="00206325"/>
    <w:rsid w:val="00210371"/>
    <w:rsid w:val="0021041F"/>
    <w:rsid w:val="0021173F"/>
    <w:rsid w:val="00211FD5"/>
    <w:rsid w:val="00213658"/>
    <w:rsid w:val="00214084"/>
    <w:rsid w:val="00214716"/>
    <w:rsid w:val="00214FB8"/>
    <w:rsid w:val="00217245"/>
    <w:rsid w:val="00217593"/>
    <w:rsid w:val="002177A4"/>
    <w:rsid w:val="0022036F"/>
    <w:rsid w:val="00221176"/>
    <w:rsid w:val="002216CF"/>
    <w:rsid w:val="00221B91"/>
    <w:rsid w:val="0022262A"/>
    <w:rsid w:val="00224092"/>
    <w:rsid w:val="00225C5E"/>
    <w:rsid w:val="00225EDB"/>
    <w:rsid w:val="0022644A"/>
    <w:rsid w:val="002300F6"/>
    <w:rsid w:val="00231AD0"/>
    <w:rsid w:val="002322E0"/>
    <w:rsid w:val="002326F9"/>
    <w:rsid w:val="00232957"/>
    <w:rsid w:val="0023304D"/>
    <w:rsid w:val="00234EC1"/>
    <w:rsid w:val="00236429"/>
    <w:rsid w:val="00236EEA"/>
    <w:rsid w:val="00237236"/>
    <w:rsid w:val="00237CD8"/>
    <w:rsid w:val="00237E5B"/>
    <w:rsid w:val="00241408"/>
    <w:rsid w:val="00241583"/>
    <w:rsid w:val="0024160B"/>
    <w:rsid w:val="002416F8"/>
    <w:rsid w:val="00241E88"/>
    <w:rsid w:val="00242396"/>
    <w:rsid w:val="002438BB"/>
    <w:rsid w:val="0024533E"/>
    <w:rsid w:val="00245A9C"/>
    <w:rsid w:val="00246618"/>
    <w:rsid w:val="0024705C"/>
    <w:rsid w:val="00250C9F"/>
    <w:rsid w:val="00250DA4"/>
    <w:rsid w:val="00251DF8"/>
    <w:rsid w:val="00252E78"/>
    <w:rsid w:val="002531C2"/>
    <w:rsid w:val="0025346D"/>
    <w:rsid w:val="00253C0F"/>
    <w:rsid w:val="00255C89"/>
    <w:rsid w:val="00256275"/>
    <w:rsid w:val="0025658F"/>
    <w:rsid w:val="00256F28"/>
    <w:rsid w:val="00257B93"/>
    <w:rsid w:val="00257CA9"/>
    <w:rsid w:val="00260200"/>
    <w:rsid w:val="0026148C"/>
    <w:rsid w:val="00263234"/>
    <w:rsid w:val="0026443B"/>
    <w:rsid w:val="00265451"/>
    <w:rsid w:val="00266073"/>
    <w:rsid w:val="0026684E"/>
    <w:rsid w:val="00267161"/>
    <w:rsid w:val="00270C52"/>
    <w:rsid w:val="002720BA"/>
    <w:rsid w:val="002720F4"/>
    <w:rsid w:val="00273599"/>
    <w:rsid w:val="002756CF"/>
    <w:rsid w:val="00275A39"/>
    <w:rsid w:val="00277056"/>
    <w:rsid w:val="00280842"/>
    <w:rsid w:val="00280E69"/>
    <w:rsid w:val="00281673"/>
    <w:rsid w:val="00281FA1"/>
    <w:rsid w:val="00284D02"/>
    <w:rsid w:val="00286B71"/>
    <w:rsid w:val="002871B0"/>
    <w:rsid w:val="00287720"/>
    <w:rsid w:val="00291AEA"/>
    <w:rsid w:val="00291B4C"/>
    <w:rsid w:val="00293531"/>
    <w:rsid w:val="00293E6A"/>
    <w:rsid w:val="0029493E"/>
    <w:rsid w:val="00294E74"/>
    <w:rsid w:val="00297A9C"/>
    <w:rsid w:val="00297C3E"/>
    <w:rsid w:val="002A00EA"/>
    <w:rsid w:val="002A1959"/>
    <w:rsid w:val="002A30F2"/>
    <w:rsid w:val="002A337A"/>
    <w:rsid w:val="002A363D"/>
    <w:rsid w:val="002A45C6"/>
    <w:rsid w:val="002A4743"/>
    <w:rsid w:val="002A53D3"/>
    <w:rsid w:val="002A60E2"/>
    <w:rsid w:val="002A77FC"/>
    <w:rsid w:val="002A7C4A"/>
    <w:rsid w:val="002B04F9"/>
    <w:rsid w:val="002B2CB6"/>
    <w:rsid w:val="002B413D"/>
    <w:rsid w:val="002B4167"/>
    <w:rsid w:val="002B5023"/>
    <w:rsid w:val="002B5484"/>
    <w:rsid w:val="002B55EF"/>
    <w:rsid w:val="002B5DF4"/>
    <w:rsid w:val="002B645D"/>
    <w:rsid w:val="002B69D0"/>
    <w:rsid w:val="002C0C7A"/>
    <w:rsid w:val="002C1A90"/>
    <w:rsid w:val="002C1F69"/>
    <w:rsid w:val="002C2092"/>
    <w:rsid w:val="002C2A3E"/>
    <w:rsid w:val="002C2F29"/>
    <w:rsid w:val="002C3659"/>
    <w:rsid w:val="002C4409"/>
    <w:rsid w:val="002C529D"/>
    <w:rsid w:val="002C5CC4"/>
    <w:rsid w:val="002D0600"/>
    <w:rsid w:val="002D122F"/>
    <w:rsid w:val="002D1570"/>
    <w:rsid w:val="002D349B"/>
    <w:rsid w:val="002D3F81"/>
    <w:rsid w:val="002D4CA7"/>
    <w:rsid w:val="002D64CC"/>
    <w:rsid w:val="002D7A73"/>
    <w:rsid w:val="002E089D"/>
    <w:rsid w:val="002E1320"/>
    <w:rsid w:val="002E2C90"/>
    <w:rsid w:val="002E2DAF"/>
    <w:rsid w:val="002E3A26"/>
    <w:rsid w:val="002E3A55"/>
    <w:rsid w:val="002E4970"/>
    <w:rsid w:val="002E4E9D"/>
    <w:rsid w:val="002E6636"/>
    <w:rsid w:val="002F25A1"/>
    <w:rsid w:val="002F516A"/>
    <w:rsid w:val="003002FE"/>
    <w:rsid w:val="00302036"/>
    <w:rsid w:val="003021F4"/>
    <w:rsid w:val="00302289"/>
    <w:rsid w:val="00302718"/>
    <w:rsid w:val="0030272B"/>
    <w:rsid w:val="00304B12"/>
    <w:rsid w:val="00304C2D"/>
    <w:rsid w:val="003051D6"/>
    <w:rsid w:val="00306216"/>
    <w:rsid w:val="0030654C"/>
    <w:rsid w:val="003068FB"/>
    <w:rsid w:val="00307CC9"/>
    <w:rsid w:val="0031270E"/>
    <w:rsid w:val="00312B61"/>
    <w:rsid w:val="003137E7"/>
    <w:rsid w:val="00313E38"/>
    <w:rsid w:val="00315A7F"/>
    <w:rsid w:val="0031651E"/>
    <w:rsid w:val="0031701C"/>
    <w:rsid w:val="003202A6"/>
    <w:rsid w:val="0032081D"/>
    <w:rsid w:val="00321C88"/>
    <w:rsid w:val="00322472"/>
    <w:rsid w:val="00323AAD"/>
    <w:rsid w:val="00324356"/>
    <w:rsid w:val="00324B47"/>
    <w:rsid w:val="003279EB"/>
    <w:rsid w:val="00331D44"/>
    <w:rsid w:val="00332FA3"/>
    <w:rsid w:val="00334E2B"/>
    <w:rsid w:val="00336FB6"/>
    <w:rsid w:val="00337A3A"/>
    <w:rsid w:val="00337D77"/>
    <w:rsid w:val="00340E6E"/>
    <w:rsid w:val="00341254"/>
    <w:rsid w:val="00341441"/>
    <w:rsid w:val="00342429"/>
    <w:rsid w:val="00342B74"/>
    <w:rsid w:val="00342F54"/>
    <w:rsid w:val="00344553"/>
    <w:rsid w:val="00344868"/>
    <w:rsid w:val="003456D9"/>
    <w:rsid w:val="00347F50"/>
    <w:rsid w:val="00350059"/>
    <w:rsid w:val="00350420"/>
    <w:rsid w:val="003506AC"/>
    <w:rsid w:val="00352256"/>
    <w:rsid w:val="00352285"/>
    <w:rsid w:val="003540D7"/>
    <w:rsid w:val="00355C87"/>
    <w:rsid w:val="0035668E"/>
    <w:rsid w:val="003579E2"/>
    <w:rsid w:val="003601E5"/>
    <w:rsid w:val="00361A8A"/>
    <w:rsid w:val="00362013"/>
    <w:rsid w:val="003623D6"/>
    <w:rsid w:val="00362EE8"/>
    <w:rsid w:val="00364776"/>
    <w:rsid w:val="0036586C"/>
    <w:rsid w:val="00365AF0"/>
    <w:rsid w:val="00366171"/>
    <w:rsid w:val="00366734"/>
    <w:rsid w:val="00366E33"/>
    <w:rsid w:val="003702C1"/>
    <w:rsid w:val="00370C1B"/>
    <w:rsid w:val="00371B0D"/>
    <w:rsid w:val="00372A54"/>
    <w:rsid w:val="0037359C"/>
    <w:rsid w:val="003749F8"/>
    <w:rsid w:val="003760F2"/>
    <w:rsid w:val="00376A6A"/>
    <w:rsid w:val="00377589"/>
    <w:rsid w:val="003811B3"/>
    <w:rsid w:val="003813B6"/>
    <w:rsid w:val="0038180A"/>
    <w:rsid w:val="00381AC7"/>
    <w:rsid w:val="003824FC"/>
    <w:rsid w:val="00384440"/>
    <w:rsid w:val="00385AD1"/>
    <w:rsid w:val="00385B30"/>
    <w:rsid w:val="00387771"/>
    <w:rsid w:val="003901BD"/>
    <w:rsid w:val="00390A53"/>
    <w:rsid w:val="00391D15"/>
    <w:rsid w:val="0039321D"/>
    <w:rsid w:val="00393C60"/>
    <w:rsid w:val="00393EB9"/>
    <w:rsid w:val="0039409B"/>
    <w:rsid w:val="0039506B"/>
    <w:rsid w:val="0039521A"/>
    <w:rsid w:val="00395725"/>
    <w:rsid w:val="00395AB6"/>
    <w:rsid w:val="00397DF7"/>
    <w:rsid w:val="003A2333"/>
    <w:rsid w:val="003A2749"/>
    <w:rsid w:val="003A5B31"/>
    <w:rsid w:val="003A7093"/>
    <w:rsid w:val="003B0126"/>
    <w:rsid w:val="003B09E7"/>
    <w:rsid w:val="003B1069"/>
    <w:rsid w:val="003B11B6"/>
    <w:rsid w:val="003B120F"/>
    <w:rsid w:val="003B49A4"/>
    <w:rsid w:val="003B4B2B"/>
    <w:rsid w:val="003B4E77"/>
    <w:rsid w:val="003B4F56"/>
    <w:rsid w:val="003B6377"/>
    <w:rsid w:val="003B6F11"/>
    <w:rsid w:val="003B7905"/>
    <w:rsid w:val="003C12D2"/>
    <w:rsid w:val="003C27FF"/>
    <w:rsid w:val="003C4605"/>
    <w:rsid w:val="003C585A"/>
    <w:rsid w:val="003C5F87"/>
    <w:rsid w:val="003C61E2"/>
    <w:rsid w:val="003C7FC2"/>
    <w:rsid w:val="003D03E9"/>
    <w:rsid w:val="003D09EF"/>
    <w:rsid w:val="003D14FE"/>
    <w:rsid w:val="003D1E70"/>
    <w:rsid w:val="003D3D33"/>
    <w:rsid w:val="003D411A"/>
    <w:rsid w:val="003D55BA"/>
    <w:rsid w:val="003D574B"/>
    <w:rsid w:val="003D57A8"/>
    <w:rsid w:val="003D5CE5"/>
    <w:rsid w:val="003D5FF6"/>
    <w:rsid w:val="003D6976"/>
    <w:rsid w:val="003D7AB7"/>
    <w:rsid w:val="003E2007"/>
    <w:rsid w:val="003E2CA7"/>
    <w:rsid w:val="003E4296"/>
    <w:rsid w:val="003E4DF5"/>
    <w:rsid w:val="003E59F7"/>
    <w:rsid w:val="003E5AF3"/>
    <w:rsid w:val="003E6FD4"/>
    <w:rsid w:val="003F0968"/>
    <w:rsid w:val="003F1F4F"/>
    <w:rsid w:val="003F2309"/>
    <w:rsid w:val="003F2B89"/>
    <w:rsid w:val="003F2D23"/>
    <w:rsid w:val="003F33BC"/>
    <w:rsid w:val="003F3441"/>
    <w:rsid w:val="003F3453"/>
    <w:rsid w:val="003F48F8"/>
    <w:rsid w:val="003F581B"/>
    <w:rsid w:val="003F5F7B"/>
    <w:rsid w:val="003F7A8C"/>
    <w:rsid w:val="004018A0"/>
    <w:rsid w:val="00402B90"/>
    <w:rsid w:val="00402C05"/>
    <w:rsid w:val="004047B3"/>
    <w:rsid w:val="004051EC"/>
    <w:rsid w:val="004054F6"/>
    <w:rsid w:val="00405989"/>
    <w:rsid w:val="00407498"/>
    <w:rsid w:val="00412DB1"/>
    <w:rsid w:val="004152A8"/>
    <w:rsid w:val="004154B9"/>
    <w:rsid w:val="00417331"/>
    <w:rsid w:val="00420241"/>
    <w:rsid w:val="00420B10"/>
    <w:rsid w:val="0042119A"/>
    <w:rsid w:val="0042144A"/>
    <w:rsid w:val="004216D5"/>
    <w:rsid w:val="004217A8"/>
    <w:rsid w:val="00422118"/>
    <w:rsid w:val="00422CEB"/>
    <w:rsid w:val="00423981"/>
    <w:rsid w:val="00423986"/>
    <w:rsid w:val="0042429C"/>
    <w:rsid w:val="004248DA"/>
    <w:rsid w:val="00427555"/>
    <w:rsid w:val="0042755F"/>
    <w:rsid w:val="00430516"/>
    <w:rsid w:val="00430970"/>
    <w:rsid w:val="00431452"/>
    <w:rsid w:val="00432700"/>
    <w:rsid w:val="00434A92"/>
    <w:rsid w:val="00435183"/>
    <w:rsid w:val="0043548D"/>
    <w:rsid w:val="00435A63"/>
    <w:rsid w:val="00435FE5"/>
    <w:rsid w:val="00436552"/>
    <w:rsid w:val="00436E2A"/>
    <w:rsid w:val="0044131E"/>
    <w:rsid w:val="0044161E"/>
    <w:rsid w:val="00441C44"/>
    <w:rsid w:val="0044380C"/>
    <w:rsid w:val="0044568D"/>
    <w:rsid w:val="004456AB"/>
    <w:rsid w:val="00446058"/>
    <w:rsid w:val="00446208"/>
    <w:rsid w:val="004464B8"/>
    <w:rsid w:val="00446785"/>
    <w:rsid w:val="0045033F"/>
    <w:rsid w:val="0045038F"/>
    <w:rsid w:val="0045049C"/>
    <w:rsid w:val="00450E11"/>
    <w:rsid w:val="004515C7"/>
    <w:rsid w:val="004523E5"/>
    <w:rsid w:val="0045324A"/>
    <w:rsid w:val="00453E85"/>
    <w:rsid w:val="004546A3"/>
    <w:rsid w:val="00454780"/>
    <w:rsid w:val="00454E29"/>
    <w:rsid w:val="00455C78"/>
    <w:rsid w:val="00456B89"/>
    <w:rsid w:val="00461903"/>
    <w:rsid w:val="004625A1"/>
    <w:rsid w:val="00462665"/>
    <w:rsid w:val="00463ABE"/>
    <w:rsid w:val="00464486"/>
    <w:rsid w:val="0046543C"/>
    <w:rsid w:val="00466036"/>
    <w:rsid w:val="00466417"/>
    <w:rsid w:val="0046688D"/>
    <w:rsid w:val="004715DB"/>
    <w:rsid w:val="00471CA1"/>
    <w:rsid w:val="00472139"/>
    <w:rsid w:val="00474A88"/>
    <w:rsid w:val="00475205"/>
    <w:rsid w:val="004753E5"/>
    <w:rsid w:val="00475518"/>
    <w:rsid w:val="00475891"/>
    <w:rsid w:val="00480D7A"/>
    <w:rsid w:val="00482C90"/>
    <w:rsid w:val="00482DF9"/>
    <w:rsid w:val="0048397A"/>
    <w:rsid w:val="00483F9E"/>
    <w:rsid w:val="0048431A"/>
    <w:rsid w:val="00484432"/>
    <w:rsid w:val="0048502B"/>
    <w:rsid w:val="00485D4F"/>
    <w:rsid w:val="004861B4"/>
    <w:rsid w:val="00487626"/>
    <w:rsid w:val="004934AB"/>
    <w:rsid w:val="00494A2A"/>
    <w:rsid w:val="0049532E"/>
    <w:rsid w:val="004954EA"/>
    <w:rsid w:val="00497086"/>
    <w:rsid w:val="00497B02"/>
    <w:rsid w:val="004A0582"/>
    <w:rsid w:val="004A1B99"/>
    <w:rsid w:val="004A28E6"/>
    <w:rsid w:val="004A3FA9"/>
    <w:rsid w:val="004A4C27"/>
    <w:rsid w:val="004A5235"/>
    <w:rsid w:val="004A66E3"/>
    <w:rsid w:val="004A7903"/>
    <w:rsid w:val="004B0B1C"/>
    <w:rsid w:val="004B132D"/>
    <w:rsid w:val="004B370A"/>
    <w:rsid w:val="004B463F"/>
    <w:rsid w:val="004B4839"/>
    <w:rsid w:val="004B7BA9"/>
    <w:rsid w:val="004B7CC2"/>
    <w:rsid w:val="004C13E3"/>
    <w:rsid w:val="004C15AE"/>
    <w:rsid w:val="004C2032"/>
    <w:rsid w:val="004C5683"/>
    <w:rsid w:val="004C5B8C"/>
    <w:rsid w:val="004C6351"/>
    <w:rsid w:val="004C6EF8"/>
    <w:rsid w:val="004C6F24"/>
    <w:rsid w:val="004C7233"/>
    <w:rsid w:val="004D0EA2"/>
    <w:rsid w:val="004D20E4"/>
    <w:rsid w:val="004D2654"/>
    <w:rsid w:val="004D34FD"/>
    <w:rsid w:val="004D45BB"/>
    <w:rsid w:val="004D472D"/>
    <w:rsid w:val="004D6D5D"/>
    <w:rsid w:val="004E07D0"/>
    <w:rsid w:val="004E09A4"/>
    <w:rsid w:val="004E2546"/>
    <w:rsid w:val="004E2640"/>
    <w:rsid w:val="004E27B2"/>
    <w:rsid w:val="004E2D09"/>
    <w:rsid w:val="004E2F05"/>
    <w:rsid w:val="004E3321"/>
    <w:rsid w:val="004F0C24"/>
    <w:rsid w:val="004F2596"/>
    <w:rsid w:val="004F2650"/>
    <w:rsid w:val="004F2E73"/>
    <w:rsid w:val="004F53D9"/>
    <w:rsid w:val="004F6107"/>
    <w:rsid w:val="00500027"/>
    <w:rsid w:val="005015CF"/>
    <w:rsid w:val="00501BC0"/>
    <w:rsid w:val="00503BFF"/>
    <w:rsid w:val="00503C70"/>
    <w:rsid w:val="00504CD5"/>
    <w:rsid w:val="00506F87"/>
    <w:rsid w:val="0051111C"/>
    <w:rsid w:val="005113BA"/>
    <w:rsid w:val="00511907"/>
    <w:rsid w:val="005120BE"/>
    <w:rsid w:val="00513201"/>
    <w:rsid w:val="00513C69"/>
    <w:rsid w:val="00514A5A"/>
    <w:rsid w:val="00515D45"/>
    <w:rsid w:val="00516B97"/>
    <w:rsid w:val="00520143"/>
    <w:rsid w:val="0052206D"/>
    <w:rsid w:val="00522E6E"/>
    <w:rsid w:val="00523501"/>
    <w:rsid w:val="00524AA9"/>
    <w:rsid w:val="0052505E"/>
    <w:rsid w:val="00525B23"/>
    <w:rsid w:val="00525DAA"/>
    <w:rsid w:val="00525F31"/>
    <w:rsid w:val="00526A20"/>
    <w:rsid w:val="00527A32"/>
    <w:rsid w:val="005307AD"/>
    <w:rsid w:val="00530EB2"/>
    <w:rsid w:val="00531844"/>
    <w:rsid w:val="005319F4"/>
    <w:rsid w:val="005352F0"/>
    <w:rsid w:val="00536146"/>
    <w:rsid w:val="00537949"/>
    <w:rsid w:val="00540267"/>
    <w:rsid w:val="00540525"/>
    <w:rsid w:val="0054054E"/>
    <w:rsid w:val="00541AA7"/>
    <w:rsid w:val="005427A2"/>
    <w:rsid w:val="00543365"/>
    <w:rsid w:val="00544C95"/>
    <w:rsid w:val="00545281"/>
    <w:rsid w:val="0054740A"/>
    <w:rsid w:val="00547533"/>
    <w:rsid w:val="00547E57"/>
    <w:rsid w:val="005503D7"/>
    <w:rsid w:val="00552197"/>
    <w:rsid w:val="00553383"/>
    <w:rsid w:val="00554B13"/>
    <w:rsid w:val="00554EB9"/>
    <w:rsid w:val="005557C6"/>
    <w:rsid w:val="00555D44"/>
    <w:rsid w:val="00556209"/>
    <w:rsid w:val="0055691F"/>
    <w:rsid w:val="00556BF4"/>
    <w:rsid w:val="0056209E"/>
    <w:rsid w:val="005627E8"/>
    <w:rsid w:val="005638BA"/>
    <w:rsid w:val="00564BD5"/>
    <w:rsid w:val="005651FE"/>
    <w:rsid w:val="005659C8"/>
    <w:rsid w:val="005660B5"/>
    <w:rsid w:val="005664F6"/>
    <w:rsid w:val="00567423"/>
    <w:rsid w:val="0056778C"/>
    <w:rsid w:val="00567CF2"/>
    <w:rsid w:val="00567DA5"/>
    <w:rsid w:val="0057032B"/>
    <w:rsid w:val="00572DE5"/>
    <w:rsid w:val="0057479E"/>
    <w:rsid w:val="00576319"/>
    <w:rsid w:val="00577B31"/>
    <w:rsid w:val="0058104A"/>
    <w:rsid w:val="005817A2"/>
    <w:rsid w:val="00583179"/>
    <w:rsid w:val="005843DD"/>
    <w:rsid w:val="00586081"/>
    <w:rsid w:val="00587097"/>
    <w:rsid w:val="005907FE"/>
    <w:rsid w:val="00590F46"/>
    <w:rsid w:val="00591BE9"/>
    <w:rsid w:val="0059200D"/>
    <w:rsid w:val="005924DE"/>
    <w:rsid w:val="00592EC1"/>
    <w:rsid w:val="00594558"/>
    <w:rsid w:val="0059487E"/>
    <w:rsid w:val="0059640B"/>
    <w:rsid w:val="00597228"/>
    <w:rsid w:val="005A11D4"/>
    <w:rsid w:val="005A1E0E"/>
    <w:rsid w:val="005A1F92"/>
    <w:rsid w:val="005A351B"/>
    <w:rsid w:val="005A3C5D"/>
    <w:rsid w:val="005A50AA"/>
    <w:rsid w:val="005A7C09"/>
    <w:rsid w:val="005B0239"/>
    <w:rsid w:val="005B0F42"/>
    <w:rsid w:val="005B0FF6"/>
    <w:rsid w:val="005B390C"/>
    <w:rsid w:val="005B3B9F"/>
    <w:rsid w:val="005B45AA"/>
    <w:rsid w:val="005B5E9F"/>
    <w:rsid w:val="005B7147"/>
    <w:rsid w:val="005C264E"/>
    <w:rsid w:val="005C43E1"/>
    <w:rsid w:val="005C5155"/>
    <w:rsid w:val="005C5A01"/>
    <w:rsid w:val="005C5C1D"/>
    <w:rsid w:val="005C72B3"/>
    <w:rsid w:val="005D11E9"/>
    <w:rsid w:val="005D14CC"/>
    <w:rsid w:val="005D3253"/>
    <w:rsid w:val="005D44A8"/>
    <w:rsid w:val="005D6990"/>
    <w:rsid w:val="005D6CF4"/>
    <w:rsid w:val="005D6D4D"/>
    <w:rsid w:val="005D7547"/>
    <w:rsid w:val="005D7592"/>
    <w:rsid w:val="005E036D"/>
    <w:rsid w:val="005E258C"/>
    <w:rsid w:val="005E26A6"/>
    <w:rsid w:val="005E3202"/>
    <w:rsid w:val="005E3A10"/>
    <w:rsid w:val="005E3E87"/>
    <w:rsid w:val="005E46C6"/>
    <w:rsid w:val="005E5223"/>
    <w:rsid w:val="005E73C1"/>
    <w:rsid w:val="005E76D5"/>
    <w:rsid w:val="005F0182"/>
    <w:rsid w:val="005F02E1"/>
    <w:rsid w:val="005F04BE"/>
    <w:rsid w:val="005F078A"/>
    <w:rsid w:val="005F0E15"/>
    <w:rsid w:val="005F1AC9"/>
    <w:rsid w:val="005F2979"/>
    <w:rsid w:val="005F29BD"/>
    <w:rsid w:val="005F5DD3"/>
    <w:rsid w:val="006006D7"/>
    <w:rsid w:val="00601A52"/>
    <w:rsid w:val="00604F46"/>
    <w:rsid w:val="00604FF8"/>
    <w:rsid w:val="00605A0A"/>
    <w:rsid w:val="00605E55"/>
    <w:rsid w:val="00605F1B"/>
    <w:rsid w:val="0060739E"/>
    <w:rsid w:val="00607914"/>
    <w:rsid w:val="00607FBD"/>
    <w:rsid w:val="0061081D"/>
    <w:rsid w:val="0061341D"/>
    <w:rsid w:val="00613F06"/>
    <w:rsid w:val="00614F5D"/>
    <w:rsid w:val="00617B4B"/>
    <w:rsid w:val="00623F72"/>
    <w:rsid w:val="00626054"/>
    <w:rsid w:val="006261A4"/>
    <w:rsid w:val="00626AF4"/>
    <w:rsid w:val="00626D7C"/>
    <w:rsid w:val="00627962"/>
    <w:rsid w:val="0062798D"/>
    <w:rsid w:val="00630267"/>
    <w:rsid w:val="006304F1"/>
    <w:rsid w:val="006320FC"/>
    <w:rsid w:val="00632970"/>
    <w:rsid w:val="00635BAF"/>
    <w:rsid w:val="006364F4"/>
    <w:rsid w:val="0064148D"/>
    <w:rsid w:val="00641784"/>
    <w:rsid w:val="0064208E"/>
    <w:rsid w:val="006426BF"/>
    <w:rsid w:val="00642AA2"/>
    <w:rsid w:val="006440BB"/>
    <w:rsid w:val="006452A9"/>
    <w:rsid w:val="00645DEC"/>
    <w:rsid w:val="00647043"/>
    <w:rsid w:val="00647757"/>
    <w:rsid w:val="006477F7"/>
    <w:rsid w:val="00650506"/>
    <w:rsid w:val="00650DAC"/>
    <w:rsid w:val="00653151"/>
    <w:rsid w:val="00654D0E"/>
    <w:rsid w:val="0065593A"/>
    <w:rsid w:val="006559D8"/>
    <w:rsid w:val="006608CA"/>
    <w:rsid w:val="00660E86"/>
    <w:rsid w:val="006619BC"/>
    <w:rsid w:val="00661A71"/>
    <w:rsid w:val="00662911"/>
    <w:rsid w:val="00662C2F"/>
    <w:rsid w:val="00664124"/>
    <w:rsid w:val="006649BE"/>
    <w:rsid w:val="00665C69"/>
    <w:rsid w:val="00667B22"/>
    <w:rsid w:val="00671639"/>
    <w:rsid w:val="00671C57"/>
    <w:rsid w:val="006730DE"/>
    <w:rsid w:val="00673E78"/>
    <w:rsid w:val="006740F6"/>
    <w:rsid w:val="00674E53"/>
    <w:rsid w:val="00676952"/>
    <w:rsid w:val="006776EB"/>
    <w:rsid w:val="00683018"/>
    <w:rsid w:val="0068343A"/>
    <w:rsid w:val="00683B01"/>
    <w:rsid w:val="00684812"/>
    <w:rsid w:val="006858F5"/>
    <w:rsid w:val="00686E40"/>
    <w:rsid w:val="006876EA"/>
    <w:rsid w:val="00690D9D"/>
    <w:rsid w:val="00690F91"/>
    <w:rsid w:val="0069102E"/>
    <w:rsid w:val="00694416"/>
    <w:rsid w:val="0069510C"/>
    <w:rsid w:val="0069518D"/>
    <w:rsid w:val="00695D1A"/>
    <w:rsid w:val="006964C5"/>
    <w:rsid w:val="006973D6"/>
    <w:rsid w:val="006A0FC0"/>
    <w:rsid w:val="006A1C41"/>
    <w:rsid w:val="006A27C8"/>
    <w:rsid w:val="006A2C3F"/>
    <w:rsid w:val="006A513C"/>
    <w:rsid w:val="006A596D"/>
    <w:rsid w:val="006A6564"/>
    <w:rsid w:val="006B1B4B"/>
    <w:rsid w:val="006B27CE"/>
    <w:rsid w:val="006B366C"/>
    <w:rsid w:val="006B376A"/>
    <w:rsid w:val="006B4187"/>
    <w:rsid w:val="006B521E"/>
    <w:rsid w:val="006B6AAB"/>
    <w:rsid w:val="006B79BD"/>
    <w:rsid w:val="006B7B38"/>
    <w:rsid w:val="006C004A"/>
    <w:rsid w:val="006C094C"/>
    <w:rsid w:val="006C1776"/>
    <w:rsid w:val="006C24C8"/>
    <w:rsid w:val="006C3423"/>
    <w:rsid w:val="006C3C7E"/>
    <w:rsid w:val="006C4150"/>
    <w:rsid w:val="006C5634"/>
    <w:rsid w:val="006C6061"/>
    <w:rsid w:val="006D05FF"/>
    <w:rsid w:val="006D1167"/>
    <w:rsid w:val="006D1AB3"/>
    <w:rsid w:val="006D2D7C"/>
    <w:rsid w:val="006D37B4"/>
    <w:rsid w:val="006D490E"/>
    <w:rsid w:val="006D6373"/>
    <w:rsid w:val="006D7583"/>
    <w:rsid w:val="006E17EB"/>
    <w:rsid w:val="006E31F8"/>
    <w:rsid w:val="006E321D"/>
    <w:rsid w:val="006E3A56"/>
    <w:rsid w:val="006E3AC8"/>
    <w:rsid w:val="006E4982"/>
    <w:rsid w:val="006E4DCA"/>
    <w:rsid w:val="006E616C"/>
    <w:rsid w:val="006E64FC"/>
    <w:rsid w:val="006E7729"/>
    <w:rsid w:val="006E7856"/>
    <w:rsid w:val="006F2672"/>
    <w:rsid w:val="006F3BFD"/>
    <w:rsid w:val="006F41E6"/>
    <w:rsid w:val="006F4480"/>
    <w:rsid w:val="006F5398"/>
    <w:rsid w:val="006F5784"/>
    <w:rsid w:val="006F7C9A"/>
    <w:rsid w:val="00700302"/>
    <w:rsid w:val="007020CC"/>
    <w:rsid w:val="00702477"/>
    <w:rsid w:val="007026B9"/>
    <w:rsid w:val="0070308F"/>
    <w:rsid w:val="00703838"/>
    <w:rsid w:val="00703B13"/>
    <w:rsid w:val="007054BC"/>
    <w:rsid w:val="00705CCA"/>
    <w:rsid w:val="007060BF"/>
    <w:rsid w:val="00706797"/>
    <w:rsid w:val="007067EF"/>
    <w:rsid w:val="00706E73"/>
    <w:rsid w:val="00710A15"/>
    <w:rsid w:val="00711B7A"/>
    <w:rsid w:val="007122D2"/>
    <w:rsid w:val="00713344"/>
    <w:rsid w:val="007135C0"/>
    <w:rsid w:val="00713D54"/>
    <w:rsid w:val="00713F38"/>
    <w:rsid w:val="0071572F"/>
    <w:rsid w:val="007160D6"/>
    <w:rsid w:val="00716388"/>
    <w:rsid w:val="007200DF"/>
    <w:rsid w:val="007212E7"/>
    <w:rsid w:val="00721B09"/>
    <w:rsid w:val="0072344F"/>
    <w:rsid w:val="00723B65"/>
    <w:rsid w:val="00724161"/>
    <w:rsid w:val="00724D2F"/>
    <w:rsid w:val="00725F97"/>
    <w:rsid w:val="00730771"/>
    <w:rsid w:val="00732186"/>
    <w:rsid w:val="00732E36"/>
    <w:rsid w:val="00734DEA"/>
    <w:rsid w:val="007359C2"/>
    <w:rsid w:val="00736C9C"/>
    <w:rsid w:val="0073748B"/>
    <w:rsid w:val="007401BB"/>
    <w:rsid w:val="007410BB"/>
    <w:rsid w:val="00741EA1"/>
    <w:rsid w:val="00742290"/>
    <w:rsid w:val="00742412"/>
    <w:rsid w:val="007425F8"/>
    <w:rsid w:val="007427E0"/>
    <w:rsid w:val="00745688"/>
    <w:rsid w:val="00747A14"/>
    <w:rsid w:val="00751F6A"/>
    <w:rsid w:val="00755C24"/>
    <w:rsid w:val="00756B52"/>
    <w:rsid w:val="00757167"/>
    <w:rsid w:val="007605D1"/>
    <w:rsid w:val="00760C72"/>
    <w:rsid w:val="00761B1B"/>
    <w:rsid w:val="00763286"/>
    <w:rsid w:val="00763E1A"/>
    <w:rsid w:val="00764BBA"/>
    <w:rsid w:val="00764FAC"/>
    <w:rsid w:val="00765224"/>
    <w:rsid w:val="0076592D"/>
    <w:rsid w:val="0076679B"/>
    <w:rsid w:val="00766BE4"/>
    <w:rsid w:val="0076705F"/>
    <w:rsid w:val="00767383"/>
    <w:rsid w:val="00770BC6"/>
    <w:rsid w:val="00771200"/>
    <w:rsid w:val="00771213"/>
    <w:rsid w:val="00772826"/>
    <w:rsid w:val="00774032"/>
    <w:rsid w:val="007750B3"/>
    <w:rsid w:val="007776D9"/>
    <w:rsid w:val="00780186"/>
    <w:rsid w:val="007806E0"/>
    <w:rsid w:val="00781C9F"/>
    <w:rsid w:val="00783774"/>
    <w:rsid w:val="00784415"/>
    <w:rsid w:val="00786277"/>
    <w:rsid w:val="00786293"/>
    <w:rsid w:val="00786825"/>
    <w:rsid w:val="00790325"/>
    <w:rsid w:val="00790E24"/>
    <w:rsid w:val="00792749"/>
    <w:rsid w:val="0079424A"/>
    <w:rsid w:val="00794522"/>
    <w:rsid w:val="00794660"/>
    <w:rsid w:val="007955B6"/>
    <w:rsid w:val="007957DF"/>
    <w:rsid w:val="007973DD"/>
    <w:rsid w:val="00797615"/>
    <w:rsid w:val="00797B68"/>
    <w:rsid w:val="00797C67"/>
    <w:rsid w:val="007A2454"/>
    <w:rsid w:val="007A2C71"/>
    <w:rsid w:val="007A34C1"/>
    <w:rsid w:val="007A3D0D"/>
    <w:rsid w:val="007A4C89"/>
    <w:rsid w:val="007A6325"/>
    <w:rsid w:val="007A6C5F"/>
    <w:rsid w:val="007A71C8"/>
    <w:rsid w:val="007A71FD"/>
    <w:rsid w:val="007B0F74"/>
    <w:rsid w:val="007B18A8"/>
    <w:rsid w:val="007B19DB"/>
    <w:rsid w:val="007B226A"/>
    <w:rsid w:val="007B2313"/>
    <w:rsid w:val="007B23F8"/>
    <w:rsid w:val="007B2CEE"/>
    <w:rsid w:val="007B5A4D"/>
    <w:rsid w:val="007B71DB"/>
    <w:rsid w:val="007B7A9C"/>
    <w:rsid w:val="007C0BF7"/>
    <w:rsid w:val="007C0E65"/>
    <w:rsid w:val="007C16D6"/>
    <w:rsid w:val="007C243B"/>
    <w:rsid w:val="007C268D"/>
    <w:rsid w:val="007C4FFC"/>
    <w:rsid w:val="007C63E7"/>
    <w:rsid w:val="007C6689"/>
    <w:rsid w:val="007D03F0"/>
    <w:rsid w:val="007D12B9"/>
    <w:rsid w:val="007D26D6"/>
    <w:rsid w:val="007D2752"/>
    <w:rsid w:val="007D31CB"/>
    <w:rsid w:val="007D36C7"/>
    <w:rsid w:val="007D6917"/>
    <w:rsid w:val="007D73C5"/>
    <w:rsid w:val="007D7796"/>
    <w:rsid w:val="007D7CFA"/>
    <w:rsid w:val="007E2071"/>
    <w:rsid w:val="007E2710"/>
    <w:rsid w:val="007E33B6"/>
    <w:rsid w:val="007E3636"/>
    <w:rsid w:val="007E3B84"/>
    <w:rsid w:val="007E3EB1"/>
    <w:rsid w:val="007E4069"/>
    <w:rsid w:val="007E5335"/>
    <w:rsid w:val="007E571E"/>
    <w:rsid w:val="007E5824"/>
    <w:rsid w:val="007E789A"/>
    <w:rsid w:val="007F05B9"/>
    <w:rsid w:val="007F1723"/>
    <w:rsid w:val="007F463A"/>
    <w:rsid w:val="007F5186"/>
    <w:rsid w:val="007F53B3"/>
    <w:rsid w:val="007F6058"/>
    <w:rsid w:val="007F7648"/>
    <w:rsid w:val="007F7827"/>
    <w:rsid w:val="00802015"/>
    <w:rsid w:val="00802BBA"/>
    <w:rsid w:val="008033EA"/>
    <w:rsid w:val="008041E6"/>
    <w:rsid w:val="00804249"/>
    <w:rsid w:val="0080533D"/>
    <w:rsid w:val="00805F91"/>
    <w:rsid w:val="00810677"/>
    <w:rsid w:val="008110F1"/>
    <w:rsid w:val="0081160C"/>
    <w:rsid w:val="00811E01"/>
    <w:rsid w:val="00812C85"/>
    <w:rsid w:val="00813207"/>
    <w:rsid w:val="008143B5"/>
    <w:rsid w:val="00814850"/>
    <w:rsid w:val="00815018"/>
    <w:rsid w:val="0081546F"/>
    <w:rsid w:val="008157A4"/>
    <w:rsid w:val="00815F1D"/>
    <w:rsid w:val="008176F4"/>
    <w:rsid w:val="0082005E"/>
    <w:rsid w:val="00820319"/>
    <w:rsid w:val="00820870"/>
    <w:rsid w:val="00820A53"/>
    <w:rsid w:val="00821A3A"/>
    <w:rsid w:val="008220CB"/>
    <w:rsid w:val="0082365F"/>
    <w:rsid w:val="00825DAB"/>
    <w:rsid w:val="00826AA6"/>
    <w:rsid w:val="00826D0E"/>
    <w:rsid w:val="00827265"/>
    <w:rsid w:val="008275D6"/>
    <w:rsid w:val="00827777"/>
    <w:rsid w:val="00827CD4"/>
    <w:rsid w:val="00832348"/>
    <w:rsid w:val="00832559"/>
    <w:rsid w:val="00832739"/>
    <w:rsid w:val="008338A5"/>
    <w:rsid w:val="00833F7E"/>
    <w:rsid w:val="00834031"/>
    <w:rsid w:val="00835125"/>
    <w:rsid w:val="008360C1"/>
    <w:rsid w:val="00836A1E"/>
    <w:rsid w:val="00836DDF"/>
    <w:rsid w:val="00836EBD"/>
    <w:rsid w:val="00840098"/>
    <w:rsid w:val="00840405"/>
    <w:rsid w:val="00840DB8"/>
    <w:rsid w:val="00841240"/>
    <w:rsid w:val="0084181E"/>
    <w:rsid w:val="008451D6"/>
    <w:rsid w:val="00847EC8"/>
    <w:rsid w:val="00850820"/>
    <w:rsid w:val="00853A8B"/>
    <w:rsid w:val="00853EA3"/>
    <w:rsid w:val="00855206"/>
    <w:rsid w:val="00856E46"/>
    <w:rsid w:val="00860906"/>
    <w:rsid w:val="00860907"/>
    <w:rsid w:val="00860D43"/>
    <w:rsid w:val="0086127E"/>
    <w:rsid w:val="00864322"/>
    <w:rsid w:val="008650B2"/>
    <w:rsid w:val="00870755"/>
    <w:rsid w:val="00870D08"/>
    <w:rsid w:val="00870E81"/>
    <w:rsid w:val="0087131E"/>
    <w:rsid w:val="00872807"/>
    <w:rsid w:val="00872824"/>
    <w:rsid w:val="00873283"/>
    <w:rsid w:val="0087398E"/>
    <w:rsid w:val="008745C3"/>
    <w:rsid w:val="00874F0B"/>
    <w:rsid w:val="00876C84"/>
    <w:rsid w:val="00877DB4"/>
    <w:rsid w:val="00882407"/>
    <w:rsid w:val="0088289E"/>
    <w:rsid w:val="008833A3"/>
    <w:rsid w:val="008835F8"/>
    <w:rsid w:val="00884921"/>
    <w:rsid w:val="008859AD"/>
    <w:rsid w:val="00886447"/>
    <w:rsid w:val="00892F15"/>
    <w:rsid w:val="0089324E"/>
    <w:rsid w:val="00893F5D"/>
    <w:rsid w:val="008953EB"/>
    <w:rsid w:val="008964A3"/>
    <w:rsid w:val="00896864"/>
    <w:rsid w:val="008977C0"/>
    <w:rsid w:val="00897F80"/>
    <w:rsid w:val="008A093A"/>
    <w:rsid w:val="008A1BBB"/>
    <w:rsid w:val="008A1ED9"/>
    <w:rsid w:val="008A2D59"/>
    <w:rsid w:val="008A59AA"/>
    <w:rsid w:val="008A6BC2"/>
    <w:rsid w:val="008A6C4A"/>
    <w:rsid w:val="008B13CC"/>
    <w:rsid w:val="008B19CF"/>
    <w:rsid w:val="008B204E"/>
    <w:rsid w:val="008B33DF"/>
    <w:rsid w:val="008B3CEE"/>
    <w:rsid w:val="008B75C2"/>
    <w:rsid w:val="008C15CA"/>
    <w:rsid w:val="008C2A59"/>
    <w:rsid w:val="008C2DED"/>
    <w:rsid w:val="008C30CB"/>
    <w:rsid w:val="008C3DCF"/>
    <w:rsid w:val="008C4852"/>
    <w:rsid w:val="008C5F86"/>
    <w:rsid w:val="008C624D"/>
    <w:rsid w:val="008C795E"/>
    <w:rsid w:val="008D18ED"/>
    <w:rsid w:val="008D3122"/>
    <w:rsid w:val="008D4853"/>
    <w:rsid w:val="008D4E58"/>
    <w:rsid w:val="008D4F53"/>
    <w:rsid w:val="008D5394"/>
    <w:rsid w:val="008D6852"/>
    <w:rsid w:val="008D7798"/>
    <w:rsid w:val="008D7E8C"/>
    <w:rsid w:val="008E02B9"/>
    <w:rsid w:val="008E192C"/>
    <w:rsid w:val="008E1FC9"/>
    <w:rsid w:val="008E35E9"/>
    <w:rsid w:val="008E453E"/>
    <w:rsid w:val="008E5FA2"/>
    <w:rsid w:val="008E6271"/>
    <w:rsid w:val="008E738A"/>
    <w:rsid w:val="008F18D7"/>
    <w:rsid w:val="008F1C25"/>
    <w:rsid w:val="008F1C4C"/>
    <w:rsid w:val="008F1FCF"/>
    <w:rsid w:val="008F2783"/>
    <w:rsid w:val="008F2E98"/>
    <w:rsid w:val="008F3CA2"/>
    <w:rsid w:val="008F4020"/>
    <w:rsid w:val="008F50D3"/>
    <w:rsid w:val="008F6815"/>
    <w:rsid w:val="009004E2"/>
    <w:rsid w:val="009042B6"/>
    <w:rsid w:val="00904FF8"/>
    <w:rsid w:val="0090563F"/>
    <w:rsid w:val="0090624F"/>
    <w:rsid w:val="0090665A"/>
    <w:rsid w:val="00907292"/>
    <w:rsid w:val="00907908"/>
    <w:rsid w:val="00907C65"/>
    <w:rsid w:val="00910D21"/>
    <w:rsid w:val="00912098"/>
    <w:rsid w:val="00912CD7"/>
    <w:rsid w:val="0091429A"/>
    <w:rsid w:val="0091439E"/>
    <w:rsid w:val="00917BCE"/>
    <w:rsid w:val="00920F25"/>
    <w:rsid w:val="00923D49"/>
    <w:rsid w:val="009244A4"/>
    <w:rsid w:val="00924E70"/>
    <w:rsid w:val="00925299"/>
    <w:rsid w:val="00926FB7"/>
    <w:rsid w:val="00930DC0"/>
    <w:rsid w:val="00930EE7"/>
    <w:rsid w:val="009345FB"/>
    <w:rsid w:val="009362A9"/>
    <w:rsid w:val="009368C3"/>
    <w:rsid w:val="009373C5"/>
    <w:rsid w:val="009375BA"/>
    <w:rsid w:val="009425EF"/>
    <w:rsid w:val="009435D7"/>
    <w:rsid w:val="00944905"/>
    <w:rsid w:val="009476FD"/>
    <w:rsid w:val="00947AB1"/>
    <w:rsid w:val="00950509"/>
    <w:rsid w:val="00951229"/>
    <w:rsid w:val="00951E0A"/>
    <w:rsid w:val="00952B66"/>
    <w:rsid w:val="0095664A"/>
    <w:rsid w:val="00956B22"/>
    <w:rsid w:val="00957776"/>
    <w:rsid w:val="009577F5"/>
    <w:rsid w:val="0095790E"/>
    <w:rsid w:val="009600A2"/>
    <w:rsid w:val="00960547"/>
    <w:rsid w:val="0096279B"/>
    <w:rsid w:val="00962C99"/>
    <w:rsid w:val="009641D1"/>
    <w:rsid w:val="00964222"/>
    <w:rsid w:val="009656DC"/>
    <w:rsid w:val="0096605F"/>
    <w:rsid w:val="00966996"/>
    <w:rsid w:val="00970D51"/>
    <w:rsid w:val="0097165D"/>
    <w:rsid w:val="00973949"/>
    <w:rsid w:val="009747AB"/>
    <w:rsid w:val="00977971"/>
    <w:rsid w:val="00982CA1"/>
    <w:rsid w:val="009837A0"/>
    <w:rsid w:val="009844FC"/>
    <w:rsid w:val="00984C66"/>
    <w:rsid w:val="009854E1"/>
    <w:rsid w:val="00986567"/>
    <w:rsid w:val="009872B8"/>
    <w:rsid w:val="00987C8D"/>
    <w:rsid w:val="009905C5"/>
    <w:rsid w:val="00990D0F"/>
    <w:rsid w:val="009912D5"/>
    <w:rsid w:val="009913DB"/>
    <w:rsid w:val="009960E9"/>
    <w:rsid w:val="00996102"/>
    <w:rsid w:val="0099758A"/>
    <w:rsid w:val="00997BBA"/>
    <w:rsid w:val="009A2058"/>
    <w:rsid w:val="009A3E4C"/>
    <w:rsid w:val="009A50C5"/>
    <w:rsid w:val="009A5A79"/>
    <w:rsid w:val="009A6D97"/>
    <w:rsid w:val="009A7A23"/>
    <w:rsid w:val="009A7A72"/>
    <w:rsid w:val="009B597E"/>
    <w:rsid w:val="009B61E3"/>
    <w:rsid w:val="009B6682"/>
    <w:rsid w:val="009C0F54"/>
    <w:rsid w:val="009C3421"/>
    <w:rsid w:val="009C5CF1"/>
    <w:rsid w:val="009C6673"/>
    <w:rsid w:val="009C6764"/>
    <w:rsid w:val="009D0038"/>
    <w:rsid w:val="009D0387"/>
    <w:rsid w:val="009D1FCC"/>
    <w:rsid w:val="009D20D1"/>
    <w:rsid w:val="009D2B3A"/>
    <w:rsid w:val="009D3076"/>
    <w:rsid w:val="009D31D5"/>
    <w:rsid w:val="009D412B"/>
    <w:rsid w:val="009D4827"/>
    <w:rsid w:val="009D4BD4"/>
    <w:rsid w:val="009D5391"/>
    <w:rsid w:val="009D6ADB"/>
    <w:rsid w:val="009D7E76"/>
    <w:rsid w:val="009E0278"/>
    <w:rsid w:val="009E10BB"/>
    <w:rsid w:val="009E1251"/>
    <w:rsid w:val="009E1494"/>
    <w:rsid w:val="009E21E5"/>
    <w:rsid w:val="009E2453"/>
    <w:rsid w:val="009E2A50"/>
    <w:rsid w:val="009E5DC6"/>
    <w:rsid w:val="009E6217"/>
    <w:rsid w:val="009E674F"/>
    <w:rsid w:val="009E7127"/>
    <w:rsid w:val="009F1614"/>
    <w:rsid w:val="009F238E"/>
    <w:rsid w:val="009F284A"/>
    <w:rsid w:val="009F34EB"/>
    <w:rsid w:val="009F58D6"/>
    <w:rsid w:val="009F5AE2"/>
    <w:rsid w:val="009F7AE7"/>
    <w:rsid w:val="009F7CD8"/>
    <w:rsid w:val="00A004DE"/>
    <w:rsid w:val="00A00574"/>
    <w:rsid w:val="00A01990"/>
    <w:rsid w:val="00A02DBB"/>
    <w:rsid w:val="00A034DE"/>
    <w:rsid w:val="00A036C4"/>
    <w:rsid w:val="00A0381F"/>
    <w:rsid w:val="00A03E99"/>
    <w:rsid w:val="00A05670"/>
    <w:rsid w:val="00A05A6B"/>
    <w:rsid w:val="00A06244"/>
    <w:rsid w:val="00A06572"/>
    <w:rsid w:val="00A068FE"/>
    <w:rsid w:val="00A10720"/>
    <w:rsid w:val="00A10EE6"/>
    <w:rsid w:val="00A10EE9"/>
    <w:rsid w:val="00A11218"/>
    <w:rsid w:val="00A131D7"/>
    <w:rsid w:val="00A13B59"/>
    <w:rsid w:val="00A156EC"/>
    <w:rsid w:val="00A15E4B"/>
    <w:rsid w:val="00A17770"/>
    <w:rsid w:val="00A20A8A"/>
    <w:rsid w:val="00A23F5A"/>
    <w:rsid w:val="00A243E8"/>
    <w:rsid w:val="00A24770"/>
    <w:rsid w:val="00A2549D"/>
    <w:rsid w:val="00A25ACA"/>
    <w:rsid w:val="00A25F02"/>
    <w:rsid w:val="00A300E5"/>
    <w:rsid w:val="00A31FD0"/>
    <w:rsid w:val="00A34D74"/>
    <w:rsid w:val="00A3526F"/>
    <w:rsid w:val="00A3547D"/>
    <w:rsid w:val="00A37B97"/>
    <w:rsid w:val="00A402AE"/>
    <w:rsid w:val="00A4079E"/>
    <w:rsid w:val="00A40919"/>
    <w:rsid w:val="00A42519"/>
    <w:rsid w:val="00A43A07"/>
    <w:rsid w:val="00A43A30"/>
    <w:rsid w:val="00A4780E"/>
    <w:rsid w:val="00A50B1B"/>
    <w:rsid w:val="00A50B72"/>
    <w:rsid w:val="00A510DB"/>
    <w:rsid w:val="00A51297"/>
    <w:rsid w:val="00A51321"/>
    <w:rsid w:val="00A5262D"/>
    <w:rsid w:val="00A52685"/>
    <w:rsid w:val="00A5434E"/>
    <w:rsid w:val="00A5549F"/>
    <w:rsid w:val="00A56829"/>
    <w:rsid w:val="00A5768F"/>
    <w:rsid w:val="00A6074D"/>
    <w:rsid w:val="00A6094A"/>
    <w:rsid w:val="00A62162"/>
    <w:rsid w:val="00A65478"/>
    <w:rsid w:val="00A65694"/>
    <w:rsid w:val="00A65768"/>
    <w:rsid w:val="00A65C9D"/>
    <w:rsid w:val="00A67996"/>
    <w:rsid w:val="00A67E99"/>
    <w:rsid w:val="00A73F0F"/>
    <w:rsid w:val="00A740A1"/>
    <w:rsid w:val="00A75B42"/>
    <w:rsid w:val="00A765F9"/>
    <w:rsid w:val="00A77B95"/>
    <w:rsid w:val="00A80351"/>
    <w:rsid w:val="00A81291"/>
    <w:rsid w:val="00A825C4"/>
    <w:rsid w:val="00A82F97"/>
    <w:rsid w:val="00A84FA9"/>
    <w:rsid w:val="00A854E6"/>
    <w:rsid w:val="00A85A1C"/>
    <w:rsid w:val="00A85B91"/>
    <w:rsid w:val="00A86FF6"/>
    <w:rsid w:val="00A91783"/>
    <w:rsid w:val="00A91957"/>
    <w:rsid w:val="00A929DB"/>
    <w:rsid w:val="00A936E7"/>
    <w:rsid w:val="00A94464"/>
    <w:rsid w:val="00A9452B"/>
    <w:rsid w:val="00A95057"/>
    <w:rsid w:val="00A955EF"/>
    <w:rsid w:val="00A95858"/>
    <w:rsid w:val="00A96EFA"/>
    <w:rsid w:val="00A97FC9"/>
    <w:rsid w:val="00AA2737"/>
    <w:rsid w:val="00AA2AE6"/>
    <w:rsid w:val="00AA302D"/>
    <w:rsid w:val="00AA4AF1"/>
    <w:rsid w:val="00AA4F32"/>
    <w:rsid w:val="00AA555E"/>
    <w:rsid w:val="00AA6008"/>
    <w:rsid w:val="00AB0311"/>
    <w:rsid w:val="00AB1B59"/>
    <w:rsid w:val="00AB37AE"/>
    <w:rsid w:val="00AB5773"/>
    <w:rsid w:val="00AB58D9"/>
    <w:rsid w:val="00AC0DA6"/>
    <w:rsid w:val="00AC1B29"/>
    <w:rsid w:val="00AC2AC6"/>
    <w:rsid w:val="00AC35D4"/>
    <w:rsid w:val="00AC36C3"/>
    <w:rsid w:val="00AC38D0"/>
    <w:rsid w:val="00AC3CFD"/>
    <w:rsid w:val="00AC3F3D"/>
    <w:rsid w:val="00AC44F5"/>
    <w:rsid w:val="00AC4DE5"/>
    <w:rsid w:val="00AC574C"/>
    <w:rsid w:val="00AC7242"/>
    <w:rsid w:val="00AC742A"/>
    <w:rsid w:val="00AC7C86"/>
    <w:rsid w:val="00AC7F10"/>
    <w:rsid w:val="00AD0D7D"/>
    <w:rsid w:val="00AD1B16"/>
    <w:rsid w:val="00AD2830"/>
    <w:rsid w:val="00AD4854"/>
    <w:rsid w:val="00AD5EA6"/>
    <w:rsid w:val="00AD6254"/>
    <w:rsid w:val="00AD6D52"/>
    <w:rsid w:val="00AE037A"/>
    <w:rsid w:val="00AE1620"/>
    <w:rsid w:val="00AE4A9D"/>
    <w:rsid w:val="00AE5C2E"/>
    <w:rsid w:val="00AE6763"/>
    <w:rsid w:val="00AF0269"/>
    <w:rsid w:val="00AF088A"/>
    <w:rsid w:val="00AF18E3"/>
    <w:rsid w:val="00AF1DA6"/>
    <w:rsid w:val="00AF407B"/>
    <w:rsid w:val="00AF48F1"/>
    <w:rsid w:val="00AF58A3"/>
    <w:rsid w:val="00AF5A2D"/>
    <w:rsid w:val="00AF6519"/>
    <w:rsid w:val="00AF6CE3"/>
    <w:rsid w:val="00AF6E2F"/>
    <w:rsid w:val="00B014B2"/>
    <w:rsid w:val="00B020C5"/>
    <w:rsid w:val="00B0281F"/>
    <w:rsid w:val="00B04AF0"/>
    <w:rsid w:val="00B04F67"/>
    <w:rsid w:val="00B06FE6"/>
    <w:rsid w:val="00B077D1"/>
    <w:rsid w:val="00B1046F"/>
    <w:rsid w:val="00B11A7D"/>
    <w:rsid w:val="00B11ADD"/>
    <w:rsid w:val="00B12BB4"/>
    <w:rsid w:val="00B14006"/>
    <w:rsid w:val="00B15E14"/>
    <w:rsid w:val="00B16213"/>
    <w:rsid w:val="00B17901"/>
    <w:rsid w:val="00B21749"/>
    <w:rsid w:val="00B22A81"/>
    <w:rsid w:val="00B23277"/>
    <w:rsid w:val="00B234E4"/>
    <w:rsid w:val="00B234FC"/>
    <w:rsid w:val="00B259F2"/>
    <w:rsid w:val="00B30EA2"/>
    <w:rsid w:val="00B34922"/>
    <w:rsid w:val="00B3518A"/>
    <w:rsid w:val="00B35430"/>
    <w:rsid w:val="00B354B3"/>
    <w:rsid w:val="00B35549"/>
    <w:rsid w:val="00B36081"/>
    <w:rsid w:val="00B3629B"/>
    <w:rsid w:val="00B37A78"/>
    <w:rsid w:val="00B4492E"/>
    <w:rsid w:val="00B44EF3"/>
    <w:rsid w:val="00B457DD"/>
    <w:rsid w:val="00B46472"/>
    <w:rsid w:val="00B47209"/>
    <w:rsid w:val="00B50E9A"/>
    <w:rsid w:val="00B51B92"/>
    <w:rsid w:val="00B531F5"/>
    <w:rsid w:val="00B53ABB"/>
    <w:rsid w:val="00B5533F"/>
    <w:rsid w:val="00B55859"/>
    <w:rsid w:val="00B60B84"/>
    <w:rsid w:val="00B60C40"/>
    <w:rsid w:val="00B61BB2"/>
    <w:rsid w:val="00B61BF7"/>
    <w:rsid w:val="00B622D1"/>
    <w:rsid w:val="00B62789"/>
    <w:rsid w:val="00B6443E"/>
    <w:rsid w:val="00B6559A"/>
    <w:rsid w:val="00B6636B"/>
    <w:rsid w:val="00B676E4"/>
    <w:rsid w:val="00B712C1"/>
    <w:rsid w:val="00B71612"/>
    <w:rsid w:val="00B7163E"/>
    <w:rsid w:val="00B72783"/>
    <w:rsid w:val="00B72EC7"/>
    <w:rsid w:val="00B742B1"/>
    <w:rsid w:val="00B743C0"/>
    <w:rsid w:val="00B7504A"/>
    <w:rsid w:val="00B75CF5"/>
    <w:rsid w:val="00B77A08"/>
    <w:rsid w:val="00B811BB"/>
    <w:rsid w:val="00B835BF"/>
    <w:rsid w:val="00B841AD"/>
    <w:rsid w:val="00B84B8A"/>
    <w:rsid w:val="00B85A22"/>
    <w:rsid w:val="00B85B3F"/>
    <w:rsid w:val="00B91151"/>
    <w:rsid w:val="00B93197"/>
    <w:rsid w:val="00B932E6"/>
    <w:rsid w:val="00B93559"/>
    <w:rsid w:val="00B93E6E"/>
    <w:rsid w:val="00B95A51"/>
    <w:rsid w:val="00B95B37"/>
    <w:rsid w:val="00B95E5F"/>
    <w:rsid w:val="00B968D8"/>
    <w:rsid w:val="00B97240"/>
    <w:rsid w:val="00B97FC6"/>
    <w:rsid w:val="00BA0A62"/>
    <w:rsid w:val="00BA1751"/>
    <w:rsid w:val="00BA2580"/>
    <w:rsid w:val="00BA2EDB"/>
    <w:rsid w:val="00BA3F1F"/>
    <w:rsid w:val="00BA6C56"/>
    <w:rsid w:val="00BB1055"/>
    <w:rsid w:val="00BB1440"/>
    <w:rsid w:val="00BB168D"/>
    <w:rsid w:val="00BB2915"/>
    <w:rsid w:val="00BB2A69"/>
    <w:rsid w:val="00BB2BE0"/>
    <w:rsid w:val="00BB300F"/>
    <w:rsid w:val="00BB61BA"/>
    <w:rsid w:val="00BB6E05"/>
    <w:rsid w:val="00BB72C0"/>
    <w:rsid w:val="00BC0397"/>
    <w:rsid w:val="00BC1DAB"/>
    <w:rsid w:val="00BC2949"/>
    <w:rsid w:val="00BC3774"/>
    <w:rsid w:val="00BC4A59"/>
    <w:rsid w:val="00BC5027"/>
    <w:rsid w:val="00BC736B"/>
    <w:rsid w:val="00BC7E1F"/>
    <w:rsid w:val="00BD0246"/>
    <w:rsid w:val="00BD04BF"/>
    <w:rsid w:val="00BD0B5B"/>
    <w:rsid w:val="00BD1D85"/>
    <w:rsid w:val="00BD25D1"/>
    <w:rsid w:val="00BD3F34"/>
    <w:rsid w:val="00BD4969"/>
    <w:rsid w:val="00BD4FB5"/>
    <w:rsid w:val="00BD53CD"/>
    <w:rsid w:val="00BD66F2"/>
    <w:rsid w:val="00BE036E"/>
    <w:rsid w:val="00BE0E64"/>
    <w:rsid w:val="00BE19A3"/>
    <w:rsid w:val="00BE32A7"/>
    <w:rsid w:val="00BE419A"/>
    <w:rsid w:val="00BE599D"/>
    <w:rsid w:val="00BE624E"/>
    <w:rsid w:val="00BE6A45"/>
    <w:rsid w:val="00BE7D53"/>
    <w:rsid w:val="00BE7F87"/>
    <w:rsid w:val="00BF220E"/>
    <w:rsid w:val="00BF3A68"/>
    <w:rsid w:val="00BF79B5"/>
    <w:rsid w:val="00C019C7"/>
    <w:rsid w:val="00C02107"/>
    <w:rsid w:val="00C02BA4"/>
    <w:rsid w:val="00C040DF"/>
    <w:rsid w:val="00C04503"/>
    <w:rsid w:val="00C04AF7"/>
    <w:rsid w:val="00C05A4A"/>
    <w:rsid w:val="00C06E0B"/>
    <w:rsid w:val="00C10100"/>
    <w:rsid w:val="00C10221"/>
    <w:rsid w:val="00C10601"/>
    <w:rsid w:val="00C153C5"/>
    <w:rsid w:val="00C15A67"/>
    <w:rsid w:val="00C163E9"/>
    <w:rsid w:val="00C16D86"/>
    <w:rsid w:val="00C208CF"/>
    <w:rsid w:val="00C20B37"/>
    <w:rsid w:val="00C2115A"/>
    <w:rsid w:val="00C2194C"/>
    <w:rsid w:val="00C22548"/>
    <w:rsid w:val="00C22BD0"/>
    <w:rsid w:val="00C23E5F"/>
    <w:rsid w:val="00C2415C"/>
    <w:rsid w:val="00C24539"/>
    <w:rsid w:val="00C24619"/>
    <w:rsid w:val="00C259E0"/>
    <w:rsid w:val="00C25BB4"/>
    <w:rsid w:val="00C26875"/>
    <w:rsid w:val="00C27D01"/>
    <w:rsid w:val="00C31B00"/>
    <w:rsid w:val="00C33C03"/>
    <w:rsid w:val="00C36525"/>
    <w:rsid w:val="00C366A4"/>
    <w:rsid w:val="00C36B98"/>
    <w:rsid w:val="00C37BFF"/>
    <w:rsid w:val="00C40946"/>
    <w:rsid w:val="00C40B3D"/>
    <w:rsid w:val="00C41D19"/>
    <w:rsid w:val="00C4209F"/>
    <w:rsid w:val="00C43883"/>
    <w:rsid w:val="00C43974"/>
    <w:rsid w:val="00C43C91"/>
    <w:rsid w:val="00C4464F"/>
    <w:rsid w:val="00C46215"/>
    <w:rsid w:val="00C46710"/>
    <w:rsid w:val="00C4705B"/>
    <w:rsid w:val="00C470AC"/>
    <w:rsid w:val="00C4736E"/>
    <w:rsid w:val="00C47B12"/>
    <w:rsid w:val="00C47EF2"/>
    <w:rsid w:val="00C5016C"/>
    <w:rsid w:val="00C511A5"/>
    <w:rsid w:val="00C52A8F"/>
    <w:rsid w:val="00C55996"/>
    <w:rsid w:val="00C57BAB"/>
    <w:rsid w:val="00C57BEC"/>
    <w:rsid w:val="00C61662"/>
    <w:rsid w:val="00C63845"/>
    <w:rsid w:val="00C638E7"/>
    <w:rsid w:val="00C63F5B"/>
    <w:rsid w:val="00C653E2"/>
    <w:rsid w:val="00C6592D"/>
    <w:rsid w:val="00C663BF"/>
    <w:rsid w:val="00C71381"/>
    <w:rsid w:val="00C74322"/>
    <w:rsid w:val="00C743AB"/>
    <w:rsid w:val="00C75459"/>
    <w:rsid w:val="00C76CB9"/>
    <w:rsid w:val="00C8076A"/>
    <w:rsid w:val="00C84061"/>
    <w:rsid w:val="00C85792"/>
    <w:rsid w:val="00C86466"/>
    <w:rsid w:val="00C8682C"/>
    <w:rsid w:val="00C86943"/>
    <w:rsid w:val="00C86F67"/>
    <w:rsid w:val="00C901AE"/>
    <w:rsid w:val="00C90651"/>
    <w:rsid w:val="00C90836"/>
    <w:rsid w:val="00C92667"/>
    <w:rsid w:val="00C94BA1"/>
    <w:rsid w:val="00C9524A"/>
    <w:rsid w:val="00C95AA9"/>
    <w:rsid w:val="00CA0F5C"/>
    <w:rsid w:val="00CA10E1"/>
    <w:rsid w:val="00CA21ED"/>
    <w:rsid w:val="00CA22AC"/>
    <w:rsid w:val="00CA2502"/>
    <w:rsid w:val="00CA2CD4"/>
    <w:rsid w:val="00CA2ECA"/>
    <w:rsid w:val="00CA533E"/>
    <w:rsid w:val="00CA5A92"/>
    <w:rsid w:val="00CA5EE2"/>
    <w:rsid w:val="00CA5EF2"/>
    <w:rsid w:val="00CA73E1"/>
    <w:rsid w:val="00CB13C1"/>
    <w:rsid w:val="00CB1BFE"/>
    <w:rsid w:val="00CB2325"/>
    <w:rsid w:val="00CB388D"/>
    <w:rsid w:val="00CB3A51"/>
    <w:rsid w:val="00CB4950"/>
    <w:rsid w:val="00CB55FC"/>
    <w:rsid w:val="00CB5704"/>
    <w:rsid w:val="00CB71C2"/>
    <w:rsid w:val="00CC00A9"/>
    <w:rsid w:val="00CC097B"/>
    <w:rsid w:val="00CC13F7"/>
    <w:rsid w:val="00CC1C45"/>
    <w:rsid w:val="00CC1D0D"/>
    <w:rsid w:val="00CC1DCC"/>
    <w:rsid w:val="00CC2084"/>
    <w:rsid w:val="00CC2185"/>
    <w:rsid w:val="00CC291B"/>
    <w:rsid w:val="00CC2D38"/>
    <w:rsid w:val="00CC3320"/>
    <w:rsid w:val="00CC33C9"/>
    <w:rsid w:val="00CC4BA9"/>
    <w:rsid w:val="00CC58D6"/>
    <w:rsid w:val="00CC73F7"/>
    <w:rsid w:val="00CC7CC7"/>
    <w:rsid w:val="00CD1D72"/>
    <w:rsid w:val="00CD2A62"/>
    <w:rsid w:val="00CD2F7C"/>
    <w:rsid w:val="00CD3AAD"/>
    <w:rsid w:val="00CD3ACD"/>
    <w:rsid w:val="00CD462A"/>
    <w:rsid w:val="00CD65E1"/>
    <w:rsid w:val="00CD754E"/>
    <w:rsid w:val="00CD7E12"/>
    <w:rsid w:val="00CE0706"/>
    <w:rsid w:val="00CE2940"/>
    <w:rsid w:val="00CE2B6D"/>
    <w:rsid w:val="00CE2E27"/>
    <w:rsid w:val="00CE4363"/>
    <w:rsid w:val="00CE5C79"/>
    <w:rsid w:val="00CE5E64"/>
    <w:rsid w:val="00CE7071"/>
    <w:rsid w:val="00CF0DA6"/>
    <w:rsid w:val="00CF169F"/>
    <w:rsid w:val="00CF1B6F"/>
    <w:rsid w:val="00CF2189"/>
    <w:rsid w:val="00CF2B34"/>
    <w:rsid w:val="00CF38CE"/>
    <w:rsid w:val="00CF414D"/>
    <w:rsid w:val="00CF6EA9"/>
    <w:rsid w:val="00CF70A0"/>
    <w:rsid w:val="00D00740"/>
    <w:rsid w:val="00D010E0"/>
    <w:rsid w:val="00D03C53"/>
    <w:rsid w:val="00D04663"/>
    <w:rsid w:val="00D04C73"/>
    <w:rsid w:val="00D05A24"/>
    <w:rsid w:val="00D0711B"/>
    <w:rsid w:val="00D071B3"/>
    <w:rsid w:val="00D11083"/>
    <w:rsid w:val="00D11132"/>
    <w:rsid w:val="00D1242E"/>
    <w:rsid w:val="00D13190"/>
    <w:rsid w:val="00D140AA"/>
    <w:rsid w:val="00D144EB"/>
    <w:rsid w:val="00D16C47"/>
    <w:rsid w:val="00D16CB7"/>
    <w:rsid w:val="00D20BF0"/>
    <w:rsid w:val="00D2129C"/>
    <w:rsid w:val="00D22733"/>
    <w:rsid w:val="00D24BFD"/>
    <w:rsid w:val="00D26231"/>
    <w:rsid w:val="00D269B2"/>
    <w:rsid w:val="00D272EB"/>
    <w:rsid w:val="00D27582"/>
    <w:rsid w:val="00D31408"/>
    <w:rsid w:val="00D33B92"/>
    <w:rsid w:val="00D33D64"/>
    <w:rsid w:val="00D341AB"/>
    <w:rsid w:val="00D3425A"/>
    <w:rsid w:val="00D34426"/>
    <w:rsid w:val="00D3498B"/>
    <w:rsid w:val="00D34DE9"/>
    <w:rsid w:val="00D35403"/>
    <w:rsid w:val="00D36448"/>
    <w:rsid w:val="00D36B8E"/>
    <w:rsid w:val="00D37EA3"/>
    <w:rsid w:val="00D40334"/>
    <w:rsid w:val="00D410A9"/>
    <w:rsid w:val="00D41CAA"/>
    <w:rsid w:val="00D4372C"/>
    <w:rsid w:val="00D44EC8"/>
    <w:rsid w:val="00D45915"/>
    <w:rsid w:val="00D46752"/>
    <w:rsid w:val="00D47375"/>
    <w:rsid w:val="00D47E74"/>
    <w:rsid w:val="00D47EC7"/>
    <w:rsid w:val="00D506CA"/>
    <w:rsid w:val="00D51578"/>
    <w:rsid w:val="00D51BF7"/>
    <w:rsid w:val="00D51F04"/>
    <w:rsid w:val="00D52CD2"/>
    <w:rsid w:val="00D538E1"/>
    <w:rsid w:val="00D5435D"/>
    <w:rsid w:val="00D54388"/>
    <w:rsid w:val="00D54ACB"/>
    <w:rsid w:val="00D54F1F"/>
    <w:rsid w:val="00D5700E"/>
    <w:rsid w:val="00D570ED"/>
    <w:rsid w:val="00D5764D"/>
    <w:rsid w:val="00D619D4"/>
    <w:rsid w:val="00D61DF6"/>
    <w:rsid w:val="00D623E0"/>
    <w:rsid w:val="00D626CC"/>
    <w:rsid w:val="00D63525"/>
    <w:rsid w:val="00D63F7A"/>
    <w:rsid w:val="00D65018"/>
    <w:rsid w:val="00D65AE0"/>
    <w:rsid w:val="00D65D08"/>
    <w:rsid w:val="00D66B2C"/>
    <w:rsid w:val="00D66F34"/>
    <w:rsid w:val="00D7040C"/>
    <w:rsid w:val="00D707F1"/>
    <w:rsid w:val="00D742A5"/>
    <w:rsid w:val="00D74600"/>
    <w:rsid w:val="00D74881"/>
    <w:rsid w:val="00D760D8"/>
    <w:rsid w:val="00D76B28"/>
    <w:rsid w:val="00D76CD5"/>
    <w:rsid w:val="00D809B7"/>
    <w:rsid w:val="00D85053"/>
    <w:rsid w:val="00D855CF"/>
    <w:rsid w:val="00D8799A"/>
    <w:rsid w:val="00D903F5"/>
    <w:rsid w:val="00D91280"/>
    <w:rsid w:val="00D91769"/>
    <w:rsid w:val="00D91A30"/>
    <w:rsid w:val="00D92A6B"/>
    <w:rsid w:val="00D94144"/>
    <w:rsid w:val="00D94270"/>
    <w:rsid w:val="00D966B7"/>
    <w:rsid w:val="00D967DF"/>
    <w:rsid w:val="00D97085"/>
    <w:rsid w:val="00DA0096"/>
    <w:rsid w:val="00DA06C7"/>
    <w:rsid w:val="00DA14A3"/>
    <w:rsid w:val="00DA1809"/>
    <w:rsid w:val="00DA1A81"/>
    <w:rsid w:val="00DA2073"/>
    <w:rsid w:val="00DA3618"/>
    <w:rsid w:val="00DA3714"/>
    <w:rsid w:val="00DB0FD9"/>
    <w:rsid w:val="00DB1114"/>
    <w:rsid w:val="00DB23AD"/>
    <w:rsid w:val="00DB2607"/>
    <w:rsid w:val="00DB2B7C"/>
    <w:rsid w:val="00DB410C"/>
    <w:rsid w:val="00DB469E"/>
    <w:rsid w:val="00DB618B"/>
    <w:rsid w:val="00DC0666"/>
    <w:rsid w:val="00DC12FF"/>
    <w:rsid w:val="00DC1509"/>
    <w:rsid w:val="00DC3879"/>
    <w:rsid w:val="00DC4903"/>
    <w:rsid w:val="00DC563B"/>
    <w:rsid w:val="00DC56D9"/>
    <w:rsid w:val="00DC591F"/>
    <w:rsid w:val="00DC5E7A"/>
    <w:rsid w:val="00DC6063"/>
    <w:rsid w:val="00DC790B"/>
    <w:rsid w:val="00DD3180"/>
    <w:rsid w:val="00DD31C2"/>
    <w:rsid w:val="00DD35A4"/>
    <w:rsid w:val="00DD39F2"/>
    <w:rsid w:val="00DD576E"/>
    <w:rsid w:val="00DD6475"/>
    <w:rsid w:val="00DD77AF"/>
    <w:rsid w:val="00DE0779"/>
    <w:rsid w:val="00DE135F"/>
    <w:rsid w:val="00DE1EDE"/>
    <w:rsid w:val="00DE30A7"/>
    <w:rsid w:val="00DE32C6"/>
    <w:rsid w:val="00DE44A9"/>
    <w:rsid w:val="00DE4BB1"/>
    <w:rsid w:val="00DE5090"/>
    <w:rsid w:val="00DE5792"/>
    <w:rsid w:val="00DE6FCA"/>
    <w:rsid w:val="00DF08E9"/>
    <w:rsid w:val="00DF0B3D"/>
    <w:rsid w:val="00DF1C8B"/>
    <w:rsid w:val="00DF3FD0"/>
    <w:rsid w:val="00DF4830"/>
    <w:rsid w:val="00DF4E48"/>
    <w:rsid w:val="00DF4F68"/>
    <w:rsid w:val="00DF64F7"/>
    <w:rsid w:val="00E014B9"/>
    <w:rsid w:val="00E015A0"/>
    <w:rsid w:val="00E026DF"/>
    <w:rsid w:val="00E02CC8"/>
    <w:rsid w:val="00E02EA7"/>
    <w:rsid w:val="00E04203"/>
    <w:rsid w:val="00E04360"/>
    <w:rsid w:val="00E04EA1"/>
    <w:rsid w:val="00E05BAE"/>
    <w:rsid w:val="00E0619D"/>
    <w:rsid w:val="00E061A1"/>
    <w:rsid w:val="00E06DEC"/>
    <w:rsid w:val="00E1223A"/>
    <w:rsid w:val="00E1228E"/>
    <w:rsid w:val="00E14A28"/>
    <w:rsid w:val="00E16B22"/>
    <w:rsid w:val="00E16D1C"/>
    <w:rsid w:val="00E17724"/>
    <w:rsid w:val="00E203C0"/>
    <w:rsid w:val="00E20450"/>
    <w:rsid w:val="00E20A79"/>
    <w:rsid w:val="00E20C1B"/>
    <w:rsid w:val="00E21465"/>
    <w:rsid w:val="00E21825"/>
    <w:rsid w:val="00E250EB"/>
    <w:rsid w:val="00E2757A"/>
    <w:rsid w:val="00E31380"/>
    <w:rsid w:val="00E31573"/>
    <w:rsid w:val="00E32791"/>
    <w:rsid w:val="00E356F1"/>
    <w:rsid w:val="00E365F4"/>
    <w:rsid w:val="00E36D4A"/>
    <w:rsid w:val="00E37FC2"/>
    <w:rsid w:val="00E4061D"/>
    <w:rsid w:val="00E40751"/>
    <w:rsid w:val="00E41519"/>
    <w:rsid w:val="00E41582"/>
    <w:rsid w:val="00E435A5"/>
    <w:rsid w:val="00E43B9C"/>
    <w:rsid w:val="00E454B8"/>
    <w:rsid w:val="00E45D5E"/>
    <w:rsid w:val="00E45F22"/>
    <w:rsid w:val="00E46286"/>
    <w:rsid w:val="00E47A12"/>
    <w:rsid w:val="00E47BEF"/>
    <w:rsid w:val="00E50411"/>
    <w:rsid w:val="00E51500"/>
    <w:rsid w:val="00E52230"/>
    <w:rsid w:val="00E52493"/>
    <w:rsid w:val="00E52C64"/>
    <w:rsid w:val="00E5341D"/>
    <w:rsid w:val="00E538E7"/>
    <w:rsid w:val="00E56811"/>
    <w:rsid w:val="00E61552"/>
    <w:rsid w:val="00E617C6"/>
    <w:rsid w:val="00E62CA9"/>
    <w:rsid w:val="00E64389"/>
    <w:rsid w:val="00E6471B"/>
    <w:rsid w:val="00E6553A"/>
    <w:rsid w:val="00E655E0"/>
    <w:rsid w:val="00E65BD1"/>
    <w:rsid w:val="00E65F73"/>
    <w:rsid w:val="00E662CA"/>
    <w:rsid w:val="00E663EF"/>
    <w:rsid w:val="00E66DFC"/>
    <w:rsid w:val="00E70A77"/>
    <w:rsid w:val="00E70D6D"/>
    <w:rsid w:val="00E7157E"/>
    <w:rsid w:val="00E71DD8"/>
    <w:rsid w:val="00E724A4"/>
    <w:rsid w:val="00E73A98"/>
    <w:rsid w:val="00E74FFD"/>
    <w:rsid w:val="00E756A8"/>
    <w:rsid w:val="00E7598A"/>
    <w:rsid w:val="00E76104"/>
    <w:rsid w:val="00E77231"/>
    <w:rsid w:val="00E805D9"/>
    <w:rsid w:val="00E818E6"/>
    <w:rsid w:val="00E81FB4"/>
    <w:rsid w:val="00E847E2"/>
    <w:rsid w:val="00E84951"/>
    <w:rsid w:val="00E85789"/>
    <w:rsid w:val="00E8609F"/>
    <w:rsid w:val="00E8672D"/>
    <w:rsid w:val="00E86BB9"/>
    <w:rsid w:val="00E872F4"/>
    <w:rsid w:val="00E8756E"/>
    <w:rsid w:val="00E900CA"/>
    <w:rsid w:val="00E90498"/>
    <w:rsid w:val="00E913C1"/>
    <w:rsid w:val="00E917E9"/>
    <w:rsid w:val="00E9630B"/>
    <w:rsid w:val="00E97178"/>
    <w:rsid w:val="00E975DB"/>
    <w:rsid w:val="00E97942"/>
    <w:rsid w:val="00EA09A6"/>
    <w:rsid w:val="00EA276E"/>
    <w:rsid w:val="00EA2972"/>
    <w:rsid w:val="00EA30DA"/>
    <w:rsid w:val="00EA3A0E"/>
    <w:rsid w:val="00EA5EA0"/>
    <w:rsid w:val="00EA66AB"/>
    <w:rsid w:val="00EA7178"/>
    <w:rsid w:val="00EA7389"/>
    <w:rsid w:val="00EA73CB"/>
    <w:rsid w:val="00EB1248"/>
    <w:rsid w:val="00EB2A49"/>
    <w:rsid w:val="00EB39DF"/>
    <w:rsid w:val="00EB3DE8"/>
    <w:rsid w:val="00EB5534"/>
    <w:rsid w:val="00EB6063"/>
    <w:rsid w:val="00EB742F"/>
    <w:rsid w:val="00EB754E"/>
    <w:rsid w:val="00EB7866"/>
    <w:rsid w:val="00EC17BE"/>
    <w:rsid w:val="00EC1808"/>
    <w:rsid w:val="00EC1D40"/>
    <w:rsid w:val="00EC2311"/>
    <w:rsid w:val="00EC2777"/>
    <w:rsid w:val="00EC285B"/>
    <w:rsid w:val="00EC4057"/>
    <w:rsid w:val="00EC456F"/>
    <w:rsid w:val="00EC6629"/>
    <w:rsid w:val="00ED1A25"/>
    <w:rsid w:val="00ED3D3D"/>
    <w:rsid w:val="00ED3F5E"/>
    <w:rsid w:val="00ED41D4"/>
    <w:rsid w:val="00ED6122"/>
    <w:rsid w:val="00ED62AC"/>
    <w:rsid w:val="00EE1097"/>
    <w:rsid w:val="00EE1CC1"/>
    <w:rsid w:val="00EE25F1"/>
    <w:rsid w:val="00EE2DF3"/>
    <w:rsid w:val="00EE4EAD"/>
    <w:rsid w:val="00EE5CCE"/>
    <w:rsid w:val="00EF0811"/>
    <w:rsid w:val="00EF17AE"/>
    <w:rsid w:val="00EF40F0"/>
    <w:rsid w:val="00EF455F"/>
    <w:rsid w:val="00EF5B0D"/>
    <w:rsid w:val="00EF5E63"/>
    <w:rsid w:val="00EF605E"/>
    <w:rsid w:val="00EF657A"/>
    <w:rsid w:val="00EF6E78"/>
    <w:rsid w:val="00EF7FB8"/>
    <w:rsid w:val="00F0062F"/>
    <w:rsid w:val="00F01E6D"/>
    <w:rsid w:val="00F0267F"/>
    <w:rsid w:val="00F0284F"/>
    <w:rsid w:val="00F03332"/>
    <w:rsid w:val="00F073EA"/>
    <w:rsid w:val="00F106E0"/>
    <w:rsid w:val="00F10EE3"/>
    <w:rsid w:val="00F10F71"/>
    <w:rsid w:val="00F11484"/>
    <w:rsid w:val="00F11B76"/>
    <w:rsid w:val="00F124C3"/>
    <w:rsid w:val="00F137A6"/>
    <w:rsid w:val="00F13D5D"/>
    <w:rsid w:val="00F15AFD"/>
    <w:rsid w:val="00F1655E"/>
    <w:rsid w:val="00F16974"/>
    <w:rsid w:val="00F2080E"/>
    <w:rsid w:val="00F22129"/>
    <w:rsid w:val="00F22475"/>
    <w:rsid w:val="00F2345D"/>
    <w:rsid w:val="00F24791"/>
    <w:rsid w:val="00F26D42"/>
    <w:rsid w:val="00F275C2"/>
    <w:rsid w:val="00F27913"/>
    <w:rsid w:val="00F315F3"/>
    <w:rsid w:val="00F31624"/>
    <w:rsid w:val="00F31C19"/>
    <w:rsid w:val="00F31D16"/>
    <w:rsid w:val="00F32B89"/>
    <w:rsid w:val="00F3380F"/>
    <w:rsid w:val="00F33F08"/>
    <w:rsid w:val="00F346FD"/>
    <w:rsid w:val="00F36E21"/>
    <w:rsid w:val="00F37175"/>
    <w:rsid w:val="00F3763E"/>
    <w:rsid w:val="00F37764"/>
    <w:rsid w:val="00F40621"/>
    <w:rsid w:val="00F4228D"/>
    <w:rsid w:val="00F42319"/>
    <w:rsid w:val="00F42985"/>
    <w:rsid w:val="00F42BDA"/>
    <w:rsid w:val="00F431DB"/>
    <w:rsid w:val="00F4386F"/>
    <w:rsid w:val="00F43A29"/>
    <w:rsid w:val="00F463C7"/>
    <w:rsid w:val="00F46588"/>
    <w:rsid w:val="00F47056"/>
    <w:rsid w:val="00F473BE"/>
    <w:rsid w:val="00F4756A"/>
    <w:rsid w:val="00F476F9"/>
    <w:rsid w:val="00F47A6C"/>
    <w:rsid w:val="00F47E52"/>
    <w:rsid w:val="00F504F8"/>
    <w:rsid w:val="00F50A82"/>
    <w:rsid w:val="00F51064"/>
    <w:rsid w:val="00F5304E"/>
    <w:rsid w:val="00F53EF0"/>
    <w:rsid w:val="00F544B7"/>
    <w:rsid w:val="00F56014"/>
    <w:rsid w:val="00F56354"/>
    <w:rsid w:val="00F56904"/>
    <w:rsid w:val="00F56D50"/>
    <w:rsid w:val="00F56EB7"/>
    <w:rsid w:val="00F57646"/>
    <w:rsid w:val="00F57D7A"/>
    <w:rsid w:val="00F57F1D"/>
    <w:rsid w:val="00F60DE0"/>
    <w:rsid w:val="00F625E4"/>
    <w:rsid w:val="00F62E5A"/>
    <w:rsid w:val="00F6470A"/>
    <w:rsid w:val="00F664B4"/>
    <w:rsid w:val="00F668EB"/>
    <w:rsid w:val="00F66DE7"/>
    <w:rsid w:val="00F670F3"/>
    <w:rsid w:val="00F67D65"/>
    <w:rsid w:val="00F715F0"/>
    <w:rsid w:val="00F716B4"/>
    <w:rsid w:val="00F7180D"/>
    <w:rsid w:val="00F71C4D"/>
    <w:rsid w:val="00F72AF9"/>
    <w:rsid w:val="00F733A1"/>
    <w:rsid w:val="00F74DEA"/>
    <w:rsid w:val="00F754AA"/>
    <w:rsid w:val="00F75663"/>
    <w:rsid w:val="00F75764"/>
    <w:rsid w:val="00F77178"/>
    <w:rsid w:val="00F7747B"/>
    <w:rsid w:val="00F80542"/>
    <w:rsid w:val="00F80E1E"/>
    <w:rsid w:val="00F821BC"/>
    <w:rsid w:val="00F822EE"/>
    <w:rsid w:val="00F831FD"/>
    <w:rsid w:val="00F83448"/>
    <w:rsid w:val="00F83F46"/>
    <w:rsid w:val="00F84019"/>
    <w:rsid w:val="00F846C8"/>
    <w:rsid w:val="00F875CB"/>
    <w:rsid w:val="00F90081"/>
    <w:rsid w:val="00F90163"/>
    <w:rsid w:val="00F9044C"/>
    <w:rsid w:val="00F9065B"/>
    <w:rsid w:val="00F91921"/>
    <w:rsid w:val="00F9224B"/>
    <w:rsid w:val="00F922AC"/>
    <w:rsid w:val="00F92F22"/>
    <w:rsid w:val="00F93004"/>
    <w:rsid w:val="00F93077"/>
    <w:rsid w:val="00F93985"/>
    <w:rsid w:val="00F9690C"/>
    <w:rsid w:val="00F96DD4"/>
    <w:rsid w:val="00FA07F0"/>
    <w:rsid w:val="00FA09D9"/>
    <w:rsid w:val="00FA0CCC"/>
    <w:rsid w:val="00FA2F58"/>
    <w:rsid w:val="00FA4F4D"/>
    <w:rsid w:val="00FA71E5"/>
    <w:rsid w:val="00FA7733"/>
    <w:rsid w:val="00FB02B4"/>
    <w:rsid w:val="00FB2175"/>
    <w:rsid w:val="00FB2C18"/>
    <w:rsid w:val="00FB467D"/>
    <w:rsid w:val="00FB555F"/>
    <w:rsid w:val="00FB715E"/>
    <w:rsid w:val="00FC1112"/>
    <w:rsid w:val="00FC1203"/>
    <w:rsid w:val="00FC1A53"/>
    <w:rsid w:val="00FC219D"/>
    <w:rsid w:val="00FC31AD"/>
    <w:rsid w:val="00FC3407"/>
    <w:rsid w:val="00FC446E"/>
    <w:rsid w:val="00FC5B74"/>
    <w:rsid w:val="00FC7B57"/>
    <w:rsid w:val="00FD003D"/>
    <w:rsid w:val="00FD2104"/>
    <w:rsid w:val="00FD3BBA"/>
    <w:rsid w:val="00FD410D"/>
    <w:rsid w:val="00FD503B"/>
    <w:rsid w:val="00FD551B"/>
    <w:rsid w:val="00FD62E3"/>
    <w:rsid w:val="00FD74CA"/>
    <w:rsid w:val="00FD7FCF"/>
    <w:rsid w:val="00FE08EA"/>
    <w:rsid w:val="00FE19C5"/>
    <w:rsid w:val="00FE222C"/>
    <w:rsid w:val="00FE29C1"/>
    <w:rsid w:val="00FE3738"/>
    <w:rsid w:val="00FE3850"/>
    <w:rsid w:val="00FE3FF6"/>
    <w:rsid w:val="00FF0A3E"/>
    <w:rsid w:val="00FF0AC2"/>
    <w:rsid w:val="00FF120B"/>
    <w:rsid w:val="00FF190D"/>
    <w:rsid w:val="00FF2850"/>
    <w:rsid w:val="00FF48D7"/>
    <w:rsid w:val="00FF5C48"/>
    <w:rsid w:val="00FF6011"/>
    <w:rsid w:val="00FF647C"/>
    <w:rsid w:val="00FF7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F071A"/>
  <w15:chartTrackingRefBased/>
  <w15:docId w15:val="{91695A5A-D7AB-4986-8483-4B80A51C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4A59"/>
    <w:pPr>
      <w:bidi/>
      <w:jc w:val="both"/>
    </w:pPr>
    <w:rPr>
      <w:rFonts w:cs="Simplified Arabic"/>
      <w:b/>
      <w:bCs/>
      <w:sz w:val="24"/>
      <w:szCs w:val="28"/>
      <w:lang w:eastAsia="ar-SA"/>
    </w:rPr>
  </w:style>
  <w:style w:type="paragraph" w:styleId="Heading1">
    <w:name w:val="heading 1"/>
    <w:basedOn w:val="Normal"/>
    <w:next w:val="Normal"/>
    <w:qFormat/>
    <w:rsid w:val="00313E38"/>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202731"/>
    <w:pPr>
      <w:keepNext/>
      <w:spacing w:before="240" w:after="60"/>
      <w:outlineLvl w:val="1"/>
    </w:pPr>
    <w:rPr>
      <w:rFonts w:ascii="Arial" w:hAnsi="Arial" w:cs="Arial"/>
      <w:i/>
      <w:iCs/>
      <w:sz w:val="28"/>
    </w:rPr>
  </w:style>
  <w:style w:type="paragraph" w:styleId="Heading3">
    <w:name w:val="heading 3"/>
    <w:basedOn w:val="Normal"/>
    <w:next w:val="Normal"/>
    <w:link w:val="Heading3Char"/>
    <w:semiHidden/>
    <w:unhideWhenUsed/>
    <w:qFormat/>
    <w:rsid w:val="00EE1CC1"/>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qFormat/>
    <w:rsid w:val="00BC4A59"/>
    <w:pPr>
      <w:keepNext/>
      <w:jc w:val="right"/>
      <w:outlineLvl w:val="3"/>
    </w:pPr>
    <w:rPr>
      <w:sz w:val="28"/>
      <w:lang w:eastAsia="en-US" w:bidi="ar-EG"/>
    </w:rPr>
  </w:style>
  <w:style w:type="paragraph" w:styleId="Heading5">
    <w:name w:val="heading 5"/>
    <w:basedOn w:val="Normal"/>
    <w:next w:val="Normal"/>
    <w:qFormat/>
    <w:rsid w:val="00313E38"/>
    <w:pPr>
      <w:spacing w:before="240" w:after="60"/>
      <w:outlineLvl w:val="4"/>
    </w:pPr>
    <w:rPr>
      <w:i/>
      <w:iCs/>
      <w:sz w:val="26"/>
      <w:szCs w:val="26"/>
    </w:rPr>
  </w:style>
  <w:style w:type="paragraph" w:styleId="Heading6">
    <w:name w:val="heading 6"/>
    <w:basedOn w:val="Normal"/>
    <w:next w:val="Normal"/>
    <w:qFormat/>
    <w:rsid w:val="00313E38"/>
    <w:pPr>
      <w:spacing w:before="240" w:after="60"/>
      <w:outlineLvl w:val="5"/>
    </w:pPr>
    <w:rPr>
      <w:rFonts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6"/>
    <w:pPr>
      <w:tabs>
        <w:tab w:val="center" w:pos="4153"/>
        <w:tab w:val="right" w:pos="8306"/>
      </w:tabs>
    </w:pPr>
  </w:style>
  <w:style w:type="paragraph" w:styleId="Footer">
    <w:name w:val="footer"/>
    <w:basedOn w:val="Normal"/>
    <w:rsid w:val="00C55996"/>
    <w:pPr>
      <w:tabs>
        <w:tab w:val="center" w:pos="4153"/>
        <w:tab w:val="right" w:pos="8306"/>
      </w:tabs>
    </w:pPr>
  </w:style>
  <w:style w:type="paragraph" w:customStyle="1" w:styleId="a">
    <w:basedOn w:val="Normal"/>
    <w:next w:val="BodyTextIndent"/>
    <w:rsid w:val="00202731"/>
    <w:pPr>
      <w:ind w:left="1440" w:hanging="1440"/>
      <w:jc w:val="lowKashida"/>
    </w:pPr>
    <w:rPr>
      <w:sz w:val="28"/>
      <w:lang w:bidi="ar-EG"/>
    </w:rPr>
  </w:style>
  <w:style w:type="paragraph" w:styleId="BodyTextIndent">
    <w:name w:val="Body Text Indent"/>
    <w:basedOn w:val="Normal"/>
    <w:rsid w:val="00202731"/>
    <w:pPr>
      <w:spacing w:after="120"/>
      <w:ind w:left="360"/>
    </w:pPr>
  </w:style>
  <w:style w:type="paragraph" w:styleId="Title">
    <w:name w:val="Title"/>
    <w:basedOn w:val="Normal"/>
    <w:link w:val="TitleChar"/>
    <w:qFormat/>
    <w:rsid w:val="00591BE9"/>
    <w:pPr>
      <w:jc w:val="center"/>
    </w:pPr>
    <w:rPr>
      <w:sz w:val="34"/>
      <w:szCs w:val="34"/>
    </w:rPr>
  </w:style>
  <w:style w:type="paragraph" w:styleId="Subtitle">
    <w:name w:val="Subtitle"/>
    <w:basedOn w:val="Normal"/>
    <w:qFormat/>
    <w:rsid w:val="00591BE9"/>
    <w:pPr>
      <w:jc w:val="center"/>
    </w:pPr>
    <w:rPr>
      <w:rFonts w:cs="Monotype Koufi"/>
      <w:b w:val="0"/>
      <w:bCs w:val="0"/>
      <w:szCs w:val="44"/>
    </w:rPr>
  </w:style>
  <w:style w:type="paragraph" w:styleId="BalloonText">
    <w:name w:val="Balloon Text"/>
    <w:basedOn w:val="Normal"/>
    <w:semiHidden/>
    <w:rsid w:val="00DE5090"/>
    <w:rPr>
      <w:rFonts w:ascii="Tahoma" w:hAnsi="Tahoma" w:cs="Tahoma"/>
      <w:sz w:val="16"/>
      <w:szCs w:val="16"/>
    </w:rPr>
  </w:style>
  <w:style w:type="table" w:styleId="TableGrid">
    <w:name w:val="Table Grid"/>
    <w:basedOn w:val="TableNormal"/>
    <w:rsid w:val="00154A7B"/>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078A"/>
  </w:style>
  <w:style w:type="paragraph" w:styleId="FootnoteText">
    <w:name w:val="footnote text"/>
    <w:basedOn w:val="Normal"/>
    <w:semiHidden/>
    <w:rsid w:val="00420241"/>
    <w:pPr>
      <w:jc w:val="left"/>
    </w:pPr>
    <w:rPr>
      <w:rFonts w:cs="Traditional Arabic"/>
      <w:b w:val="0"/>
      <w:bCs w:val="0"/>
      <w:sz w:val="20"/>
      <w:szCs w:val="20"/>
      <w:lang w:eastAsia="en-US"/>
    </w:rPr>
  </w:style>
  <w:style w:type="character" w:styleId="FootnoteReference">
    <w:name w:val="footnote reference"/>
    <w:semiHidden/>
    <w:rsid w:val="00420241"/>
    <w:rPr>
      <w:vertAlign w:val="superscript"/>
    </w:rPr>
  </w:style>
  <w:style w:type="paragraph" w:styleId="BlockText">
    <w:name w:val="Block Text"/>
    <w:basedOn w:val="Normal"/>
    <w:rsid w:val="00D11132"/>
    <w:pPr>
      <w:ind w:left="651" w:hanging="651"/>
    </w:pPr>
    <w:rPr>
      <w:rFonts w:cs="Times New Roman"/>
      <w:b w:val="0"/>
      <w:bCs w:val="0"/>
      <w:sz w:val="20"/>
      <w:szCs w:val="32"/>
      <w:lang w:eastAsia="en-US"/>
    </w:rPr>
  </w:style>
  <w:style w:type="character" w:styleId="Strong">
    <w:name w:val="Strong"/>
    <w:uiPriority w:val="22"/>
    <w:qFormat/>
    <w:rsid w:val="00000B05"/>
    <w:rPr>
      <w:b/>
      <w:bCs/>
    </w:rPr>
  </w:style>
  <w:style w:type="paragraph" w:customStyle="1" w:styleId="CharChar1">
    <w:name w:val="Char Char1"/>
    <w:basedOn w:val="Normal"/>
    <w:rsid w:val="006D1AB3"/>
    <w:pPr>
      <w:bidi w:val="0"/>
      <w:spacing w:after="160" w:line="240" w:lineRule="exact"/>
      <w:jc w:val="left"/>
    </w:pPr>
    <w:rPr>
      <w:rFonts w:ascii="Arial" w:hAnsi="Arial" w:cs="Arial"/>
      <w:b w:val="0"/>
      <w:bCs w:val="0"/>
      <w:sz w:val="20"/>
      <w:szCs w:val="20"/>
      <w:lang w:eastAsia="en-US"/>
    </w:rPr>
  </w:style>
  <w:style w:type="paragraph" w:styleId="NormalWeb">
    <w:name w:val="Normal (Web)"/>
    <w:basedOn w:val="Normal"/>
    <w:uiPriority w:val="99"/>
    <w:rsid w:val="00B531F5"/>
    <w:pPr>
      <w:bidi w:val="0"/>
      <w:spacing w:before="100" w:beforeAutospacing="1" w:after="100" w:afterAutospacing="1"/>
      <w:jc w:val="left"/>
    </w:pPr>
    <w:rPr>
      <w:rFonts w:cs="Times New Roman"/>
      <w:b w:val="0"/>
      <w:bCs w:val="0"/>
      <w:szCs w:val="24"/>
      <w:lang w:eastAsia="en-US"/>
    </w:rPr>
  </w:style>
  <w:style w:type="character" w:customStyle="1" w:styleId="apple-converted-space">
    <w:name w:val="apple-converted-space"/>
    <w:basedOn w:val="DefaultParagraphFont"/>
    <w:rsid w:val="00B21749"/>
  </w:style>
  <w:style w:type="character" w:customStyle="1" w:styleId="TitleChar">
    <w:name w:val="Title Char"/>
    <w:link w:val="Title"/>
    <w:rsid w:val="00304C2D"/>
    <w:rPr>
      <w:rFonts w:cs="Simplified Arabic"/>
      <w:b/>
      <w:bCs/>
      <w:sz w:val="34"/>
      <w:szCs w:val="34"/>
      <w:lang w:val="en-US" w:eastAsia="ar-SA" w:bidi="ar-SA"/>
    </w:rPr>
  </w:style>
  <w:style w:type="paragraph" w:customStyle="1" w:styleId="CharCharCharChar">
    <w:name w:val="Char Char Char Char"/>
    <w:basedOn w:val="Normal"/>
    <w:next w:val="Normal"/>
    <w:rsid w:val="00D27582"/>
    <w:pPr>
      <w:bidi w:val="0"/>
      <w:spacing w:after="160" w:line="240" w:lineRule="exact"/>
      <w:jc w:val="left"/>
    </w:pPr>
    <w:rPr>
      <w:rFonts w:ascii="Tahoma" w:hAnsi="Tahoma" w:cs="Times New Roman"/>
      <w:b w:val="0"/>
      <w:bCs w:val="0"/>
      <w:szCs w:val="20"/>
      <w:lang w:val="en-GB" w:eastAsia="en-US"/>
    </w:rPr>
  </w:style>
  <w:style w:type="paragraph" w:customStyle="1" w:styleId="Char">
    <w:name w:val="Char"/>
    <w:basedOn w:val="Normal"/>
    <w:rsid w:val="00EA66AB"/>
    <w:pPr>
      <w:bidi w:val="0"/>
      <w:spacing w:after="160" w:line="240" w:lineRule="exact"/>
      <w:jc w:val="left"/>
    </w:pPr>
    <w:rPr>
      <w:rFonts w:ascii="Arial" w:hAnsi="Arial" w:cs="Arial"/>
      <w:b w:val="0"/>
      <w:bCs w:val="0"/>
      <w:sz w:val="20"/>
      <w:szCs w:val="20"/>
      <w:lang w:eastAsia="en-US"/>
    </w:rPr>
  </w:style>
  <w:style w:type="paragraph" w:styleId="ListParagraph">
    <w:name w:val="List Paragraph"/>
    <w:aliases w:val="List Paragraph3,List Paragraph2,References,Paragraphe de liste1,سرد الفقرات,Sommaire,Numbered list,Paragraphe de liste du rapport,List ParagraphCxSpLast,List ParagraphCxSpLastCxSpLast,ITC List Paragraph 1,Bullets,Use Case List Paragraph"/>
    <w:basedOn w:val="Normal"/>
    <w:link w:val="ListParagraphChar"/>
    <w:qFormat/>
    <w:rsid w:val="00771213"/>
    <w:pPr>
      <w:bidi w:val="0"/>
      <w:spacing w:after="200" w:line="276" w:lineRule="auto"/>
      <w:ind w:left="720"/>
      <w:contextualSpacing/>
      <w:jc w:val="left"/>
    </w:pPr>
    <w:rPr>
      <w:rFonts w:ascii="Calibri" w:eastAsia="Calibri" w:hAnsi="Calibri" w:cs="Arial"/>
      <w:b w:val="0"/>
      <w:bCs w:val="0"/>
      <w:sz w:val="22"/>
      <w:szCs w:val="22"/>
      <w:lang w:eastAsia="en-US"/>
    </w:rPr>
  </w:style>
  <w:style w:type="paragraph" w:customStyle="1" w:styleId="CharCharCharCharCharChar">
    <w:name w:val="Char Char Char Char Char Char"/>
    <w:basedOn w:val="Normal"/>
    <w:rsid w:val="00D91A30"/>
    <w:pPr>
      <w:bidi w:val="0"/>
      <w:spacing w:after="160" w:line="240" w:lineRule="exact"/>
      <w:jc w:val="left"/>
    </w:pPr>
    <w:rPr>
      <w:rFonts w:ascii="Verdana" w:hAnsi="Verdana" w:cs="Times New Roman"/>
      <w:b w:val="0"/>
      <w:bCs w:val="0"/>
      <w:sz w:val="20"/>
      <w:szCs w:val="20"/>
      <w:lang w:eastAsia="en-US"/>
    </w:rPr>
  </w:style>
  <w:style w:type="character" w:styleId="Emphasis">
    <w:name w:val="Emphasis"/>
    <w:qFormat/>
    <w:rsid w:val="009E21E5"/>
    <w:rPr>
      <w:i/>
      <w:iCs/>
    </w:rPr>
  </w:style>
  <w:style w:type="character" w:customStyle="1" w:styleId="ListParagraphChar">
    <w:name w:val="List Paragraph Char"/>
    <w:aliases w:val="List Paragraph3 Char,List Paragraph2 Char,References Char,Paragraphe de liste1 Char,سرد الفقرات Char,Sommaire Char,Numbered list Char,Paragraphe de liste du rapport Char,List ParagraphCxSpLast Char,List ParagraphCxSpLastCxSpLast Char"/>
    <w:link w:val="ListParagraph"/>
    <w:rsid w:val="00221176"/>
    <w:rPr>
      <w:rFonts w:ascii="Calibri" w:eastAsia="Calibri" w:hAnsi="Calibri" w:cs="Arial"/>
      <w:sz w:val="22"/>
      <w:szCs w:val="22"/>
    </w:rPr>
  </w:style>
  <w:style w:type="paragraph" w:customStyle="1" w:styleId="Body">
    <w:name w:val="Body"/>
    <w:rsid w:val="002E2DA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rPr>
  </w:style>
  <w:style w:type="character" w:styleId="Hyperlink">
    <w:name w:val="Hyperlink"/>
    <w:uiPriority w:val="99"/>
    <w:unhideWhenUsed/>
    <w:rsid w:val="00D34DE9"/>
    <w:rPr>
      <w:color w:val="0000FF"/>
      <w:u w:val="single"/>
    </w:rPr>
  </w:style>
  <w:style w:type="paragraph" w:customStyle="1" w:styleId="bbc-1gjryo4">
    <w:name w:val="bbc-1gjryo4"/>
    <w:basedOn w:val="Normal"/>
    <w:rsid w:val="001B4972"/>
    <w:pPr>
      <w:bidi w:val="0"/>
      <w:spacing w:before="100" w:beforeAutospacing="1" w:after="100" w:afterAutospacing="1"/>
      <w:jc w:val="left"/>
    </w:pPr>
    <w:rPr>
      <w:rFonts w:cs="Times New Roman"/>
      <w:b w:val="0"/>
      <w:bCs w:val="0"/>
      <w:szCs w:val="24"/>
      <w:lang w:eastAsia="en-US"/>
    </w:rPr>
  </w:style>
  <w:style w:type="paragraph" w:customStyle="1" w:styleId="p1">
    <w:name w:val="p1"/>
    <w:basedOn w:val="Normal"/>
    <w:rsid w:val="00EB2A49"/>
    <w:pPr>
      <w:bidi w:val="0"/>
      <w:spacing w:before="100" w:beforeAutospacing="1" w:after="100" w:afterAutospacing="1"/>
      <w:jc w:val="left"/>
    </w:pPr>
    <w:rPr>
      <w:rFonts w:ascii="Calibri" w:eastAsia="Calibri" w:hAnsi="Calibri" w:cs="Calibri"/>
      <w:b w:val="0"/>
      <w:bCs w:val="0"/>
      <w:sz w:val="22"/>
      <w:szCs w:val="22"/>
      <w:lang w:eastAsia="en-US"/>
    </w:rPr>
  </w:style>
  <w:style w:type="paragraph" w:customStyle="1" w:styleId="p2">
    <w:name w:val="p2"/>
    <w:basedOn w:val="Normal"/>
    <w:rsid w:val="00EB2A49"/>
    <w:pPr>
      <w:bidi w:val="0"/>
      <w:spacing w:before="100" w:beforeAutospacing="1" w:after="100" w:afterAutospacing="1"/>
      <w:jc w:val="left"/>
    </w:pPr>
    <w:rPr>
      <w:rFonts w:ascii="Calibri" w:eastAsia="Calibri" w:hAnsi="Calibri" w:cs="Calibri"/>
      <w:b w:val="0"/>
      <w:bCs w:val="0"/>
      <w:sz w:val="22"/>
      <w:szCs w:val="22"/>
      <w:lang w:eastAsia="en-US"/>
    </w:rPr>
  </w:style>
  <w:style w:type="character" w:customStyle="1" w:styleId="s1">
    <w:name w:val="s1"/>
    <w:rsid w:val="00EB2A49"/>
  </w:style>
  <w:style w:type="character" w:customStyle="1" w:styleId="s2">
    <w:name w:val="s2"/>
    <w:rsid w:val="00EB2A49"/>
  </w:style>
  <w:style w:type="character" w:customStyle="1" w:styleId="Heading3Char">
    <w:name w:val="Heading 3 Char"/>
    <w:basedOn w:val="DefaultParagraphFont"/>
    <w:link w:val="Heading3"/>
    <w:semiHidden/>
    <w:rsid w:val="00EE1CC1"/>
    <w:rPr>
      <w:rFonts w:asciiTheme="majorHAnsi" w:eastAsiaTheme="majorEastAsia" w:hAnsiTheme="majorHAnsi" w:cstheme="majorBidi"/>
      <w:b/>
      <w:bCs/>
      <w:color w:val="1F3763"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3262">
      <w:bodyDiv w:val="1"/>
      <w:marLeft w:val="0"/>
      <w:marRight w:val="0"/>
      <w:marTop w:val="0"/>
      <w:marBottom w:val="0"/>
      <w:divBdr>
        <w:top w:val="none" w:sz="0" w:space="0" w:color="auto"/>
        <w:left w:val="none" w:sz="0" w:space="0" w:color="auto"/>
        <w:bottom w:val="none" w:sz="0" w:space="0" w:color="auto"/>
        <w:right w:val="none" w:sz="0" w:space="0" w:color="auto"/>
      </w:divBdr>
    </w:div>
    <w:div w:id="733770645">
      <w:bodyDiv w:val="1"/>
      <w:marLeft w:val="0"/>
      <w:marRight w:val="0"/>
      <w:marTop w:val="0"/>
      <w:marBottom w:val="0"/>
      <w:divBdr>
        <w:top w:val="none" w:sz="0" w:space="0" w:color="auto"/>
        <w:left w:val="none" w:sz="0" w:space="0" w:color="auto"/>
        <w:bottom w:val="none" w:sz="0" w:space="0" w:color="auto"/>
        <w:right w:val="none" w:sz="0" w:space="0" w:color="auto"/>
      </w:divBdr>
      <w:divsChild>
        <w:div w:id="755201521">
          <w:marLeft w:val="0"/>
          <w:marRight w:val="0"/>
          <w:marTop w:val="0"/>
          <w:marBottom w:val="0"/>
          <w:divBdr>
            <w:top w:val="none" w:sz="0" w:space="0" w:color="auto"/>
            <w:left w:val="none" w:sz="0" w:space="0" w:color="auto"/>
            <w:bottom w:val="none" w:sz="0" w:space="0" w:color="auto"/>
            <w:right w:val="none" w:sz="0" w:space="0" w:color="auto"/>
          </w:divBdr>
        </w:div>
        <w:div w:id="1111822098">
          <w:marLeft w:val="0"/>
          <w:marRight w:val="0"/>
          <w:marTop w:val="0"/>
          <w:marBottom w:val="0"/>
          <w:divBdr>
            <w:top w:val="none" w:sz="0" w:space="0" w:color="auto"/>
            <w:left w:val="none" w:sz="0" w:space="0" w:color="auto"/>
            <w:bottom w:val="none" w:sz="0" w:space="0" w:color="auto"/>
            <w:right w:val="none" w:sz="0" w:space="0" w:color="auto"/>
          </w:divBdr>
        </w:div>
        <w:div w:id="1394506792">
          <w:marLeft w:val="0"/>
          <w:marRight w:val="0"/>
          <w:marTop w:val="0"/>
          <w:marBottom w:val="0"/>
          <w:divBdr>
            <w:top w:val="none" w:sz="0" w:space="0" w:color="auto"/>
            <w:left w:val="none" w:sz="0" w:space="0" w:color="auto"/>
            <w:bottom w:val="none" w:sz="0" w:space="0" w:color="auto"/>
            <w:right w:val="none" w:sz="0" w:space="0" w:color="auto"/>
          </w:divBdr>
        </w:div>
      </w:divsChild>
    </w:div>
    <w:div w:id="885264786">
      <w:bodyDiv w:val="1"/>
      <w:marLeft w:val="0"/>
      <w:marRight w:val="0"/>
      <w:marTop w:val="0"/>
      <w:marBottom w:val="0"/>
      <w:divBdr>
        <w:top w:val="none" w:sz="0" w:space="0" w:color="auto"/>
        <w:left w:val="none" w:sz="0" w:space="0" w:color="auto"/>
        <w:bottom w:val="none" w:sz="0" w:space="0" w:color="auto"/>
        <w:right w:val="none" w:sz="0" w:space="0" w:color="auto"/>
      </w:divBdr>
      <w:divsChild>
        <w:div w:id="293103291">
          <w:marLeft w:val="0"/>
          <w:marRight w:val="75"/>
          <w:marTop w:val="0"/>
          <w:marBottom w:val="75"/>
          <w:divBdr>
            <w:top w:val="none" w:sz="0" w:space="0" w:color="auto"/>
            <w:left w:val="none" w:sz="0" w:space="0" w:color="auto"/>
            <w:bottom w:val="none" w:sz="0" w:space="0" w:color="auto"/>
            <w:right w:val="none" w:sz="0" w:space="0" w:color="auto"/>
          </w:divBdr>
          <w:divsChild>
            <w:div w:id="1599679621">
              <w:marLeft w:val="0"/>
              <w:marRight w:val="0"/>
              <w:marTop w:val="0"/>
              <w:marBottom w:val="105"/>
              <w:divBdr>
                <w:top w:val="single" w:sz="6" w:space="6" w:color="BDC6C9"/>
                <w:left w:val="single" w:sz="6" w:space="0" w:color="BDC6C9"/>
                <w:bottom w:val="single" w:sz="6" w:space="17" w:color="BDC6C9"/>
                <w:right w:val="single" w:sz="6" w:space="0" w:color="BDC6C9"/>
              </w:divBdr>
              <w:divsChild>
                <w:div w:id="623847336">
                  <w:marLeft w:val="0"/>
                  <w:marRight w:val="150"/>
                  <w:marTop w:val="75"/>
                  <w:marBottom w:val="0"/>
                  <w:divBdr>
                    <w:top w:val="none" w:sz="0" w:space="0" w:color="auto"/>
                    <w:left w:val="none" w:sz="0" w:space="0" w:color="auto"/>
                    <w:bottom w:val="none" w:sz="0" w:space="0" w:color="auto"/>
                    <w:right w:val="none" w:sz="0" w:space="0" w:color="auto"/>
                  </w:divBdr>
                  <w:divsChild>
                    <w:div w:id="1983387227">
                      <w:marLeft w:val="0"/>
                      <w:marRight w:val="0"/>
                      <w:marTop w:val="0"/>
                      <w:marBottom w:val="0"/>
                      <w:divBdr>
                        <w:top w:val="none" w:sz="0" w:space="0" w:color="auto"/>
                        <w:left w:val="none" w:sz="0" w:space="0" w:color="auto"/>
                        <w:bottom w:val="none" w:sz="0" w:space="0" w:color="auto"/>
                        <w:right w:val="none" w:sz="0" w:space="0" w:color="auto"/>
                      </w:divBdr>
                      <w:divsChild>
                        <w:div w:id="169299796">
                          <w:marLeft w:val="0"/>
                          <w:marRight w:val="0"/>
                          <w:marTop w:val="30"/>
                          <w:marBottom w:val="0"/>
                          <w:divBdr>
                            <w:top w:val="none" w:sz="0" w:space="0" w:color="auto"/>
                            <w:left w:val="none" w:sz="0" w:space="0" w:color="auto"/>
                            <w:bottom w:val="none" w:sz="0" w:space="0" w:color="auto"/>
                            <w:right w:val="none" w:sz="0" w:space="0" w:color="auto"/>
                          </w:divBdr>
                          <w:divsChild>
                            <w:div w:id="65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4224">
      <w:bodyDiv w:val="1"/>
      <w:marLeft w:val="0"/>
      <w:marRight w:val="0"/>
      <w:marTop w:val="0"/>
      <w:marBottom w:val="0"/>
      <w:divBdr>
        <w:top w:val="none" w:sz="0" w:space="0" w:color="auto"/>
        <w:left w:val="none" w:sz="0" w:space="0" w:color="auto"/>
        <w:bottom w:val="none" w:sz="0" w:space="0" w:color="auto"/>
        <w:right w:val="none" w:sz="0" w:space="0" w:color="auto"/>
      </w:divBdr>
    </w:div>
    <w:div w:id="1222326053">
      <w:bodyDiv w:val="1"/>
      <w:marLeft w:val="0"/>
      <w:marRight w:val="0"/>
      <w:marTop w:val="0"/>
      <w:marBottom w:val="0"/>
      <w:divBdr>
        <w:top w:val="none" w:sz="0" w:space="0" w:color="auto"/>
        <w:left w:val="none" w:sz="0" w:space="0" w:color="auto"/>
        <w:bottom w:val="none" w:sz="0" w:space="0" w:color="auto"/>
        <w:right w:val="none" w:sz="0" w:space="0" w:color="auto"/>
      </w:divBdr>
    </w:div>
    <w:div w:id="1406607212">
      <w:bodyDiv w:val="1"/>
      <w:marLeft w:val="0"/>
      <w:marRight w:val="0"/>
      <w:marTop w:val="0"/>
      <w:marBottom w:val="0"/>
      <w:divBdr>
        <w:top w:val="none" w:sz="0" w:space="0" w:color="auto"/>
        <w:left w:val="none" w:sz="0" w:space="0" w:color="auto"/>
        <w:bottom w:val="none" w:sz="0" w:space="0" w:color="auto"/>
        <w:right w:val="none" w:sz="0" w:space="0" w:color="auto"/>
      </w:divBdr>
    </w:div>
    <w:div w:id="1411006899">
      <w:bodyDiv w:val="1"/>
      <w:marLeft w:val="0"/>
      <w:marRight w:val="0"/>
      <w:marTop w:val="0"/>
      <w:marBottom w:val="0"/>
      <w:divBdr>
        <w:top w:val="none" w:sz="0" w:space="0" w:color="auto"/>
        <w:left w:val="none" w:sz="0" w:space="0" w:color="auto"/>
        <w:bottom w:val="none" w:sz="0" w:space="0" w:color="auto"/>
        <w:right w:val="none" w:sz="0" w:space="0" w:color="auto"/>
      </w:divBdr>
    </w:div>
    <w:div w:id="1512644040">
      <w:bodyDiv w:val="1"/>
      <w:marLeft w:val="0"/>
      <w:marRight w:val="0"/>
      <w:marTop w:val="0"/>
      <w:marBottom w:val="0"/>
      <w:divBdr>
        <w:top w:val="none" w:sz="0" w:space="0" w:color="auto"/>
        <w:left w:val="none" w:sz="0" w:space="0" w:color="auto"/>
        <w:bottom w:val="none" w:sz="0" w:space="0" w:color="auto"/>
        <w:right w:val="none" w:sz="0" w:space="0" w:color="auto"/>
      </w:divBdr>
    </w:div>
    <w:div w:id="1533181361">
      <w:bodyDiv w:val="1"/>
      <w:marLeft w:val="0"/>
      <w:marRight w:val="0"/>
      <w:marTop w:val="0"/>
      <w:marBottom w:val="0"/>
      <w:divBdr>
        <w:top w:val="none" w:sz="0" w:space="0" w:color="auto"/>
        <w:left w:val="none" w:sz="0" w:space="0" w:color="auto"/>
        <w:bottom w:val="none" w:sz="0" w:space="0" w:color="auto"/>
        <w:right w:val="none" w:sz="0" w:space="0" w:color="auto"/>
      </w:divBdr>
    </w:div>
    <w:div w:id="1686054223">
      <w:bodyDiv w:val="1"/>
      <w:marLeft w:val="0"/>
      <w:marRight w:val="0"/>
      <w:marTop w:val="0"/>
      <w:marBottom w:val="0"/>
      <w:divBdr>
        <w:top w:val="none" w:sz="0" w:space="0" w:color="auto"/>
        <w:left w:val="none" w:sz="0" w:space="0" w:color="auto"/>
        <w:bottom w:val="none" w:sz="0" w:space="0" w:color="auto"/>
        <w:right w:val="none" w:sz="0" w:space="0" w:color="auto"/>
      </w:divBdr>
      <w:divsChild>
        <w:div w:id="570042233">
          <w:marLeft w:val="0"/>
          <w:marRight w:val="0"/>
          <w:marTop w:val="0"/>
          <w:marBottom w:val="0"/>
          <w:divBdr>
            <w:top w:val="none" w:sz="0" w:space="0" w:color="auto"/>
            <w:left w:val="none" w:sz="0" w:space="0" w:color="auto"/>
            <w:bottom w:val="none" w:sz="0" w:space="0" w:color="auto"/>
            <w:right w:val="none" w:sz="0" w:space="0" w:color="auto"/>
          </w:divBdr>
          <w:divsChild>
            <w:div w:id="701445098">
              <w:marLeft w:val="30"/>
              <w:marRight w:val="0"/>
              <w:marTop w:val="0"/>
              <w:marBottom w:val="0"/>
              <w:divBdr>
                <w:top w:val="none" w:sz="0" w:space="0" w:color="auto"/>
                <w:left w:val="none" w:sz="0" w:space="0" w:color="auto"/>
                <w:bottom w:val="none" w:sz="0" w:space="0" w:color="auto"/>
                <w:right w:val="none" w:sz="0" w:space="0" w:color="auto"/>
              </w:divBdr>
              <w:divsChild>
                <w:div w:id="1879079822">
                  <w:marLeft w:val="225"/>
                  <w:marRight w:val="420"/>
                  <w:marTop w:val="0"/>
                  <w:marBottom w:val="0"/>
                  <w:divBdr>
                    <w:top w:val="none" w:sz="0" w:space="0" w:color="auto"/>
                    <w:left w:val="none" w:sz="0" w:space="0" w:color="auto"/>
                    <w:bottom w:val="none" w:sz="0" w:space="0" w:color="auto"/>
                    <w:right w:val="none" w:sz="0" w:space="0" w:color="auto"/>
                  </w:divBdr>
                  <w:divsChild>
                    <w:div w:id="721486868">
                      <w:marLeft w:val="0"/>
                      <w:marRight w:val="0"/>
                      <w:marTop w:val="0"/>
                      <w:marBottom w:val="0"/>
                      <w:divBdr>
                        <w:top w:val="none" w:sz="0" w:space="0" w:color="auto"/>
                        <w:left w:val="none" w:sz="0" w:space="0" w:color="auto"/>
                        <w:bottom w:val="none" w:sz="0" w:space="0" w:color="auto"/>
                        <w:right w:val="none" w:sz="0" w:space="0" w:color="auto"/>
                      </w:divBdr>
                      <w:divsChild>
                        <w:div w:id="1768041476">
                          <w:marLeft w:val="0"/>
                          <w:marRight w:val="0"/>
                          <w:marTop w:val="0"/>
                          <w:marBottom w:val="0"/>
                          <w:divBdr>
                            <w:top w:val="none" w:sz="0" w:space="0" w:color="auto"/>
                            <w:left w:val="none" w:sz="0" w:space="0" w:color="auto"/>
                            <w:bottom w:val="none" w:sz="0" w:space="0" w:color="auto"/>
                            <w:right w:val="none" w:sz="0" w:space="0" w:color="auto"/>
                          </w:divBdr>
                          <w:divsChild>
                            <w:div w:id="13497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36686">
      <w:bodyDiv w:val="1"/>
      <w:marLeft w:val="0"/>
      <w:marRight w:val="0"/>
      <w:marTop w:val="0"/>
      <w:marBottom w:val="0"/>
      <w:divBdr>
        <w:top w:val="none" w:sz="0" w:space="0" w:color="auto"/>
        <w:left w:val="none" w:sz="0" w:space="0" w:color="auto"/>
        <w:bottom w:val="none" w:sz="0" w:space="0" w:color="auto"/>
        <w:right w:val="none" w:sz="0" w:space="0" w:color="auto"/>
      </w:divBdr>
      <w:divsChild>
        <w:div w:id="396827157">
          <w:marLeft w:val="0"/>
          <w:marRight w:val="0"/>
          <w:marTop w:val="0"/>
          <w:marBottom w:val="0"/>
          <w:divBdr>
            <w:top w:val="none" w:sz="0" w:space="0" w:color="auto"/>
            <w:left w:val="none" w:sz="0" w:space="0" w:color="auto"/>
            <w:bottom w:val="none" w:sz="0" w:space="0" w:color="auto"/>
            <w:right w:val="none" w:sz="0" w:space="0" w:color="auto"/>
          </w:divBdr>
        </w:div>
        <w:div w:id="524099870">
          <w:marLeft w:val="0"/>
          <w:marRight w:val="0"/>
          <w:marTop w:val="0"/>
          <w:marBottom w:val="0"/>
          <w:divBdr>
            <w:top w:val="none" w:sz="0" w:space="0" w:color="auto"/>
            <w:left w:val="none" w:sz="0" w:space="0" w:color="auto"/>
            <w:bottom w:val="none" w:sz="0" w:space="0" w:color="auto"/>
            <w:right w:val="none" w:sz="0" w:space="0" w:color="auto"/>
          </w:divBdr>
        </w:div>
        <w:div w:id="546601783">
          <w:marLeft w:val="0"/>
          <w:marRight w:val="0"/>
          <w:marTop w:val="0"/>
          <w:marBottom w:val="0"/>
          <w:divBdr>
            <w:top w:val="none" w:sz="0" w:space="0" w:color="auto"/>
            <w:left w:val="none" w:sz="0" w:space="0" w:color="auto"/>
            <w:bottom w:val="none" w:sz="0" w:space="0" w:color="auto"/>
            <w:right w:val="none" w:sz="0" w:space="0" w:color="auto"/>
          </w:divBdr>
        </w:div>
        <w:div w:id="589435866">
          <w:marLeft w:val="0"/>
          <w:marRight w:val="0"/>
          <w:marTop w:val="0"/>
          <w:marBottom w:val="0"/>
          <w:divBdr>
            <w:top w:val="none" w:sz="0" w:space="0" w:color="auto"/>
            <w:left w:val="none" w:sz="0" w:space="0" w:color="auto"/>
            <w:bottom w:val="none" w:sz="0" w:space="0" w:color="auto"/>
            <w:right w:val="none" w:sz="0" w:space="0" w:color="auto"/>
          </w:divBdr>
        </w:div>
        <w:div w:id="786657891">
          <w:marLeft w:val="0"/>
          <w:marRight w:val="0"/>
          <w:marTop w:val="0"/>
          <w:marBottom w:val="0"/>
          <w:divBdr>
            <w:top w:val="none" w:sz="0" w:space="0" w:color="auto"/>
            <w:left w:val="none" w:sz="0" w:space="0" w:color="auto"/>
            <w:bottom w:val="none" w:sz="0" w:space="0" w:color="auto"/>
            <w:right w:val="none" w:sz="0" w:space="0" w:color="auto"/>
          </w:divBdr>
        </w:div>
        <w:div w:id="2023041963">
          <w:marLeft w:val="0"/>
          <w:marRight w:val="0"/>
          <w:marTop w:val="0"/>
          <w:marBottom w:val="0"/>
          <w:divBdr>
            <w:top w:val="none" w:sz="0" w:space="0" w:color="auto"/>
            <w:left w:val="none" w:sz="0" w:space="0" w:color="auto"/>
            <w:bottom w:val="none" w:sz="0" w:space="0" w:color="auto"/>
            <w:right w:val="none" w:sz="0" w:space="0" w:color="auto"/>
          </w:divBdr>
        </w:div>
        <w:div w:id="1537425045">
          <w:marLeft w:val="0"/>
          <w:marRight w:val="0"/>
          <w:marTop w:val="0"/>
          <w:marBottom w:val="0"/>
          <w:divBdr>
            <w:top w:val="none" w:sz="0" w:space="0" w:color="auto"/>
            <w:left w:val="none" w:sz="0" w:space="0" w:color="auto"/>
            <w:bottom w:val="none" w:sz="0" w:space="0" w:color="auto"/>
            <w:right w:val="none" w:sz="0" w:space="0" w:color="auto"/>
          </w:divBdr>
        </w:div>
        <w:div w:id="2027515579">
          <w:marLeft w:val="0"/>
          <w:marRight w:val="0"/>
          <w:marTop w:val="0"/>
          <w:marBottom w:val="0"/>
          <w:divBdr>
            <w:top w:val="none" w:sz="0" w:space="0" w:color="auto"/>
            <w:left w:val="none" w:sz="0" w:space="0" w:color="auto"/>
            <w:bottom w:val="none" w:sz="0" w:space="0" w:color="auto"/>
            <w:right w:val="none" w:sz="0" w:space="0" w:color="auto"/>
          </w:divBdr>
        </w:div>
        <w:div w:id="826820965">
          <w:marLeft w:val="0"/>
          <w:marRight w:val="0"/>
          <w:marTop w:val="0"/>
          <w:marBottom w:val="0"/>
          <w:divBdr>
            <w:top w:val="none" w:sz="0" w:space="0" w:color="auto"/>
            <w:left w:val="none" w:sz="0" w:space="0" w:color="auto"/>
            <w:bottom w:val="none" w:sz="0" w:space="0" w:color="auto"/>
            <w:right w:val="none" w:sz="0" w:space="0" w:color="auto"/>
          </w:divBdr>
        </w:div>
        <w:div w:id="1228764813">
          <w:marLeft w:val="0"/>
          <w:marRight w:val="0"/>
          <w:marTop w:val="0"/>
          <w:marBottom w:val="0"/>
          <w:divBdr>
            <w:top w:val="none" w:sz="0" w:space="0" w:color="auto"/>
            <w:left w:val="none" w:sz="0" w:space="0" w:color="auto"/>
            <w:bottom w:val="none" w:sz="0" w:space="0" w:color="auto"/>
            <w:right w:val="none" w:sz="0" w:space="0" w:color="auto"/>
          </w:divBdr>
        </w:div>
        <w:div w:id="532692792">
          <w:marLeft w:val="0"/>
          <w:marRight w:val="0"/>
          <w:marTop w:val="0"/>
          <w:marBottom w:val="0"/>
          <w:divBdr>
            <w:top w:val="none" w:sz="0" w:space="0" w:color="auto"/>
            <w:left w:val="none" w:sz="0" w:space="0" w:color="auto"/>
            <w:bottom w:val="none" w:sz="0" w:space="0" w:color="auto"/>
            <w:right w:val="none" w:sz="0" w:space="0" w:color="auto"/>
          </w:divBdr>
        </w:div>
        <w:div w:id="1913850349">
          <w:marLeft w:val="0"/>
          <w:marRight w:val="0"/>
          <w:marTop w:val="0"/>
          <w:marBottom w:val="0"/>
          <w:divBdr>
            <w:top w:val="none" w:sz="0" w:space="0" w:color="auto"/>
            <w:left w:val="none" w:sz="0" w:space="0" w:color="auto"/>
            <w:bottom w:val="none" w:sz="0" w:space="0" w:color="auto"/>
            <w:right w:val="none" w:sz="0" w:space="0" w:color="auto"/>
          </w:divBdr>
        </w:div>
        <w:div w:id="1110204748">
          <w:marLeft w:val="0"/>
          <w:marRight w:val="0"/>
          <w:marTop w:val="0"/>
          <w:marBottom w:val="0"/>
          <w:divBdr>
            <w:top w:val="none" w:sz="0" w:space="0" w:color="auto"/>
            <w:left w:val="none" w:sz="0" w:space="0" w:color="auto"/>
            <w:bottom w:val="none" w:sz="0" w:space="0" w:color="auto"/>
            <w:right w:val="none" w:sz="0" w:space="0" w:color="auto"/>
          </w:divBdr>
        </w:div>
        <w:div w:id="1141729500">
          <w:marLeft w:val="0"/>
          <w:marRight w:val="0"/>
          <w:marTop w:val="0"/>
          <w:marBottom w:val="0"/>
          <w:divBdr>
            <w:top w:val="none" w:sz="0" w:space="0" w:color="auto"/>
            <w:left w:val="none" w:sz="0" w:space="0" w:color="auto"/>
            <w:bottom w:val="none" w:sz="0" w:space="0" w:color="auto"/>
            <w:right w:val="none" w:sz="0" w:space="0" w:color="auto"/>
          </w:divBdr>
        </w:div>
        <w:div w:id="1794205958">
          <w:marLeft w:val="0"/>
          <w:marRight w:val="0"/>
          <w:marTop w:val="0"/>
          <w:marBottom w:val="0"/>
          <w:divBdr>
            <w:top w:val="none" w:sz="0" w:space="0" w:color="auto"/>
            <w:left w:val="none" w:sz="0" w:space="0" w:color="auto"/>
            <w:bottom w:val="none" w:sz="0" w:space="0" w:color="auto"/>
            <w:right w:val="none" w:sz="0" w:space="0" w:color="auto"/>
          </w:divBdr>
        </w:div>
        <w:div w:id="902326831">
          <w:marLeft w:val="0"/>
          <w:marRight w:val="0"/>
          <w:marTop w:val="0"/>
          <w:marBottom w:val="0"/>
          <w:divBdr>
            <w:top w:val="none" w:sz="0" w:space="0" w:color="auto"/>
            <w:left w:val="none" w:sz="0" w:space="0" w:color="auto"/>
            <w:bottom w:val="none" w:sz="0" w:space="0" w:color="auto"/>
            <w:right w:val="none" w:sz="0" w:space="0" w:color="auto"/>
          </w:divBdr>
        </w:div>
        <w:div w:id="646907989">
          <w:marLeft w:val="0"/>
          <w:marRight w:val="0"/>
          <w:marTop w:val="0"/>
          <w:marBottom w:val="0"/>
          <w:divBdr>
            <w:top w:val="none" w:sz="0" w:space="0" w:color="auto"/>
            <w:left w:val="none" w:sz="0" w:space="0" w:color="auto"/>
            <w:bottom w:val="none" w:sz="0" w:space="0" w:color="auto"/>
            <w:right w:val="none" w:sz="0" w:space="0" w:color="auto"/>
          </w:divBdr>
        </w:div>
        <w:div w:id="922883182">
          <w:marLeft w:val="0"/>
          <w:marRight w:val="0"/>
          <w:marTop w:val="0"/>
          <w:marBottom w:val="0"/>
          <w:divBdr>
            <w:top w:val="none" w:sz="0" w:space="0" w:color="auto"/>
            <w:left w:val="none" w:sz="0" w:space="0" w:color="auto"/>
            <w:bottom w:val="none" w:sz="0" w:space="0" w:color="auto"/>
            <w:right w:val="none" w:sz="0" w:space="0" w:color="auto"/>
          </w:divBdr>
        </w:div>
        <w:div w:id="1238782901">
          <w:marLeft w:val="0"/>
          <w:marRight w:val="0"/>
          <w:marTop w:val="0"/>
          <w:marBottom w:val="0"/>
          <w:divBdr>
            <w:top w:val="none" w:sz="0" w:space="0" w:color="auto"/>
            <w:left w:val="none" w:sz="0" w:space="0" w:color="auto"/>
            <w:bottom w:val="none" w:sz="0" w:space="0" w:color="auto"/>
            <w:right w:val="none" w:sz="0" w:space="0" w:color="auto"/>
          </w:divBdr>
        </w:div>
        <w:div w:id="1665619377">
          <w:marLeft w:val="0"/>
          <w:marRight w:val="0"/>
          <w:marTop w:val="0"/>
          <w:marBottom w:val="0"/>
          <w:divBdr>
            <w:top w:val="none" w:sz="0" w:space="0" w:color="auto"/>
            <w:left w:val="none" w:sz="0" w:space="0" w:color="auto"/>
            <w:bottom w:val="none" w:sz="0" w:space="0" w:color="auto"/>
            <w:right w:val="none" w:sz="0" w:space="0" w:color="auto"/>
          </w:divBdr>
        </w:div>
        <w:div w:id="26418066">
          <w:marLeft w:val="0"/>
          <w:marRight w:val="0"/>
          <w:marTop w:val="0"/>
          <w:marBottom w:val="0"/>
          <w:divBdr>
            <w:top w:val="none" w:sz="0" w:space="0" w:color="auto"/>
            <w:left w:val="none" w:sz="0" w:space="0" w:color="auto"/>
            <w:bottom w:val="none" w:sz="0" w:space="0" w:color="auto"/>
            <w:right w:val="none" w:sz="0" w:space="0" w:color="auto"/>
          </w:divBdr>
        </w:div>
        <w:div w:id="1305424443">
          <w:marLeft w:val="0"/>
          <w:marRight w:val="0"/>
          <w:marTop w:val="0"/>
          <w:marBottom w:val="0"/>
          <w:divBdr>
            <w:top w:val="none" w:sz="0" w:space="0" w:color="auto"/>
            <w:left w:val="none" w:sz="0" w:space="0" w:color="auto"/>
            <w:bottom w:val="none" w:sz="0" w:space="0" w:color="auto"/>
            <w:right w:val="none" w:sz="0" w:space="0" w:color="auto"/>
          </w:divBdr>
        </w:div>
        <w:div w:id="633096054">
          <w:marLeft w:val="0"/>
          <w:marRight w:val="0"/>
          <w:marTop w:val="0"/>
          <w:marBottom w:val="0"/>
          <w:divBdr>
            <w:top w:val="none" w:sz="0" w:space="0" w:color="auto"/>
            <w:left w:val="none" w:sz="0" w:space="0" w:color="auto"/>
            <w:bottom w:val="none" w:sz="0" w:space="0" w:color="auto"/>
            <w:right w:val="none" w:sz="0" w:space="0" w:color="auto"/>
          </w:divBdr>
        </w:div>
        <w:div w:id="448090691">
          <w:marLeft w:val="0"/>
          <w:marRight w:val="0"/>
          <w:marTop w:val="0"/>
          <w:marBottom w:val="0"/>
          <w:divBdr>
            <w:top w:val="none" w:sz="0" w:space="0" w:color="auto"/>
            <w:left w:val="none" w:sz="0" w:space="0" w:color="auto"/>
            <w:bottom w:val="none" w:sz="0" w:space="0" w:color="auto"/>
            <w:right w:val="none" w:sz="0" w:space="0" w:color="auto"/>
          </w:divBdr>
        </w:div>
        <w:div w:id="1950888549">
          <w:marLeft w:val="0"/>
          <w:marRight w:val="0"/>
          <w:marTop w:val="0"/>
          <w:marBottom w:val="0"/>
          <w:divBdr>
            <w:top w:val="none" w:sz="0" w:space="0" w:color="auto"/>
            <w:left w:val="none" w:sz="0" w:space="0" w:color="auto"/>
            <w:bottom w:val="none" w:sz="0" w:space="0" w:color="auto"/>
            <w:right w:val="none" w:sz="0" w:space="0" w:color="auto"/>
          </w:divBdr>
        </w:div>
        <w:div w:id="1540123734">
          <w:marLeft w:val="0"/>
          <w:marRight w:val="0"/>
          <w:marTop w:val="0"/>
          <w:marBottom w:val="0"/>
          <w:divBdr>
            <w:top w:val="none" w:sz="0" w:space="0" w:color="auto"/>
            <w:left w:val="none" w:sz="0" w:space="0" w:color="auto"/>
            <w:bottom w:val="none" w:sz="0" w:space="0" w:color="auto"/>
            <w:right w:val="none" w:sz="0" w:space="0" w:color="auto"/>
          </w:divBdr>
        </w:div>
        <w:div w:id="1003123879">
          <w:marLeft w:val="0"/>
          <w:marRight w:val="0"/>
          <w:marTop w:val="0"/>
          <w:marBottom w:val="0"/>
          <w:divBdr>
            <w:top w:val="none" w:sz="0" w:space="0" w:color="auto"/>
            <w:left w:val="none" w:sz="0" w:space="0" w:color="auto"/>
            <w:bottom w:val="none" w:sz="0" w:space="0" w:color="auto"/>
            <w:right w:val="none" w:sz="0" w:space="0" w:color="auto"/>
          </w:divBdr>
        </w:div>
        <w:div w:id="1254895566">
          <w:marLeft w:val="0"/>
          <w:marRight w:val="0"/>
          <w:marTop w:val="0"/>
          <w:marBottom w:val="0"/>
          <w:divBdr>
            <w:top w:val="none" w:sz="0" w:space="0" w:color="auto"/>
            <w:left w:val="none" w:sz="0" w:space="0" w:color="auto"/>
            <w:bottom w:val="none" w:sz="0" w:space="0" w:color="auto"/>
            <w:right w:val="none" w:sz="0" w:space="0" w:color="auto"/>
          </w:divBdr>
        </w:div>
        <w:div w:id="39402604">
          <w:marLeft w:val="0"/>
          <w:marRight w:val="0"/>
          <w:marTop w:val="0"/>
          <w:marBottom w:val="0"/>
          <w:divBdr>
            <w:top w:val="none" w:sz="0" w:space="0" w:color="auto"/>
            <w:left w:val="none" w:sz="0" w:space="0" w:color="auto"/>
            <w:bottom w:val="none" w:sz="0" w:space="0" w:color="auto"/>
            <w:right w:val="none" w:sz="0" w:space="0" w:color="auto"/>
          </w:divBdr>
        </w:div>
        <w:div w:id="185099037">
          <w:marLeft w:val="0"/>
          <w:marRight w:val="0"/>
          <w:marTop w:val="0"/>
          <w:marBottom w:val="0"/>
          <w:divBdr>
            <w:top w:val="none" w:sz="0" w:space="0" w:color="auto"/>
            <w:left w:val="none" w:sz="0" w:space="0" w:color="auto"/>
            <w:bottom w:val="none" w:sz="0" w:space="0" w:color="auto"/>
            <w:right w:val="none" w:sz="0" w:space="0" w:color="auto"/>
          </w:divBdr>
        </w:div>
        <w:div w:id="1899777993">
          <w:marLeft w:val="0"/>
          <w:marRight w:val="0"/>
          <w:marTop w:val="0"/>
          <w:marBottom w:val="0"/>
          <w:divBdr>
            <w:top w:val="none" w:sz="0" w:space="0" w:color="auto"/>
            <w:left w:val="none" w:sz="0" w:space="0" w:color="auto"/>
            <w:bottom w:val="none" w:sz="0" w:space="0" w:color="auto"/>
            <w:right w:val="none" w:sz="0" w:space="0" w:color="auto"/>
          </w:divBdr>
        </w:div>
        <w:div w:id="1721780539">
          <w:marLeft w:val="0"/>
          <w:marRight w:val="0"/>
          <w:marTop w:val="0"/>
          <w:marBottom w:val="0"/>
          <w:divBdr>
            <w:top w:val="none" w:sz="0" w:space="0" w:color="auto"/>
            <w:left w:val="none" w:sz="0" w:space="0" w:color="auto"/>
            <w:bottom w:val="none" w:sz="0" w:space="0" w:color="auto"/>
            <w:right w:val="none" w:sz="0" w:space="0" w:color="auto"/>
          </w:divBdr>
        </w:div>
        <w:div w:id="45687995">
          <w:marLeft w:val="0"/>
          <w:marRight w:val="0"/>
          <w:marTop w:val="0"/>
          <w:marBottom w:val="0"/>
          <w:divBdr>
            <w:top w:val="none" w:sz="0" w:space="0" w:color="auto"/>
            <w:left w:val="none" w:sz="0" w:space="0" w:color="auto"/>
            <w:bottom w:val="none" w:sz="0" w:space="0" w:color="auto"/>
            <w:right w:val="none" w:sz="0" w:space="0" w:color="auto"/>
          </w:divBdr>
        </w:div>
        <w:div w:id="993988667">
          <w:marLeft w:val="0"/>
          <w:marRight w:val="0"/>
          <w:marTop w:val="0"/>
          <w:marBottom w:val="0"/>
          <w:divBdr>
            <w:top w:val="none" w:sz="0" w:space="0" w:color="auto"/>
            <w:left w:val="none" w:sz="0" w:space="0" w:color="auto"/>
            <w:bottom w:val="none" w:sz="0" w:space="0" w:color="auto"/>
            <w:right w:val="none" w:sz="0" w:space="0" w:color="auto"/>
          </w:divBdr>
        </w:div>
        <w:div w:id="1098797985">
          <w:marLeft w:val="0"/>
          <w:marRight w:val="0"/>
          <w:marTop w:val="0"/>
          <w:marBottom w:val="0"/>
          <w:divBdr>
            <w:top w:val="none" w:sz="0" w:space="0" w:color="auto"/>
            <w:left w:val="none" w:sz="0" w:space="0" w:color="auto"/>
            <w:bottom w:val="none" w:sz="0" w:space="0" w:color="auto"/>
            <w:right w:val="none" w:sz="0" w:space="0" w:color="auto"/>
          </w:divBdr>
        </w:div>
      </w:divsChild>
    </w:div>
    <w:div w:id="1869835346">
      <w:bodyDiv w:val="1"/>
      <w:marLeft w:val="0"/>
      <w:marRight w:val="0"/>
      <w:marTop w:val="0"/>
      <w:marBottom w:val="0"/>
      <w:divBdr>
        <w:top w:val="none" w:sz="0" w:space="0" w:color="auto"/>
        <w:left w:val="none" w:sz="0" w:space="0" w:color="auto"/>
        <w:bottom w:val="none" w:sz="0" w:space="0" w:color="auto"/>
        <w:right w:val="none" w:sz="0" w:space="0" w:color="auto"/>
      </w:divBdr>
    </w:div>
    <w:div w:id="1985891371">
      <w:bodyDiv w:val="1"/>
      <w:marLeft w:val="0"/>
      <w:marRight w:val="0"/>
      <w:marTop w:val="0"/>
      <w:marBottom w:val="0"/>
      <w:divBdr>
        <w:top w:val="none" w:sz="0" w:space="0" w:color="auto"/>
        <w:left w:val="none" w:sz="0" w:space="0" w:color="auto"/>
        <w:bottom w:val="none" w:sz="0" w:space="0" w:color="auto"/>
        <w:right w:val="none" w:sz="0" w:space="0" w:color="auto"/>
      </w:divBdr>
    </w:div>
    <w:div w:id="211590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BDEC4C040F9A4CA49F385FAED11495" ma:contentTypeVersion="5" ma:contentTypeDescription="Create a new document." ma:contentTypeScope="" ma:versionID="3966baa05f60255ecbe6ad27bf431704">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C90968-BD8A-4606-A8B1-F1D86C8A0B69}">
  <ds:schemaRefs>
    <ds:schemaRef ds:uri="http://schemas.openxmlformats.org/officeDocument/2006/bibliography"/>
  </ds:schemaRefs>
</ds:datastoreItem>
</file>

<file path=customXml/itemProps2.xml><?xml version="1.0" encoding="utf-8"?>
<ds:datastoreItem xmlns:ds="http://schemas.openxmlformats.org/officeDocument/2006/customXml" ds:itemID="{4BA5CDB4-1D0E-4F2E-AEBA-7057D30B6106}"/>
</file>

<file path=customXml/itemProps3.xml><?xml version="1.0" encoding="utf-8"?>
<ds:datastoreItem xmlns:ds="http://schemas.openxmlformats.org/officeDocument/2006/customXml" ds:itemID="{640AC04D-6BA2-4BA3-9871-44721497959B}"/>
</file>

<file path=customXml/itemProps4.xml><?xml version="1.0" encoding="utf-8"?>
<ds:datastoreItem xmlns:ds="http://schemas.openxmlformats.org/officeDocument/2006/customXml" ds:itemID="{2B91B807-0A56-4E6E-8E7D-B8655C11CB89}"/>
</file>

<file path=docProps/app.xml><?xml version="1.0" encoding="utf-8"?>
<Properties xmlns="http://schemas.openxmlformats.org/officeDocument/2006/extended-properties" xmlns:vt="http://schemas.openxmlformats.org/officeDocument/2006/docPropsVTypes">
  <Template>Normal</Template>
  <TotalTime>0</TotalTime>
  <Pages>8</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‏6/8/2007‏</vt:lpstr>
    </vt:vector>
  </TitlesOfParts>
  <Company>Arab Of League States</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‏6/8/2007‏</dc:title>
  <dc:subject/>
  <dc:creator>acer</dc:creator>
  <cp:keywords/>
  <cp:lastModifiedBy>Fatma Soliman Mohamed Nour Halawa</cp:lastModifiedBy>
  <cp:revision>2</cp:revision>
  <cp:lastPrinted>2025-04-16T11:32:00Z</cp:lastPrinted>
  <dcterms:created xsi:type="dcterms:W3CDTF">2025-04-20T08:16:00Z</dcterms:created>
  <dcterms:modified xsi:type="dcterms:W3CDTF">2025-04-20T08:16:00Z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0x0101005ABDEC4C040F9A4CA49F385FAED11495</vt:lpwstr>
  </property>
</Properties>
</file>