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AF" w:rsidRDefault="00D574AF" w:rsidP="00D574AF">
      <w:pPr>
        <w:ind w:right="-284"/>
        <w:jc w:val="center"/>
        <w:rPr>
          <w:rFonts w:ascii="Arial" w:eastAsiaTheme="minorHAnsi" w:hAnsi="Arial" w:cs="PT Bold Heading"/>
          <w:sz w:val="47"/>
          <w:szCs w:val="47"/>
          <w:rtl/>
          <w:lang w:val="en-GB" w:bidi="ar-EG"/>
        </w:rPr>
      </w:pPr>
      <w:bookmarkStart w:id="0" w:name="_GoBack"/>
      <w:bookmarkEnd w:id="0"/>
    </w:p>
    <w:p w:rsidR="00D574AF" w:rsidRPr="00951E4F" w:rsidRDefault="00D574AF" w:rsidP="00D574AF">
      <w:pPr>
        <w:bidi/>
        <w:ind w:right="-284"/>
        <w:jc w:val="center"/>
        <w:rPr>
          <w:rFonts w:ascii="Arial" w:eastAsiaTheme="minorHAnsi" w:hAnsi="Arial" w:cs="PT Bold Heading"/>
          <w:sz w:val="47"/>
          <w:szCs w:val="47"/>
          <w:rtl/>
          <w:lang w:val="en-GB" w:bidi="ar-EG"/>
        </w:rPr>
      </w:pPr>
      <w:r w:rsidRPr="00951E4F">
        <w:rPr>
          <w:rFonts w:ascii="Arial" w:eastAsiaTheme="minorHAnsi" w:hAnsi="Arial" w:cs="PT Bold Heading" w:hint="cs"/>
          <w:sz w:val="47"/>
          <w:szCs w:val="47"/>
          <w:rtl/>
          <w:lang w:val="en-GB" w:bidi="ar-EG"/>
        </w:rPr>
        <w:t>كلمة</w:t>
      </w:r>
    </w:p>
    <w:p w:rsidR="00D574AF" w:rsidRPr="00951E4F" w:rsidRDefault="00D574AF" w:rsidP="00D574AF">
      <w:pPr>
        <w:bidi/>
        <w:ind w:right="-284"/>
        <w:jc w:val="center"/>
        <w:rPr>
          <w:rFonts w:ascii="Arial" w:eastAsiaTheme="minorHAnsi" w:hAnsi="Arial" w:cs="PT Bold Heading"/>
          <w:sz w:val="47"/>
          <w:szCs w:val="47"/>
          <w:rtl/>
          <w:lang w:val="en-GB" w:bidi="ar-EG"/>
        </w:rPr>
      </w:pPr>
      <w:r w:rsidRPr="00951E4F">
        <w:rPr>
          <w:rFonts w:ascii="Arial" w:eastAsiaTheme="minorHAnsi" w:hAnsi="Arial" w:cs="PT Bold Heading" w:hint="cs"/>
          <w:sz w:val="47"/>
          <w:szCs w:val="47"/>
          <w:rtl/>
          <w:lang w:val="en-GB" w:bidi="ar-EG"/>
        </w:rPr>
        <w:t>السيد أحمد أبو الغيط</w:t>
      </w:r>
    </w:p>
    <w:p w:rsidR="00D574AF" w:rsidRPr="00951E4F" w:rsidRDefault="00D574AF" w:rsidP="00D574AF">
      <w:pPr>
        <w:bidi/>
        <w:ind w:right="-284"/>
        <w:jc w:val="center"/>
        <w:rPr>
          <w:rFonts w:ascii="Arial" w:eastAsiaTheme="minorHAnsi" w:hAnsi="Arial" w:cs="PT Bold Heading"/>
          <w:sz w:val="47"/>
          <w:szCs w:val="47"/>
          <w:rtl/>
          <w:lang w:val="en-GB" w:bidi="ar-EG"/>
        </w:rPr>
      </w:pPr>
      <w:r w:rsidRPr="00951E4F">
        <w:rPr>
          <w:rFonts w:ascii="Arial" w:eastAsiaTheme="minorHAnsi" w:hAnsi="Arial" w:cs="PT Bold Heading" w:hint="cs"/>
          <w:sz w:val="47"/>
          <w:szCs w:val="47"/>
          <w:rtl/>
          <w:lang w:val="en-GB" w:bidi="ar-EG"/>
        </w:rPr>
        <w:t>الأمين العام لجامعة الدول العربية</w:t>
      </w:r>
    </w:p>
    <w:p w:rsidR="00D574AF" w:rsidRDefault="00D574AF" w:rsidP="00D574AF">
      <w:pPr>
        <w:bidi/>
        <w:ind w:right="-284"/>
        <w:jc w:val="center"/>
        <w:rPr>
          <w:rFonts w:ascii="Arial" w:eastAsiaTheme="minorHAnsi" w:hAnsi="Arial" w:cs="PT Bold Heading"/>
          <w:sz w:val="47"/>
          <w:szCs w:val="47"/>
          <w:rtl/>
          <w:lang w:val="en-GB" w:bidi="ar-EG"/>
        </w:rPr>
      </w:pPr>
    </w:p>
    <w:p w:rsidR="00D574AF" w:rsidRDefault="00D574AF" w:rsidP="00D574AF">
      <w:pPr>
        <w:ind w:right="-284"/>
        <w:jc w:val="center"/>
        <w:rPr>
          <w:rFonts w:ascii="Arial" w:eastAsiaTheme="minorHAnsi" w:hAnsi="Arial" w:cs="PT Bold Heading"/>
          <w:sz w:val="47"/>
          <w:szCs w:val="47"/>
          <w:rtl/>
          <w:lang w:val="en-GB" w:bidi="ar-EG"/>
        </w:rPr>
      </w:pPr>
    </w:p>
    <w:p w:rsidR="00D574AF" w:rsidRDefault="00D574AF" w:rsidP="00D574AF">
      <w:pPr>
        <w:ind w:right="-284"/>
        <w:jc w:val="center"/>
        <w:rPr>
          <w:rFonts w:ascii="Arial" w:eastAsiaTheme="minorHAnsi" w:hAnsi="Arial" w:cs="PT Bold Heading"/>
          <w:sz w:val="47"/>
          <w:szCs w:val="47"/>
          <w:rtl/>
          <w:lang w:val="en-GB" w:bidi="ar-EG"/>
        </w:rPr>
      </w:pPr>
    </w:p>
    <w:p w:rsidR="00D574AF" w:rsidRPr="009068AE" w:rsidRDefault="00D574AF" w:rsidP="00D574AF">
      <w:pPr>
        <w:bidi/>
        <w:ind w:right="-284"/>
        <w:jc w:val="center"/>
        <w:rPr>
          <w:rFonts w:ascii="Arial" w:eastAsiaTheme="minorHAnsi" w:hAnsi="Arial" w:cs="PT Bold Heading"/>
          <w:sz w:val="47"/>
          <w:szCs w:val="47"/>
          <w:rtl/>
          <w:lang w:val="en-GB" w:bidi="ar-EG"/>
        </w:rPr>
      </w:pPr>
      <w:r w:rsidRPr="009068AE">
        <w:rPr>
          <w:rFonts w:ascii="Arial" w:eastAsiaTheme="minorHAnsi" w:hAnsi="Arial" w:cs="PT Bold Heading" w:hint="cs"/>
          <w:sz w:val="47"/>
          <w:szCs w:val="47"/>
          <w:rtl/>
          <w:lang w:val="en-GB" w:bidi="ar-EG"/>
        </w:rPr>
        <w:t xml:space="preserve">فـــي </w:t>
      </w:r>
    </w:p>
    <w:p w:rsidR="00225FB0" w:rsidRDefault="00225FB0" w:rsidP="00225FB0">
      <w:pPr>
        <w:bidi/>
        <w:ind w:right="-284"/>
        <w:jc w:val="center"/>
        <w:rPr>
          <w:rFonts w:ascii="Arial" w:eastAsiaTheme="minorHAnsi" w:hAnsi="Arial" w:cs="PT Bold Heading"/>
          <w:sz w:val="47"/>
          <w:szCs w:val="47"/>
          <w:rtl/>
          <w:lang w:val="en-GB" w:bidi="ar-EG"/>
        </w:rPr>
      </w:pPr>
      <w:r>
        <w:rPr>
          <w:rFonts w:ascii="Arial" w:eastAsiaTheme="minorHAnsi" w:hAnsi="Arial" w:cs="PT Bold Heading" w:hint="cs"/>
          <w:sz w:val="47"/>
          <w:szCs w:val="47"/>
          <w:rtl/>
          <w:lang w:val="en-GB" w:bidi="ar-EG"/>
        </w:rPr>
        <w:t>ا</w:t>
      </w:r>
      <w:r w:rsidRPr="00225FB0">
        <w:rPr>
          <w:rFonts w:ascii="Arial" w:eastAsiaTheme="minorHAnsi" w:hAnsi="Arial" w:cs="PT Bold Heading" w:hint="eastAsia"/>
          <w:sz w:val="47"/>
          <w:szCs w:val="47"/>
          <w:rtl/>
          <w:lang w:val="en-GB" w:bidi="ar-EG"/>
        </w:rPr>
        <w:t>فتتاح</w:t>
      </w:r>
      <w:r w:rsidRPr="00225FB0">
        <w:rPr>
          <w:rFonts w:ascii="Arial" w:eastAsiaTheme="minorHAnsi" w:hAnsi="Arial" w:cs="PT Bold Heading"/>
          <w:sz w:val="47"/>
          <w:szCs w:val="47"/>
          <w:rtl/>
          <w:lang w:val="en-GB" w:bidi="ar-EG"/>
        </w:rPr>
        <w:t xml:space="preserve"> </w:t>
      </w:r>
      <w:r w:rsidRPr="00225FB0">
        <w:rPr>
          <w:rFonts w:ascii="Arial" w:eastAsiaTheme="minorHAnsi" w:hAnsi="Arial" w:cs="PT Bold Heading" w:hint="eastAsia"/>
          <w:sz w:val="47"/>
          <w:szCs w:val="47"/>
          <w:rtl/>
          <w:lang w:val="en-GB" w:bidi="ar-EG"/>
        </w:rPr>
        <w:t>أعمال</w:t>
      </w:r>
      <w:r w:rsidRPr="00225FB0">
        <w:rPr>
          <w:rFonts w:ascii="Arial" w:eastAsiaTheme="minorHAnsi" w:hAnsi="Arial" w:cs="PT Bold Heading"/>
          <w:sz w:val="47"/>
          <w:szCs w:val="47"/>
          <w:rtl/>
          <w:lang w:val="en-GB" w:bidi="ar-EG"/>
        </w:rPr>
        <w:t xml:space="preserve"> </w:t>
      </w:r>
      <w:r w:rsidRPr="00225FB0">
        <w:rPr>
          <w:rFonts w:ascii="Arial" w:eastAsiaTheme="minorHAnsi" w:hAnsi="Arial" w:cs="PT Bold Heading" w:hint="eastAsia"/>
          <w:sz w:val="47"/>
          <w:szCs w:val="47"/>
          <w:rtl/>
          <w:lang w:val="en-GB" w:bidi="ar-EG"/>
        </w:rPr>
        <w:t>الدورة</w:t>
      </w:r>
      <w:r w:rsidRPr="00225FB0">
        <w:rPr>
          <w:rFonts w:ascii="Arial" w:eastAsiaTheme="minorHAnsi" w:hAnsi="Arial" w:cs="PT Bold Heading"/>
          <w:sz w:val="47"/>
          <w:szCs w:val="47"/>
          <w:rtl/>
          <w:lang w:val="en-GB" w:bidi="ar-EG"/>
        </w:rPr>
        <w:t xml:space="preserve"> </w:t>
      </w:r>
      <w:r w:rsidRPr="00225FB0">
        <w:rPr>
          <w:rFonts w:ascii="Arial" w:eastAsiaTheme="minorHAnsi" w:hAnsi="Arial" w:cs="PT Bold Heading" w:hint="eastAsia"/>
          <w:sz w:val="47"/>
          <w:szCs w:val="47"/>
          <w:rtl/>
          <w:lang w:val="en-GB" w:bidi="ar-EG"/>
        </w:rPr>
        <w:t>العادية</w:t>
      </w:r>
      <w:r w:rsidRPr="00225FB0">
        <w:rPr>
          <w:rFonts w:ascii="Arial" w:eastAsiaTheme="minorHAnsi" w:hAnsi="Arial" w:cs="PT Bold Heading"/>
          <w:sz w:val="47"/>
          <w:szCs w:val="47"/>
          <w:rtl/>
          <w:lang w:val="en-GB" w:bidi="ar-EG"/>
        </w:rPr>
        <w:t xml:space="preserve"> (56)</w:t>
      </w:r>
    </w:p>
    <w:p w:rsidR="00D574AF" w:rsidRPr="009068AE" w:rsidRDefault="00225FB0" w:rsidP="00225FB0">
      <w:pPr>
        <w:bidi/>
        <w:ind w:right="-284"/>
        <w:jc w:val="center"/>
        <w:rPr>
          <w:rFonts w:ascii="Arial" w:eastAsiaTheme="minorHAnsi" w:hAnsi="Arial" w:cs="PT Bold Heading"/>
          <w:spacing w:val="-12"/>
          <w:sz w:val="47"/>
          <w:szCs w:val="47"/>
          <w:rtl/>
          <w:lang w:val="en-GB"/>
        </w:rPr>
      </w:pPr>
      <w:r w:rsidRPr="00225FB0">
        <w:rPr>
          <w:rFonts w:ascii="Arial" w:eastAsiaTheme="minorHAnsi" w:hAnsi="Arial" w:cs="PT Bold Heading" w:hint="eastAsia"/>
          <w:sz w:val="47"/>
          <w:szCs w:val="47"/>
          <w:rtl/>
          <w:lang w:val="en-GB" w:bidi="ar-EG"/>
        </w:rPr>
        <w:t>للجنة</w:t>
      </w:r>
      <w:r w:rsidRPr="00225FB0">
        <w:rPr>
          <w:rFonts w:ascii="Arial" w:eastAsiaTheme="minorHAnsi" w:hAnsi="Arial" w:cs="PT Bold Heading"/>
          <w:sz w:val="47"/>
          <w:szCs w:val="47"/>
          <w:rtl/>
          <w:lang w:val="en-GB" w:bidi="ar-EG"/>
        </w:rPr>
        <w:t xml:space="preserve"> </w:t>
      </w:r>
      <w:r w:rsidRPr="00225FB0">
        <w:rPr>
          <w:rFonts w:ascii="Arial" w:eastAsiaTheme="minorHAnsi" w:hAnsi="Arial" w:cs="PT Bold Heading" w:hint="eastAsia"/>
          <w:sz w:val="47"/>
          <w:szCs w:val="47"/>
          <w:rtl/>
          <w:lang w:val="en-GB" w:bidi="ar-EG"/>
        </w:rPr>
        <w:t>التنسيق</w:t>
      </w:r>
      <w:r w:rsidRPr="00225FB0">
        <w:rPr>
          <w:rFonts w:ascii="Arial" w:eastAsiaTheme="minorHAnsi" w:hAnsi="Arial" w:cs="PT Bold Heading"/>
          <w:sz w:val="47"/>
          <w:szCs w:val="47"/>
          <w:rtl/>
          <w:lang w:val="en-GB" w:bidi="ar-EG"/>
        </w:rPr>
        <w:t xml:space="preserve"> </w:t>
      </w:r>
      <w:r w:rsidRPr="00225FB0">
        <w:rPr>
          <w:rFonts w:ascii="Arial" w:eastAsiaTheme="minorHAnsi" w:hAnsi="Arial" w:cs="PT Bold Heading" w:hint="eastAsia"/>
          <w:sz w:val="47"/>
          <w:szCs w:val="47"/>
          <w:rtl/>
          <w:lang w:val="en-GB" w:bidi="ar-EG"/>
        </w:rPr>
        <w:t>العليا</w:t>
      </w:r>
      <w:r>
        <w:rPr>
          <w:rFonts w:ascii="Arial" w:eastAsiaTheme="minorHAnsi" w:hAnsi="Arial" w:cs="PT Bold Heading" w:hint="cs"/>
          <w:sz w:val="47"/>
          <w:szCs w:val="47"/>
          <w:rtl/>
          <w:lang w:val="en-GB" w:bidi="ar-EG"/>
        </w:rPr>
        <w:t xml:space="preserve"> </w:t>
      </w:r>
      <w:r w:rsidRPr="00225FB0">
        <w:rPr>
          <w:rFonts w:ascii="Arial" w:eastAsiaTheme="minorHAnsi" w:hAnsi="Arial" w:cs="PT Bold Heading" w:hint="eastAsia"/>
          <w:sz w:val="47"/>
          <w:szCs w:val="47"/>
          <w:rtl/>
          <w:lang w:val="en-GB" w:bidi="ar-EG"/>
        </w:rPr>
        <w:t>للعمل</w:t>
      </w:r>
      <w:r w:rsidRPr="00225FB0">
        <w:rPr>
          <w:rFonts w:ascii="Arial" w:eastAsiaTheme="minorHAnsi" w:hAnsi="Arial" w:cs="PT Bold Heading"/>
          <w:sz w:val="47"/>
          <w:szCs w:val="47"/>
          <w:rtl/>
          <w:lang w:val="en-GB" w:bidi="ar-EG"/>
        </w:rPr>
        <w:t xml:space="preserve"> </w:t>
      </w:r>
      <w:r w:rsidRPr="00225FB0">
        <w:rPr>
          <w:rFonts w:ascii="Arial" w:eastAsiaTheme="minorHAnsi" w:hAnsi="Arial" w:cs="PT Bold Heading" w:hint="eastAsia"/>
          <w:sz w:val="47"/>
          <w:szCs w:val="47"/>
          <w:rtl/>
          <w:lang w:val="en-GB" w:bidi="ar-EG"/>
        </w:rPr>
        <w:t>العربي</w:t>
      </w:r>
      <w:r w:rsidRPr="00225FB0">
        <w:rPr>
          <w:rFonts w:ascii="Arial" w:eastAsiaTheme="minorHAnsi" w:hAnsi="Arial" w:cs="PT Bold Heading"/>
          <w:sz w:val="47"/>
          <w:szCs w:val="47"/>
          <w:rtl/>
          <w:lang w:val="en-GB" w:bidi="ar-EG"/>
        </w:rPr>
        <w:t xml:space="preserve"> </w:t>
      </w:r>
      <w:r w:rsidRPr="00225FB0">
        <w:rPr>
          <w:rFonts w:ascii="Arial" w:eastAsiaTheme="minorHAnsi" w:hAnsi="Arial" w:cs="PT Bold Heading" w:hint="eastAsia"/>
          <w:sz w:val="47"/>
          <w:szCs w:val="47"/>
          <w:rtl/>
          <w:lang w:val="en-GB" w:bidi="ar-EG"/>
        </w:rPr>
        <w:t>المشترك</w:t>
      </w:r>
    </w:p>
    <w:p w:rsidR="00D574AF" w:rsidRDefault="00D574AF" w:rsidP="00D574AF">
      <w:pPr>
        <w:bidi/>
        <w:ind w:right="-284"/>
        <w:rPr>
          <w:b w:val="0"/>
          <w:bCs w:val="0"/>
          <w:sz w:val="30"/>
          <w:szCs w:val="30"/>
          <w:rtl/>
        </w:rPr>
      </w:pPr>
    </w:p>
    <w:p w:rsidR="00D574AF" w:rsidRDefault="00D574AF" w:rsidP="00D574AF">
      <w:pPr>
        <w:ind w:right="-284"/>
        <w:rPr>
          <w:b w:val="0"/>
          <w:bCs w:val="0"/>
          <w:sz w:val="30"/>
          <w:szCs w:val="30"/>
          <w:rtl/>
          <w:lang w:bidi="ar-EG"/>
        </w:rPr>
      </w:pPr>
    </w:p>
    <w:p w:rsidR="00D574AF" w:rsidRDefault="00D574AF" w:rsidP="00D574AF">
      <w:pPr>
        <w:ind w:right="-284"/>
        <w:rPr>
          <w:b w:val="0"/>
          <w:bCs w:val="0"/>
          <w:sz w:val="30"/>
          <w:szCs w:val="30"/>
          <w:rtl/>
          <w:lang w:bidi="ar-EG"/>
        </w:rPr>
      </w:pPr>
    </w:p>
    <w:p w:rsidR="00D574AF" w:rsidRDefault="00D574AF" w:rsidP="00D574AF">
      <w:pPr>
        <w:ind w:right="-284"/>
        <w:rPr>
          <w:b w:val="0"/>
          <w:bCs w:val="0"/>
          <w:sz w:val="30"/>
          <w:szCs w:val="30"/>
          <w:rtl/>
          <w:lang w:bidi="ar-EG"/>
        </w:rPr>
      </w:pPr>
    </w:p>
    <w:p w:rsidR="00D574AF" w:rsidRDefault="00D574AF" w:rsidP="00D574AF">
      <w:pPr>
        <w:ind w:right="-284"/>
        <w:rPr>
          <w:b w:val="0"/>
          <w:bCs w:val="0"/>
          <w:sz w:val="30"/>
          <w:szCs w:val="30"/>
          <w:rtl/>
          <w:lang w:bidi="ar-EG"/>
        </w:rPr>
      </w:pPr>
    </w:p>
    <w:p w:rsidR="00D574AF" w:rsidRDefault="00D574AF" w:rsidP="00D574AF">
      <w:pPr>
        <w:ind w:right="-284"/>
        <w:rPr>
          <w:b w:val="0"/>
          <w:bCs w:val="0"/>
          <w:sz w:val="30"/>
          <w:szCs w:val="30"/>
          <w:rtl/>
          <w:lang w:bidi="ar-EG"/>
        </w:rPr>
      </w:pPr>
    </w:p>
    <w:p w:rsidR="00D574AF" w:rsidRPr="00D72991" w:rsidRDefault="00D574AF" w:rsidP="00D574AF">
      <w:pPr>
        <w:ind w:right="-284"/>
        <w:rPr>
          <w:b w:val="0"/>
          <w:bCs w:val="0"/>
          <w:sz w:val="30"/>
          <w:szCs w:val="30"/>
          <w:rtl/>
          <w:lang w:bidi="ar-EG"/>
        </w:rPr>
      </w:pPr>
    </w:p>
    <w:p w:rsidR="00D574AF" w:rsidRPr="008A6E18" w:rsidRDefault="00D574AF" w:rsidP="00D574AF">
      <w:pPr>
        <w:tabs>
          <w:tab w:val="left" w:pos="240"/>
        </w:tabs>
        <w:ind w:right="-284"/>
        <w:jc w:val="center"/>
        <w:rPr>
          <w:b w:val="0"/>
          <w:bCs w:val="0"/>
          <w:sz w:val="34"/>
          <w:szCs w:val="34"/>
          <w:lang w:bidi="ar-EG"/>
        </w:rPr>
      </w:pPr>
      <w:r>
        <w:rPr>
          <w:rFonts w:hint="cs"/>
          <w:sz w:val="34"/>
          <w:szCs w:val="34"/>
          <w:rtl/>
          <w:lang w:bidi="ar-EG"/>
        </w:rPr>
        <w:t xml:space="preserve">الأمانة العامة: </w:t>
      </w:r>
      <w:r w:rsidR="00225FB0">
        <w:rPr>
          <w:rFonts w:hint="cs"/>
          <w:sz w:val="34"/>
          <w:szCs w:val="34"/>
          <w:rtl/>
          <w:lang w:bidi="ar-EG"/>
        </w:rPr>
        <w:t>24</w:t>
      </w:r>
      <w:r>
        <w:rPr>
          <w:rFonts w:hint="cs"/>
          <w:sz w:val="34"/>
          <w:szCs w:val="34"/>
          <w:rtl/>
          <w:lang w:bidi="ar-EG"/>
        </w:rPr>
        <w:t xml:space="preserve"> </w:t>
      </w:r>
      <w:r w:rsidR="00225FB0">
        <w:rPr>
          <w:rFonts w:hint="cs"/>
          <w:sz w:val="34"/>
          <w:szCs w:val="34"/>
          <w:rtl/>
          <w:lang w:bidi="ar-EG"/>
        </w:rPr>
        <w:t>أبريل</w:t>
      </w:r>
      <w:r>
        <w:rPr>
          <w:rFonts w:hint="cs"/>
          <w:sz w:val="34"/>
          <w:szCs w:val="34"/>
          <w:rtl/>
          <w:lang w:bidi="ar-EG"/>
        </w:rPr>
        <w:t xml:space="preserve"> 2024</w:t>
      </w:r>
    </w:p>
    <w:p w:rsidR="00D574AF" w:rsidRDefault="00D574AF">
      <w:pPr>
        <w:rPr>
          <w:sz w:val="44"/>
          <w:szCs w:val="44"/>
          <w:rtl/>
          <w:lang w:bidi="ar-EG"/>
        </w:rPr>
      </w:pPr>
      <w:r>
        <w:rPr>
          <w:sz w:val="44"/>
          <w:szCs w:val="44"/>
          <w:rtl/>
          <w:lang w:bidi="ar-EG"/>
        </w:rPr>
        <w:br w:type="page"/>
      </w:r>
    </w:p>
    <w:p w:rsidR="00225FB0" w:rsidRPr="00225FB0" w:rsidRDefault="00225FB0" w:rsidP="00C02F8A">
      <w:pPr>
        <w:bidi/>
        <w:spacing w:before="240"/>
        <w:ind w:right="-284"/>
        <w:rPr>
          <w:rFonts w:ascii="Simplified Arabic" w:hAnsi="Simplified Arabic" w:cs="PT Bold Heading"/>
          <w:spacing w:val="-8"/>
          <w:sz w:val="40"/>
          <w:szCs w:val="40"/>
          <w:lang w:bidi="ar-EG"/>
        </w:rPr>
      </w:pPr>
      <w:r w:rsidRPr="00225FB0">
        <w:rPr>
          <w:rFonts w:ascii="Simplified Arabic" w:hAnsi="Simplified Arabic" w:cs="PT Bold Heading" w:hint="eastAsia"/>
          <w:spacing w:val="-8"/>
          <w:sz w:val="40"/>
          <w:szCs w:val="40"/>
          <w:rtl/>
          <w:lang w:bidi="ar-EG"/>
        </w:rPr>
        <w:lastRenderedPageBreak/>
        <w:t>السادة</w:t>
      </w:r>
      <w:r w:rsidRPr="00225FB0">
        <w:rPr>
          <w:rFonts w:ascii="Simplified Arabic" w:hAnsi="Simplified Arabic" w:cs="PT Bold Heading"/>
          <w:spacing w:val="-8"/>
          <w:sz w:val="40"/>
          <w:szCs w:val="40"/>
          <w:rtl/>
          <w:lang w:bidi="ar-EG"/>
        </w:rPr>
        <w:t xml:space="preserve"> </w:t>
      </w:r>
      <w:r w:rsidRPr="00225FB0">
        <w:rPr>
          <w:rFonts w:ascii="Simplified Arabic" w:hAnsi="Simplified Arabic" w:cs="PT Bold Heading" w:hint="eastAsia"/>
          <w:spacing w:val="-8"/>
          <w:sz w:val="40"/>
          <w:szCs w:val="40"/>
          <w:rtl/>
          <w:lang w:bidi="ar-EG"/>
        </w:rPr>
        <w:t>المدراء</w:t>
      </w:r>
      <w:r w:rsidRPr="00225FB0">
        <w:rPr>
          <w:rFonts w:ascii="Simplified Arabic" w:hAnsi="Simplified Arabic" w:cs="PT Bold Heading"/>
          <w:spacing w:val="-8"/>
          <w:sz w:val="40"/>
          <w:szCs w:val="40"/>
          <w:rtl/>
          <w:lang w:bidi="ar-EG"/>
        </w:rPr>
        <w:t xml:space="preserve"> </w:t>
      </w:r>
      <w:r w:rsidRPr="00225FB0">
        <w:rPr>
          <w:rFonts w:ascii="Simplified Arabic" w:hAnsi="Simplified Arabic" w:cs="PT Bold Heading" w:hint="eastAsia"/>
          <w:spacing w:val="-8"/>
          <w:sz w:val="40"/>
          <w:szCs w:val="40"/>
          <w:rtl/>
          <w:lang w:bidi="ar-EG"/>
        </w:rPr>
        <w:t>العامون،</w:t>
      </w:r>
    </w:p>
    <w:p w:rsidR="00225FB0" w:rsidRPr="00225FB0" w:rsidRDefault="00225FB0" w:rsidP="00C02F8A">
      <w:pPr>
        <w:bidi/>
        <w:ind w:right="-284"/>
        <w:rPr>
          <w:rFonts w:ascii="Simplified Arabic" w:hAnsi="Simplified Arabic" w:cs="PT Bold Heading"/>
          <w:spacing w:val="-8"/>
          <w:sz w:val="40"/>
          <w:szCs w:val="40"/>
          <w:rtl/>
          <w:lang w:bidi="ar-EG"/>
        </w:rPr>
      </w:pPr>
      <w:r w:rsidRPr="00225FB0">
        <w:rPr>
          <w:rFonts w:ascii="Simplified Arabic" w:hAnsi="Simplified Arabic" w:cs="PT Bold Heading" w:hint="eastAsia"/>
          <w:spacing w:val="-8"/>
          <w:sz w:val="40"/>
          <w:szCs w:val="40"/>
          <w:rtl/>
          <w:lang w:bidi="ar-EG"/>
        </w:rPr>
        <w:t>ورؤساء</w:t>
      </w:r>
      <w:r w:rsidRPr="00225FB0">
        <w:rPr>
          <w:rFonts w:ascii="Simplified Arabic" w:hAnsi="Simplified Arabic" w:cs="PT Bold Heading"/>
          <w:spacing w:val="-8"/>
          <w:sz w:val="40"/>
          <w:szCs w:val="40"/>
          <w:rtl/>
          <w:lang w:bidi="ar-EG"/>
        </w:rPr>
        <w:t xml:space="preserve"> </w:t>
      </w:r>
      <w:r w:rsidRPr="00225FB0">
        <w:rPr>
          <w:rFonts w:ascii="Simplified Arabic" w:hAnsi="Simplified Arabic" w:cs="PT Bold Heading" w:hint="eastAsia"/>
          <w:spacing w:val="-8"/>
          <w:sz w:val="40"/>
          <w:szCs w:val="40"/>
          <w:rtl/>
          <w:lang w:bidi="ar-EG"/>
        </w:rPr>
        <w:t>مؤسسات</w:t>
      </w:r>
      <w:r w:rsidRPr="00225FB0">
        <w:rPr>
          <w:rFonts w:ascii="Simplified Arabic" w:hAnsi="Simplified Arabic" w:cs="PT Bold Heading"/>
          <w:spacing w:val="-8"/>
          <w:sz w:val="40"/>
          <w:szCs w:val="40"/>
          <w:rtl/>
          <w:lang w:bidi="ar-EG"/>
        </w:rPr>
        <w:t xml:space="preserve"> </w:t>
      </w:r>
      <w:r w:rsidRPr="00225FB0">
        <w:rPr>
          <w:rFonts w:ascii="Simplified Arabic" w:hAnsi="Simplified Arabic" w:cs="PT Bold Heading" w:hint="eastAsia"/>
          <w:spacing w:val="-8"/>
          <w:sz w:val="40"/>
          <w:szCs w:val="40"/>
          <w:rtl/>
          <w:lang w:bidi="ar-EG"/>
        </w:rPr>
        <w:t>العمل</w:t>
      </w:r>
      <w:r w:rsidRPr="00225FB0">
        <w:rPr>
          <w:rFonts w:ascii="Simplified Arabic" w:hAnsi="Simplified Arabic" w:cs="PT Bold Heading"/>
          <w:spacing w:val="-8"/>
          <w:sz w:val="40"/>
          <w:szCs w:val="40"/>
          <w:rtl/>
          <w:lang w:bidi="ar-EG"/>
        </w:rPr>
        <w:t xml:space="preserve"> </w:t>
      </w:r>
      <w:r w:rsidRPr="00225FB0">
        <w:rPr>
          <w:rFonts w:ascii="Simplified Arabic" w:hAnsi="Simplified Arabic" w:cs="PT Bold Heading" w:hint="eastAsia"/>
          <w:spacing w:val="-8"/>
          <w:sz w:val="40"/>
          <w:szCs w:val="40"/>
          <w:rtl/>
          <w:lang w:bidi="ar-EG"/>
        </w:rPr>
        <w:t>العربي</w:t>
      </w:r>
      <w:r w:rsidRPr="00225FB0">
        <w:rPr>
          <w:rFonts w:ascii="Simplified Arabic" w:hAnsi="Simplified Arabic" w:cs="PT Bold Heading"/>
          <w:spacing w:val="-8"/>
          <w:sz w:val="40"/>
          <w:szCs w:val="40"/>
          <w:rtl/>
          <w:lang w:bidi="ar-EG"/>
        </w:rPr>
        <w:t xml:space="preserve"> </w:t>
      </w:r>
      <w:r w:rsidRPr="00225FB0">
        <w:rPr>
          <w:rFonts w:ascii="Simplified Arabic" w:hAnsi="Simplified Arabic" w:cs="PT Bold Heading" w:hint="eastAsia"/>
          <w:spacing w:val="-8"/>
          <w:sz w:val="40"/>
          <w:szCs w:val="40"/>
          <w:rtl/>
          <w:lang w:bidi="ar-EG"/>
        </w:rPr>
        <w:t>المشترك،</w:t>
      </w:r>
    </w:p>
    <w:p w:rsidR="00225FB0" w:rsidRPr="00225FB0" w:rsidRDefault="00225FB0" w:rsidP="00C02F8A">
      <w:pPr>
        <w:bidi/>
        <w:ind w:right="-284"/>
        <w:rPr>
          <w:rFonts w:ascii="Simplified Arabic" w:hAnsi="Simplified Arabic" w:cs="PT Bold Heading"/>
          <w:spacing w:val="-8"/>
          <w:sz w:val="40"/>
          <w:szCs w:val="40"/>
          <w:rtl/>
          <w:lang w:bidi="ar-EG"/>
        </w:rPr>
      </w:pPr>
      <w:r w:rsidRPr="00225FB0">
        <w:rPr>
          <w:rFonts w:ascii="Simplified Arabic" w:hAnsi="Simplified Arabic" w:cs="PT Bold Heading" w:hint="eastAsia"/>
          <w:spacing w:val="-8"/>
          <w:sz w:val="40"/>
          <w:szCs w:val="40"/>
          <w:rtl/>
          <w:lang w:bidi="ar-EG"/>
        </w:rPr>
        <w:t>السيدات</w:t>
      </w:r>
      <w:r w:rsidRPr="00225FB0">
        <w:rPr>
          <w:rFonts w:ascii="Simplified Arabic" w:hAnsi="Simplified Arabic" w:cs="PT Bold Heading"/>
          <w:spacing w:val="-8"/>
          <w:sz w:val="40"/>
          <w:szCs w:val="40"/>
          <w:rtl/>
          <w:lang w:bidi="ar-EG"/>
        </w:rPr>
        <w:t xml:space="preserve"> </w:t>
      </w:r>
      <w:r w:rsidRPr="00225FB0">
        <w:rPr>
          <w:rFonts w:ascii="Simplified Arabic" w:hAnsi="Simplified Arabic" w:cs="PT Bold Heading" w:hint="eastAsia"/>
          <w:spacing w:val="-8"/>
          <w:sz w:val="40"/>
          <w:szCs w:val="40"/>
          <w:rtl/>
          <w:lang w:bidi="ar-EG"/>
        </w:rPr>
        <w:t>والسادة،</w:t>
      </w:r>
    </w:p>
    <w:p w:rsidR="00225FB0" w:rsidRDefault="00225FB0" w:rsidP="00E26363">
      <w:pPr>
        <w:bidi/>
        <w:ind w:firstLine="720"/>
        <w:rPr>
          <w:spacing w:val="-2"/>
          <w:sz w:val="44"/>
          <w:szCs w:val="44"/>
          <w:rtl/>
          <w:lang w:bidi="ar-EG"/>
        </w:rPr>
      </w:pPr>
      <w:r w:rsidRPr="00225FB0">
        <w:rPr>
          <w:spacing w:val="-2"/>
          <w:sz w:val="44"/>
          <w:szCs w:val="44"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="007051E5">
        <w:rPr>
          <w:rFonts w:hint="cs"/>
          <w:spacing w:val="-2"/>
          <w:sz w:val="44"/>
          <w:szCs w:val="44"/>
          <w:rtl/>
          <w:lang w:bidi="ar-EG"/>
        </w:rPr>
        <w:t>البداية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أود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="007051E5">
        <w:rPr>
          <w:rFonts w:hint="cs"/>
          <w:spacing w:val="-2"/>
          <w:sz w:val="44"/>
          <w:szCs w:val="44"/>
          <w:rtl/>
          <w:lang w:bidi="ar-EG"/>
        </w:rPr>
        <w:t>الترحيب بكم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مجدداً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اجتماع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الدورة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العادية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السادسة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والخمسين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للجنة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التنسيق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العليا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للعمل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العربي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المشترك</w:t>
      </w:r>
      <w:r w:rsidR="008A6D36">
        <w:rPr>
          <w:rFonts w:hint="cs"/>
          <w:spacing w:val="-2"/>
          <w:sz w:val="44"/>
          <w:szCs w:val="44"/>
          <w:rtl/>
          <w:lang w:bidi="ar-EG"/>
        </w:rPr>
        <w:t>..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حيث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نجتمع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اليوم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رحاب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الأمانة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العامة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="007051E5">
        <w:rPr>
          <w:rFonts w:hint="cs"/>
          <w:spacing w:val="-2"/>
          <w:sz w:val="44"/>
          <w:szCs w:val="44"/>
          <w:rtl/>
          <w:lang w:bidi="ar-EG"/>
        </w:rPr>
        <w:t>لل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جامعة</w:t>
      </w:r>
      <w:r w:rsidR="008A6D36">
        <w:rPr>
          <w:rFonts w:hint="cs"/>
          <w:spacing w:val="-2"/>
          <w:sz w:val="44"/>
          <w:szCs w:val="44"/>
          <w:rtl/>
          <w:lang w:bidi="ar-EG"/>
        </w:rPr>
        <w:t>..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هذه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المظلة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التي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تتفيأ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ظلها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جميع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مؤسسات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العمل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العربي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المشترك،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وتحرص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كل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الحرص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على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تقديم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كافة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أشكال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الدعم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سبيل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إنجاحها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وإدامة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زخم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عطائها،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="007051E5">
        <w:rPr>
          <w:rFonts w:hint="cs"/>
          <w:spacing w:val="-2"/>
          <w:sz w:val="44"/>
          <w:szCs w:val="44"/>
          <w:rtl/>
          <w:lang w:bidi="ar-EG"/>
        </w:rPr>
        <w:t>سعياً لتحقيق ا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لأهداف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التي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أُنشئت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من</w:t>
      </w:r>
      <w:r w:rsidRPr="00225FB0">
        <w:rPr>
          <w:spacing w:val="-2"/>
          <w:sz w:val="44"/>
          <w:szCs w:val="44"/>
          <w:rtl/>
          <w:lang w:bidi="ar-EG"/>
        </w:rPr>
        <w:t xml:space="preserve"> </w:t>
      </w:r>
      <w:r w:rsidRPr="00225FB0">
        <w:rPr>
          <w:rFonts w:hint="eastAsia"/>
          <w:spacing w:val="-2"/>
          <w:sz w:val="44"/>
          <w:szCs w:val="44"/>
          <w:rtl/>
          <w:lang w:bidi="ar-EG"/>
        </w:rPr>
        <w:t>أجلها</w:t>
      </w:r>
      <w:r w:rsidR="007051E5">
        <w:rPr>
          <w:rFonts w:hint="cs"/>
          <w:spacing w:val="-2"/>
          <w:sz w:val="44"/>
          <w:szCs w:val="44"/>
          <w:rtl/>
          <w:lang w:bidi="ar-EG"/>
        </w:rPr>
        <w:t xml:space="preserve">.. إننا نلتقي اليوم للتشاور حول المبادرات التي يمكن تنفيذها في المرحلة القادمة </w:t>
      </w:r>
      <w:r w:rsidR="00C02F8A">
        <w:rPr>
          <w:rFonts w:hint="cs"/>
          <w:spacing w:val="-2"/>
          <w:sz w:val="44"/>
          <w:szCs w:val="44"/>
          <w:rtl/>
          <w:lang w:bidi="ar-EG"/>
        </w:rPr>
        <w:t>و</w:t>
      </w:r>
      <w:r w:rsidR="007051E5">
        <w:rPr>
          <w:rFonts w:hint="cs"/>
          <w:spacing w:val="-2"/>
          <w:sz w:val="44"/>
          <w:szCs w:val="44"/>
          <w:rtl/>
          <w:lang w:bidi="ar-EG"/>
        </w:rPr>
        <w:t>التي من شأنها تعزيز العمل العربي المشترك</w:t>
      </w:r>
      <w:r w:rsidR="00CA589C">
        <w:rPr>
          <w:rFonts w:hint="cs"/>
          <w:spacing w:val="-2"/>
          <w:sz w:val="44"/>
          <w:szCs w:val="44"/>
          <w:rtl/>
          <w:lang w:bidi="ar-EG"/>
        </w:rPr>
        <w:t xml:space="preserve"> والتعامل مع التحديات المستجدة</w:t>
      </w:r>
      <w:r w:rsidR="00C332A8">
        <w:rPr>
          <w:rFonts w:hint="cs"/>
          <w:spacing w:val="-2"/>
          <w:sz w:val="44"/>
          <w:szCs w:val="44"/>
          <w:rtl/>
          <w:lang w:bidi="ar-EG"/>
        </w:rPr>
        <w:t>..</w:t>
      </w:r>
      <w:r w:rsidR="00C02F8A">
        <w:rPr>
          <w:rFonts w:hint="cs"/>
          <w:spacing w:val="-2"/>
          <w:sz w:val="44"/>
          <w:szCs w:val="44"/>
          <w:rtl/>
          <w:lang w:bidi="ar-EG"/>
        </w:rPr>
        <w:t xml:space="preserve"> وهي كثيرة ومعقدة.</w:t>
      </w:r>
      <w:r w:rsidR="00CA589C">
        <w:rPr>
          <w:rFonts w:hint="cs"/>
          <w:spacing w:val="-2"/>
          <w:sz w:val="44"/>
          <w:szCs w:val="44"/>
          <w:rtl/>
          <w:lang w:bidi="ar-EG"/>
        </w:rPr>
        <w:t xml:space="preserve"> </w:t>
      </w:r>
      <w:r w:rsidR="007051E5">
        <w:rPr>
          <w:rFonts w:hint="cs"/>
          <w:spacing w:val="-2"/>
          <w:sz w:val="44"/>
          <w:szCs w:val="44"/>
          <w:rtl/>
          <w:lang w:bidi="ar-EG"/>
        </w:rPr>
        <w:t xml:space="preserve"> </w:t>
      </w:r>
    </w:p>
    <w:p w:rsidR="00FA7CB3" w:rsidRPr="00E26363" w:rsidRDefault="00FA7CB3" w:rsidP="00E26363">
      <w:pPr>
        <w:bidi/>
        <w:spacing w:before="240"/>
        <w:ind w:right="-284"/>
        <w:rPr>
          <w:rFonts w:ascii="Simplified Arabic" w:hAnsi="Simplified Arabic" w:cs="PT Bold Heading"/>
          <w:spacing w:val="-8"/>
          <w:sz w:val="40"/>
          <w:szCs w:val="40"/>
          <w:rtl/>
          <w:lang w:bidi="ar-EG"/>
        </w:rPr>
      </w:pPr>
      <w:r w:rsidRPr="00E26363">
        <w:rPr>
          <w:rFonts w:ascii="Simplified Arabic" w:hAnsi="Simplified Arabic" w:cs="PT Bold Heading" w:hint="eastAsia"/>
          <w:spacing w:val="-8"/>
          <w:sz w:val="40"/>
          <w:szCs w:val="40"/>
          <w:rtl/>
          <w:lang w:bidi="ar-EG"/>
        </w:rPr>
        <w:t>السيدات</w:t>
      </w:r>
      <w:r w:rsidRPr="00E26363">
        <w:rPr>
          <w:rFonts w:ascii="Simplified Arabic" w:hAnsi="Simplified Arabic" w:cs="PT Bold Heading"/>
          <w:spacing w:val="-8"/>
          <w:sz w:val="40"/>
          <w:szCs w:val="40"/>
          <w:rtl/>
          <w:lang w:bidi="ar-EG"/>
        </w:rPr>
        <w:t xml:space="preserve"> </w:t>
      </w:r>
      <w:r w:rsidRPr="00E26363">
        <w:rPr>
          <w:rFonts w:ascii="Simplified Arabic" w:hAnsi="Simplified Arabic" w:cs="PT Bold Heading" w:hint="eastAsia"/>
          <w:spacing w:val="-8"/>
          <w:sz w:val="40"/>
          <w:szCs w:val="40"/>
          <w:rtl/>
          <w:lang w:bidi="ar-EG"/>
        </w:rPr>
        <w:t>والسادة،</w:t>
      </w:r>
    </w:p>
    <w:p w:rsidR="00FA7CB3" w:rsidRPr="00FA7CB3" w:rsidRDefault="00FA7CB3" w:rsidP="00E26363">
      <w:pPr>
        <w:bidi/>
        <w:ind w:firstLine="720"/>
        <w:rPr>
          <w:spacing w:val="-2"/>
          <w:sz w:val="44"/>
          <w:szCs w:val="44"/>
          <w:rtl/>
          <w:lang w:bidi="ar-EG"/>
        </w:rPr>
      </w:pPr>
      <w:r w:rsidRPr="00FA7CB3">
        <w:rPr>
          <w:rFonts w:hint="eastAsia"/>
          <w:spacing w:val="-2"/>
          <w:sz w:val="44"/>
          <w:szCs w:val="44"/>
          <w:rtl/>
          <w:lang w:bidi="ar-EG"/>
        </w:rPr>
        <w:t>لا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يخفى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عل</w:t>
      </w:r>
      <w:r w:rsidR="00CA589C">
        <w:rPr>
          <w:rFonts w:hint="cs"/>
          <w:spacing w:val="-2"/>
          <w:sz w:val="44"/>
          <w:szCs w:val="44"/>
          <w:rtl/>
          <w:lang w:bidi="ar-EG"/>
        </w:rPr>
        <w:t xml:space="preserve">يكم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أن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اجتماعنا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اليوم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يُعقد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ظل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تحديات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خطيرة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تشهدها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CA589C">
        <w:rPr>
          <w:rFonts w:hint="cs"/>
          <w:spacing w:val="-2"/>
          <w:sz w:val="44"/>
          <w:szCs w:val="44"/>
          <w:rtl/>
          <w:lang w:bidi="ar-EG"/>
        </w:rPr>
        <w:t>المنطقة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العربية</w:t>
      </w:r>
      <w:r w:rsidR="00C332A8">
        <w:rPr>
          <w:rFonts w:hint="cs"/>
          <w:spacing w:val="-2"/>
          <w:sz w:val="44"/>
          <w:szCs w:val="44"/>
          <w:rtl/>
          <w:lang w:bidi="ar-EG"/>
        </w:rPr>
        <w:t xml:space="preserve"> مرّة أخرى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وتأتي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مقدمتها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تلك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التطورات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الخاصة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بالقضية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الفلسطينية،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والمتمثلة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بمواصلة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إسرائيل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شن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هجماتها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الوحشية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على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قطاع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غزة،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تحدٍ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صارخ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للقانون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الدولي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347E3E">
        <w:rPr>
          <w:rFonts w:hint="cs"/>
          <w:spacing w:val="-2"/>
          <w:sz w:val="44"/>
          <w:szCs w:val="44"/>
          <w:rtl/>
          <w:lang w:bidi="ar-EG"/>
        </w:rPr>
        <w:t xml:space="preserve">الإنساني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والقانون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الدولي،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ظل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صمت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دولي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غير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lastRenderedPageBreak/>
        <w:t>مسبوق،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CA589C">
        <w:rPr>
          <w:rFonts w:hint="cs"/>
          <w:spacing w:val="-2"/>
          <w:sz w:val="44"/>
          <w:szCs w:val="44"/>
          <w:rtl/>
          <w:lang w:bidi="ar-EG"/>
        </w:rPr>
        <w:t xml:space="preserve">وعجز أممي تمثل في شلل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مجلس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</w:t>
      </w:r>
      <w:r w:rsidR="0084192A">
        <w:rPr>
          <w:rFonts w:hint="cs"/>
          <w:spacing w:val="-2"/>
          <w:sz w:val="44"/>
          <w:szCs w:val="44"/>
          <w:rtl/>
          <w:lang w:bidi="ar-EG"/>
        </w:rPr>
        <w:t>لأ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84192A">
        <w:rPr>
          <w:rFonts w:hint="cs"/>
          <w:spacing w:val="-2"/>
          <w:sz w:val="44"/>
          <w:szCs w:val="44"/>
          <w:rtl/>
          <w:lang w:bidi="ar-EG"/>
        </w:rPr>
        <w:t xml:space="preserve">تجاه القيام بواجبه في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حفظ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السلم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والأمن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الدوليين</w:t>
      </w:r>
      <w:r w:rsidR="00C332A8">
        <w:rPr>
          <w:rFonts w:hint="cs"/>
          <w:spacing w:val="-2"/>
          <w:sz w:val="44"/>
          <w:szCs w:val="44"/>
          <w:rtl/>
          <w:lang w:bidi="ar-EG"/>
        </w:rPr>
        <w:t>..</w:t>
      </w:r>
      <w:r w:rsidR="00C02F8A">
        <w:rPr>
          <w:rFonts w:hint="cs"/>
          <w:spacing w:val="-2"/>
          <w:sz w:val="44"/>
          <w:szCs w:val="44"/>
          <w:rtl/>
          <w:lang w:bidi="ar-EG"/>
        </w:rPr>
        <w:t xml:space="preserve"> ووقف جريمة الإبادة التي تجر</w:t>
      </w:r>
      <w:r w:rsidR="00C332A8">
        <w:rPr>
          <w:rFonts w:hint="cs"/>
          <w:spacing w:val="-2"/>
          <w:sz w:val="44"/>
          <w:szCs w:val="44"/>
          <w:rtl/>
          <w:lang w:bidi="ar-EG"/>
        </w:rPr>
        <w:t>ي</w:t>
      </w:r>
      <w:r w:rsidR="00C02F8A">
        <w:rPr>
          <w:rFonts w:hint="cs"/>
          <w:spacing w:val="-2"/>
          <w:sz w:val="44"/>
          <w:szCs w:val="44"/>
          <w:rtl/>
          <w:lang w:bidi="ar-EG"/>
        </w:rPr>
        <w:t xml:space="preserve"> في قطاع غزة. </w:t>
      </w:r>
    </w:p>
    <w:p w:rsidR="00C02F8A" w:rsidRDefault="00FA7CB3" w:rsidP="0034209F">
      <w:pPr>
        <w:bidi/>
        <w:ind w:firstLine="720"/>
        <w:rPr>
          <w:spacing w:val="-2"/>
          <w:sz w:val="44"/>
          <w:szCs w:val="44"/>
          <w:rtl/>
          <w:lang w:bidi="ar-EG"/>
        </w:rPr>
      </w:pPr>
      <w:r w:rsidRPr="00FA7CB3">
        <w:rPr>
          <w:rFonts w:hint="eastAsia"/>
          <w:spacing w:val="-2"/>
          <w:sz w:val="44"/>
          <w:szCs w:val="44"/>
          <w:rtl/>
          <w:lang w:bidi="ar-EG"/>
        </w:rPr>
        <w:t>وفي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ضوء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ذلك</w:t>
      </w:r>
      <w:r w:rsidR="00C332A8">
        <w:rPr>
          <w:rFonts w:hint="cs"/>
          <w:spacing w:val="-2"/>
          <w:sz w:val="44"/>
          <w:szCs w:val="44"/>
          <w:rtl/>
          <w:lang w:bidi="ar-EG"/>
        </w:rPr>
        <w:t>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فقد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وجّهت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بأن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يكون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بند</w:t>
      </w:r>
      <w:r w:rsidRPr="00FA7CB3">
        <w:rPr>
          <w:spacing w:val="-2"/>
          <w:sz w:val="44"/>
          <w:szCs w:val="44"/>
          <w:rtl/>
          <w:lang w:bidi="ar-EG"/>
        </w:rPr>
        <w:t xml:space="preserve"> "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إعداد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خطة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</w:t>
      </w:r>
      <w:r w:rsidR="00C02F8A">
        <w:rPr>
          <w:rFonts w:hint="cs"/>
          <w:spacing w:val="-2"/>
          <w:sz w:val="44"/>
          <w:szCs w:val="44"/>
          <w:rtl/>
          <w:lang w:bidi="ar-EG"/>
        </w:rPr>
        <w:t>لا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ستجابة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C02F8A">
        <w:rPr>
          <w:rFonts w:hint="cs"/>
          <w:spacing w:val="-2"/>
          <w:sz w:val="44"/>
          <w:szCs w:val="44"/>
          <w:rtl/>
          <w:lang w:bidi="ar-EG"/>
        </w:rPr>
        <w:t>ال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طارئة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للتعامل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مع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التداعيات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الاقتصادية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والاجتماعية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السلبية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للعدوان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الإسرائيلي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على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دولة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فلسطين</w:t>
      </w:r>
      <w:r w:rsidRPr="00FA7CB3">
        <w:rPr>
          <w:spacing w:val="-2"/>
          <w:sz w:val="44"/>
          <w:szCs w:val="44"/>
          <w:rtl/>
          <w:lang w:bidi="ar-EG"/>
        </w:rPr>
        <w:t xml:space="preserve">"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صدارة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جدول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أعمال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55441C" w:rsidRPr="00FA7CB3">
        <w:rPr>
          <w:rFonts w:hint="cs"/>
          <w:spacing w:val="-2"/>
          <w:sz w:val="44"/>
          <w:szCs w:val="44"/>
          <w:rtl/>
          <w:lang w:bidi="ar-EG"/>
        </w:rPr>
        <w:t>اجتماع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اللجنة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الذي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نحن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بصدده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الآن</w:t>
      </w:r>
      <w:r w:rsidR="00C332A8">
        <w:rPr>
          <w:rFonts w:hint="cs"/>
          <w:spacing w:val="-2"/>
          <w:sz w:val="44"/>
          <w:szCs w:val="44"/>
          <w:rtl/>
          <w:lang w:bidi="ar-EG"/>
        </w:rPr>
        <w:t>..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فكما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تعلمون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C02F8A">
        <w:rPr>
          <w:rFonts w:hint="cs"/>
          <w:spacing w:val="-2"/>
          <w:sz w:val="44"/>
          <w:szCs w:val="44"/>
          <w:rtl/>
          <w:lang w:bidi="ar-EG"/>
        </w:rPr>
        <w:t>فإ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هذا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الموضوع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يأتي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إطار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متابعة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تنفيذ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قرار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الدورة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الأخيرة</w:t>
      </w:r>
      <w:r w:rsidRPr="00FA7CB3">
        <w:rPr>
          <w:spacing w:val="-2"/>
          <w:sz w:val="44"/>
          <w:szCs w:val="44"/>
          <w:rtl/>
          <w:lang w:bidi="ar-EG"/>
        </w:rPr>
        <w:t xml:space="preserve"> (113)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للمجلس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الاقتصادي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55441C" w:rsidRPr="00FA7CB3">
        <w:rPr>
          <w:rFonts w:hint="cs"/>
          <w:spacing w:val="-2"/>
          <w:sz w:val="44"/>
          <w:szCs w:val="44"/>
          <w:rtl/>
          <w:lang w:bidi="ar-EG"/>
        </w:rPr>
        <w:t>والاجتماعي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المنعقدة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فبراير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الماضي</w:t>
      </w:r>
      <w:r w:rsidR="00C02F8A">
        <w:rPr>
          <w:rFonts w:hint="cs"/>
          <w:spacing w:val="-2"/>
          <w:sz w:val="44"/>
          <w:szCs w:val="44"/>
          <w:rtl/>
          <w:lang w:bidi="ar-EG"/>
        </w:rPr>
        <w:t>.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</w:p>
    <w:p w:rsidR="00FA7CB3" w:rsidRPr="00FA7CB3" w:rsidRDefault="00FA7CB3" w:rsidP="0034209F">
      <w:pPr>
        <w:bidi/>
        <w:ind w:firstLine="720"/>
        <w:rPr>
          <w:spacing w:val="-2"/>
          <w:sz w:val="44"/>
          <w:szCs w:val="44"/>
          <w:rtl/>
          <w:lang w:bidi="ar-EG"/>
        </w:rPr>
      </w:pPr>
      <w:r w:rsidRPr="00FA7CB3">
        <w:rPr>
          <w:rFonts w:hint="eastAsia"/>
          <w:spacing w:val="-2"/>
          <w:sz w:val="44"/>
          <w:szCs w:val="44"/>
          <w:rtl/>
          <w:lang w:bidi="ar-EG"/>
        </w:rPr>
        <w:t>ولا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يفوتني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هذا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السياق،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أن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أتوجه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بالشكر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الجزيل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إلى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المنظمات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C332A8">
        <w:rPr>
          <w:rFonts w:hint="cs"/>
          <w:spacing w:val="-2"/>
          <w:sz w:val="44"/>
          <w:szCs w:val="44"/>
          <w:rtl/>
          <w:lang w:bidi="ar-EG"/>
        </w:rPr>
        <w:t>والاتحادات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العربية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التي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أبدت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استعدادها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لدعم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هذه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الخطة،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تمهيداً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55441C" w:rsidRPr="00FA7CB3">
        <w:rPr>
          <w:rFonts w:hint="cs"/>
          <w:spacing w:val="-2"/>
          <w:sz w:val="44"/>
          <w:szCs w:val="44"/>
          <w:rtl/>
          <w:lang w:bidi="ar-EG"/>
        </w:rPr>
        <w:t>لإقرارها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القمة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العربية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المقرر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عقدها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المنامة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بمملكة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البحرين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16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مايو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المقبل</w:t>
      </w:r>
      <w:r w:rsidR="00C332A8">
        <w:rPr>
          <w:rFonts w:hint="cs"/>
          <w:spacing w:val="-2"/>
          <w:sz w:val="44"/>
          <w:szCs w:val="44"/>
          <w:rtl/>
          <w:lang w:bidi="ar-EG"/>
        </w:rPr>
        <w:t>..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كما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أنتهز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هذه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المناسبة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لدعوة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باقي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المنظمات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لتقديم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الدعم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الممكن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للخطة،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أخذاً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E26363" w:rsidRPr="00FA7CB3">
        <w:rPr>
          <w:rFonts w:hint="cs"/>
          <w:spacing w:val="-2"/>
          <w:sz w:val="44"/>
          <w:szCs w:val="44"/>
          <w:rtl/>
          <w:lang w:bidi="ar-EG"/>
        </w:rPr>
        <w:t>الاعتبار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إيلاء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الأهمية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القصوى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للتعامل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مع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الشق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المتعلق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بالاحتياجات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الطارئة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للأشقاء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الفلسطينيين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الذين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يعيشون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ظروفاً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إنسانية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بالغة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الصعوبة</w:t>
      </w:r>
      <w:r w:rsidR="00C02F8A">
        <w:rPr>
          <w:rFonts w:hint="cs"/>
          <w:spacing w:val="-2"/>
          <w:sz w:val="44"/>
          <w:szCs w:val="44"/>
          <w:rtl/>
          <w:lang w:bidi="ar-EG"/>
        </w:rPr>
        <w:t xml:space="preserve">. 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</w:p>
    <w:p w:rsidR="00FA7CB3" w:rsidRPr="00E26363" w:rsidRDefault="00FA7CB3" w:rsidP="00350A59">
      <w:pPr>
        <w:bidi/>
        <w:spacing w:before="240"/>
        <w:ind w:right="-284"/>
        <w:rPr>
          <w:rFonts w:ascii="Simplified Arabic" w:hAnsi="Simplified Arabic" w:cs="PT Bold Heading"/>
          <w:spacing w:val="-8"/>
          <w:sz w:val="40"/>
          <w:szCs w:val="40"/>
          <w:rtl/>
          <w:lang w:bidi="ar-EG"/>
        </w:rPr>
      </w:pPr>
      <w:r w:rsidRPr="00E26363">
        <w:rPr>
          <w:rFonts w:ascii="Simplified Arabic" w:hAnsi="Simplified Arabic" w:cs="PT Bold Heading" w:hint="eastAsia"/>
          <w:spacing w:val="-8"/>
          <w:sz w:val="40"/>
          <w:szCs w:val="40"/>
          <w:rtl/>
          <w:lang w:bidi="ar-EG"/>
        </w:rPr>
        <w:lastRenderedPageBreak/>
        <w:t>السيدات</w:t>
      </w:r>
      <w:r w:rsidRPr="00E26363">
        <w:rPr>
          <w:rFonts w:ascii="Simplified Arabic" w:hAnsi="Simplified Arabic" w:cs="PT Bold Heading"/>
          <w:spacing w:val="-8"/>
          <w:sz w:val="40"/>
          <w:szCs w:val="40"/>
          <w:rtl/>
          <w:lang w:bidi="ar-EG"/>
        </w:rPr>
        <w:t xml:space="preserve"> </w:t>
      </w:r>
      <w:r w:rsidRPr="00E26363">
        <w:rPr>
          <w:rFonts w:ascii="Simplified Arabic" w:hAnsi="Simplified Arabic" w:cs="PT Bold Heading" w:hint="eastAsia"/>
          <w:spacing w:val="-8"/>
          <w:sz w:val="40"/>
          <w:szCs w:val="40"/>
          <w:rtl/>
          <w:lang w:bidi="ar-EG"/>
        </w:rPr>
        <w:t>والسادة</w:t>
      </w:r>
      <w:r w:rsidR="00E26363">
        <w:rPr>
          <w:rFonts w:ascii="Simplified Arabic" w:hAnsi="Simplified Arabic" w:cs="PT Bold Heading" w:hint="cs"/>
          <w:spacing w:val="-8"/>
          <w:sz w:val="40"/>
          <w:szCs w:val="40"/>
          <w:rtl/>
          <w:lang w:bidi="ar-EG"/>
        </w:rPr>
        <w:t>،</w:t>
      </w:r>
    </w:p>
    <w:p w:rsidR="00FA7CB3" w:rsidRDefault="00FA7CB3" w:rsidP="00E26363">
      <w:pPr>
        <w:bidi/>
        <w:ind w:firstLine="720"/>
        <w:rPr>
          <w:spacing w:val="-2"/>
          <w:sz w:val="44"/>
          <w:szCs w:val="44"/>
          <w:rtl/>
          <w:lang w:bidi="ar-EG"/>
        </w:rPr>
      </w:pPr>
      <w:r w:rsidRPr="00FA7CB3">
        <w:rPr>
          <w:rFonts w:hint="eastAsia"/>
          <w:spacing w:val="-2"/>
          <w:sz w:val="44"/>
          <w:szCs w:val="44"/>
          <w:rtl/>
          <w:lang w:bidi="ar-EG"/>
        </w:rPr>
        <w:t>كما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لاحظتم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84192A">
        <w:rPr>
          <w:rFonts w:hint="cs"/>
          <w:spacing w:val="-2"/>
          <w:sz w:val="44"/>
          <w:szCs w:val="44"/>
          <w:rtl/>
          <w:lang w:bidi="ar-EG"/>
        </w:rPr>
        <w:t>فإ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جدول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أعمال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الدورة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الحالية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للجنة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يتضمن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جملة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الموضوعات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نظّم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إدراجها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تضمنته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اللائحة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الداخلية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المُعدّلة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للجنة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وقرارات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دوراتها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السابقة</w:t>
      </w:r>
      <w:r w:rsidR="00F4505C">
        <w:rPr>
          <w:rFonts w:hint="cs"/>
          <w:spacing w:val="-2"/>
          <w:sz w:val="44"/>
          <w:szCs w:val="44"/>
          <w:rtl/>
          <w:lang w:bidi="ar-EG"/>
        </w:rPr>
        <w:t>..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84192A">
        <w:rPr>
          <w:rFonts w:hint="cs"/>
          <w:spacing w:val="-2"/>
          <w:sz w:val="44"/>
          <w:szCs w:val="44"/>
          <w:rtl/>
          <w:lang w:bidi="ar-EG"/>
        </w:rPr>
        <w:t xml:space="preserve">وقد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أ</w:t>
      </w:r>
      <w:r w:rsidR="0084192A">
        <w:rPr>
          <w:rFonts w:hint="cs"/>
          <w:spacing w:val="-2"/>
          <w:sz w:val="44"/>
          <w:szCs w:val="44"/>
          <w:rtl/>
          <w:lang w:bidi="ar-EG"/>
        </w:rPr>
        <w:t>َ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ث</w:t>
      </w:r>
      <w:r w:rsidR="0084192A">
        <w:rPr>
          <w:rFonts w:hint="cs"/>
          <w:spacing w:val="-2"/>
          <w:sz w:val="44"/>
          <w:szCs w:val="44"/>
          <w:rtl/>
          <w:lang w:bidi="ar-EG"/>
        </w:rPr>
        <w:t>ْ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رَت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هذه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الموضوعات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نقاشات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خبراء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اللجنة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على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مدار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اليومين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الماضيين،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لتخرج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بالتوصيات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المعروضة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أمامنا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اليوم</w:t>
      </w:r>
      <w:r w:rsidRPr="00FA7CB3">
        <w:rPr>
          <w:spacing w:val="-2"/>
          <w:sz w:val="44"/>
          <w:szCs w:val="44"/>
          <w:lang w:bidi="ar-EG"/>
        </w:rPr>
        <w:t>.</w:t>
      </w:r>
    </w:p>
    <w:p w:rsidR="0084192A" w:rsidRPr="00FA7CB3" w:rsidRDefault="009D2C22" w:rsidP="00B54999">
      <w:pPr>
        <w:bidi/>
        <w:ind w:firstLine="720"/>
        <w:rPr>
          <w:spacing w:val="-2"/>
          <w:sz w:val="44"/>
          <w:szCs w:val="44"/>
          <w:rtl/>
          <w:lang w:bidi="ar-EG"/>
        </w:rPr>
      </w:pPr>
      <w:r>
        <w:rPr>
          <w:rFonts w:hint="cs"/>
          <w:spacing w:val="-2"/>
          <w:sz w:val="44"/>
          <w:szCs w:val="44"/>
          <w:rtl/>
          <w:lang w:bidi="ar-EG"/>
        </w:rPr>
        <w:t xml:space="preserve">وتتذكرون جميعاً أننا </w:t>
      </w:r>
      <w:r w:rsidR="00B54999">
        <w:rPr>
          <w:rFonts w:hint="cs"/>
          <w:spacing w:val="-2"/>
          <w:sz w:val="44"/>
          <w:szCs w:val="44"/>
          <w:rtl/>
          <w:lang w:bidi="ar-EG"/>
        </w:rPr>
        <w:t xml:space="preserve">قد </w:t>
      </w:r>
      <w:r>
        <w:rPr>
          <w:rFonts w:hint="cs"/>
          <w:spacing w:val="-2"/>
          <w:sz w:val="44"/>
          <w:szCs w:val="44"/>
          <w:rtl/>
          <w:lang w:bidi="ar-EG"/>
        </w:rPr>
        <w:t xml:space="preserve">عالجنا في الدورات السابقة موضوع </w:t>
      </w:r>
      <w:r w:rsidR="00B54999">
        <w:rPr>
          <w:rFonts w:hint="cs"/>
          <w:spacing w:val="-2"/>
          <w:sz w:val="44"/>
          <w:szCs w:val="44"/>
          <w:rtl/>
          <w:lang w:bidi="ar-EG"/>
        </w:rPr>
        <w:t>"</w:t>
      </w:r>
      <w:r>
        <w:rPr>
          <w:rFonts w:hint="cs"/>
          <w:spacing w:val="-2"/>
          <w:sz w:val="44"/>
          <w:szCs w:val="44"/>
          <w:rtl/>
          <w:lang w:bidi="ar-EG"/>
        </w:rPr>
        <w:t>التحول الرقمي</w:t>
      </w:r>
      <w:r w:rsidR="00B54999">
        <w:rPr>
          <w:rFonts w:hint="cs"/>
          <w:spacing w:val="-2"/>
          <w:sz w:val="44"/>
          <w:szCs w:val="44"/>
          <w:rtl/>
          <w:lang w:bidi="ar-EG"/>
        </w:rPr>
        <w:t>"</w:t>
      </w:r>
      <w:r>
        <w:rPr>
          <w:rFonts w:hint="cs"/>
          <w:spacing w:val="-2"/>
          <w:sz w:val="44"/>
          <w:szCs w:val="44"/>
          <w:rtl/>
          <w:lang w:bidi="ar-EG"/>
        </w:rPr>
        <w:t xml:space="preserve"> بوصفه أولوية عربية من خلال تناوله من جوانب مختلفة</w:t>
      </w:r>
      <w:r w:rsidR="00F4505C">
        <w:rPr>
          <w:rFonts w:hint="cs"/>
          <w:spacing w:val="-2"/>
          <w:sz w:val="44"/>
          <w:szCs w:val="44"/>
          <w:rtl/>
          <w:lang w:bidi="ar-EG"/>
        </w:rPr>
        <w:t>..</w:t>
      </w:r>
      <w:r>
        <w:rPr>
          <w:rFonts w:hint="cs"/>
          <w:spacing w:val="-2"/>
          <w:sz w:val="44"/>
          <w:szCs w:val="44"/>
          <w:rtl/>
          <w:lang w:bidi="ar-EG"/>
        </w:rPr>
        <w:t xml:space="preserve"> حيث ناقشنا على سبيل المثال بناء القدرات ورسم السياسات الرقمية العربية والأمن </w:t>
      </w:r>
      <w:proofErr w:type="spellStart"/>
      <w:r>
        <w:rPr>
          <w:rFonts w:hint="cs"/>
          <w:spacing w:val="-2"/>
          <w:sz w:val="44"/>
          <w:szCs w:val="44"/>
          <w:rtl/>
          <w:lang w:bidi="ar-EG"/>
        </w:rPr>
        <w:t>السيبراني</w:t>
      </w:r>
      <w:proofErr w:type="spellEnd"/>
      <w:r>
        <w:rPr>
          <w:rFonts w:hint="cs"/>
          <w:spacing w:val="-2"/>
          <w:sz w:val="44"/>
          <w:szCs w:val="44"/>
          <w:rtl/>
          <w:lang w:bidi="ar-EG"/>
        </w:rPr>
        <w:t>.. ثم موضوع الذكاء الاصطناعي</w:t>
      </w:r>
      <w:r w:rsidR="00B54999">
        <w:rPr>
          <w:rFonts w:hint="cs"/>
          <w:spacing w:val="-2"/>
          <w:sz w:val="44"/>
          <w:szCs w:val="44"/>
          <w:rtl/>
          <w:lang w:bidi="ar-EG"/>
        </w:rPr>
        <w:t>..</w:t>
      </w:r>
      <w:r>
        <w:rPr>
          <w:rFonts w:hint="cs"/>
          <w:spacing w:val="-2"/>
          <w:sz w:val="44"/>
          <w:szCs w:val="44"/>
          <w:rtl/>
          <w:lang w:bidi="ar-EG"/>
        </w:rPr>
        <w:t xml:space="preserve"> الذي أذك</w:t>
      </w:r>
      <w:r w:rsidR="00B54999">
        <w:rPr>
          <w:rFonts w:hint="cs"/>
          <w:spacing w:val="-2"/>
          <w:sz w:val="44"/>
          <w:szCs w:val="44"/>
          <w:rtl/>
          <w:lang w:bidi="ar-EG"/>
        </w:rPr>
        <w:t>ّ</w:t>
      </w:r>
      <w:r>
        <w:rPr>
          <w:rFonts w:hint="cs"/>
          <w:spacing w:val="-2"/>
          <w:sz w:val="44"/>
          <w:szCs w:val="44"/>
          <w:rtl/>
          <w:lang w:bidi="ar-EG"/>
        </w:rPr>
        <w:t xml:space="preserve">ر هنا مجدداً أننا قد ناقشناه خلال الدورتين السابقتين. </w:t>
      </w:r>
    </w:p>
    <w:p w:rsidR="00B54999" w:rsidRDefault="009D2C22" w:rsidP="00B54999">
      <w:pPr>
        <w:bidi/>
        <w:ind w:firstLine="720"/>
        <w:rPr>
          <w:spacing w:val="-2"/>
          <w:sz w:val="44"/>
          <w:szCs w:val="44"/>
          <w:rtl/>
          <w:lang w:bidi="ar-EG"/>
        </w:rPr>
      </w:pPr>
      <w:r>
        <w:rPr>
          <w:rFonts w:hint="cs"/>
          <w:spacing w:val="-2"/>
          <w:sz w:val="44"/>
          <w:szCs w:val="44"/>
          <w:rtl/>
          <w:lang w:bidi="ar-EG"/>
        </w:rPr>
        <w:t xml:space="preserve">وفي هذا الصدد،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لايزال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موضوع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الذكاء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الاصطناعي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بكافة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جوانبه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المختلفة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يفرض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نفسه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على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أجندة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أعمال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هذه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اللجنة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وغيرها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من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E26363" w:rsidRPr="00FA7CB3">
        <w:rPr>
          <w:rFonts w:hint="cs"/>
          <w:spacing w:val="-2"/>
          <w:sz w:val="44"/>
          <w:szCs w:val="44"/>
          <w:rtl/>
          <w:lang w:bidi="ar-EG"/>
        </w:rPr>
        <w:t>اجتماعات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الجامعة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5A5BCA">
        <w:rPr>
          <w:rFonts w:hint="cs"/>
          <w:spacing w:val="-2"/>
          <w:sz w:val="44"/>
          <w:szCs w:val="44"/>
          <w:rtl/>
          <w:lang w:bidi="ar-EG"/>
        </w:rPr>
        <w:t xml:space="preserve">في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كافة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مستويات</w:t>
      </w:r>
      <w:r w:rsidR="005A5BCA">
        <w:rPr>
          <w:rFonts w:hint="cs"/>
          <w:spacing w:val="-2"/>
          <w:sz w:val="44"/>
          <w:szCs w:val="44"/>
          <w:rtl/>
          <w:lang w:bidi="ar-EG"/>
        </w:rPr>
        <w:t>ها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،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إطار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السعي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الدائم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لتوظيفه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ايجابياً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لخدمة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مجالات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عمل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منظمات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ومؤسسات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العمل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العربي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المشترك،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>
        <w:rPr>
          <w:rFonts w:hint="cs"/>
          <w:spacing w:val="-2"/>
          <w:sz w:val="44"/>
          <w:szCs w:val="44"/>
          <w:rtl/>
          <w:lang w:bidi="ar-EG"/>
        </w:rPr>
        <w:t>و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بما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يعود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بالنفع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على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مجتمعاتنا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A7CB3" w:rsidRPr="00FA7CB3">
        <w:rPr>
          <w:rFonts w:hint="eastAsia"/>
          <w:spacing w:val="-2"/>
          <w:sz w:val="44"/>
          <w:szCs w:val="44"/>
          <w:rtl/>
          <w:lang w:bidi="ar-EG"/>
        </w:rPr>
        <w:t>العربية</w:t>
      </w:r>
      <w:r w:rsidR="00B54999">
        <w:rPr>
          <w:rFonts w:hint="cs"/>
          <w:spacing w:val="-2"/>
          <w:sz w:val="44"/>
          <w:szCs w:val="44"/>
          <w:rtl/>
          <w:lang w:bidi="ar-EG"/>
        </w:rPr>
        <w:t>.</w:t>
      </w:r>
      <w:r w:rsidR="00FA7CB3" w:rsidRPr="00FA7CB3">
        <w:rPr>
          <w:spacing w:val="-2"/>
          <w:sz w:val="44"/>
          <w:szCs w:val="44"/>
          <w:rtl/>
          <w:lang w:bidi="ar-EG"/>
        </w:rPr>
        <w:t xml:space="preserve"> </w:t>
      </w:r>
    </w:p>
    <w:p w:rsidR="00FA7CB3" w:rsidRPr="00FA7CB3" w:rsidRDefault="00FA7CB3" w:rsidP="00B54999">
      <w:pPr>
        <w:bidi/>
        <w:spacing w:before="240"/>
        <w:ind w:firstLine="720"/>
        <w:rPr>
          <w:spacing w:val="-2"/>
          <w:sz w:val="44"/>
          <w:szCs w:val="44"/>
          <w:rtl/>
          <w:lang w:bidi="ar-EG"/>
        </w:rPr>
      </w:pPr>
      <w:r w:rsidRPr="00FA7CB3">
        <w:rPr>
          <w:rFonts w:hint="eastAsia"/>
          <w:spacing w:val="-2"/>
          <w:sz w:val="44"/>
          <w:szCs w:val="44"/>
          <w:rtl/>
          <w:lang w:bidi="ar-EG"/>
        </w:rPr>
        <w:lastRenderedPageBreak/>
        <w:t>كما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وجدنا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أنه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المُفيد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لأعمال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هذه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الدورة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F4505C">
        <w:rPr>
          <w:rFonts w:hint="cs"/>
          <w:spacing w:val="-2"/>
          <w:sz w:val="44"/>
          <w:szCs w:val="44"/>
          <w:rtl/>
          <w:lang w:bidi="ar-EG"/>
        </w:rPr>
        <w:t xml:space="preserve">أيضاً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تخصيص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محور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آخر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للجنة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يتمثل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بموضوع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نظم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التعليم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العربية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وسبل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تطويرها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لتتماشى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مع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روح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العصر،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ولتواكب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التطورات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التكنولوجية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المتسارعة</w:t>
      </w:r>
      <w:r w:rsidRPr="00FA7CB3">
        <w:rPr>
          <w:spacing w:val="-2"/>
          <w:sz w:val="44"/>
          <w:szCs w:val="44"/>
          <w:lang w:bidi="ar-EG"/>
        </w:rPr>
        <w:t>.</w:t>
      </w:r>
    </w:p>
    <w:p w:rsidR="00FA7CB3" w:rsidRPr="00FA7CB3" w:rsidRDefault="00FA7CB3" w:rsidP="00E26363">
      <w:pPr>
        <w:bidi/>
        <w:spacing w:before="240"/>
        <w:ind w:firstLine="720"/>
        <w:rPr>
          <w:spacing w:val="-2"/>
          <w:sz w:val="44"/>
          <w:szCs w:val="44"/>
          <w:rtl/>
          <w:lang w:bidi="ar-EG"/>
        </w:rPr>
      </w:pPr>
      <w:r w:rsidRPr="00FA7CB3">
        <w:rPr>
          <w:rFonts w:hint="eastAsia"/>
          <w:spacing w:val="-2"/>
          <w:sz w:val="44"/>
          <w:szCs w:val="44"/>
          <w:rtl/>
          <w:lang w:bidi="ar-EG"/>
        </w:rPr>
        <w:t>وفي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الختام،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أود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التأكيد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على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أن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B54999">
        <w:rPr>
          <w:rFonts w:hint="cs"/>
          <w:spacing w:val="-2"/>
          <w:sz w:val="44"/>
          <w:szCs w:val="44"/>
          <w:rtl/>
          <w:lang w:bidi="ar-EG"/>
        </w:rPr>
        <w:t>المنظمات والاتحادات العربية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بوصفها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بيوت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الخبرة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والأذرع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الفنية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للعمل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العربي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المشترك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مدعوّة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للتعاطي</w:t>
      </w:r>
      <w:r w:rsidRPr="00FA7CB3">
        <w:rPr>
          <w:spacing w:val="-2"/>
          <w:sz w:val="44"/>
          <w:szCs w:val="44"/>
          <w:rtl/>
          <w:lang w:bidi="ar-EG"/>
        </w:rPr>
        <w:t xml:space="preserve"> -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حسب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اختصاصاتها</w:t>
      </w:r>
      <w:r w:rsidRPr="00FA7CB3">
        <w:rPr>
          <w:spacing w:val="-2"/>
          <w:sz w:val="44"/>
          <w:szCs w:val="44"/>
          <w:rtl/>
          <w:lang w:bidi="ar-EG"/>
        </w:rPr>
        <w:t xml:space="preserve">-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مع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كافة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الاستراتيجيات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التي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أقرّتها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القمم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العربية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السابقة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وآخرها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قمة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جدة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بالمملكة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العربية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السعودية،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المنعقدة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B54999">
        <w:rPr>
          <w:rFonts w:hint="cs"/>
          <w:spacing w:val="-2"/>
          <w:sz w:val="44"/>
          <w:szCs w:val="44"/>
          <w:rtl/>
          <w:lang w:bidi="ar-EG"/>
        </w:rPr>
        <w:t>في مايو الماضي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كما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يقع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على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عاتقها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="005A5BCA">
        <w:rPr>
          <w:rFonts w:hint="cs"/>
          <w:spacing w:val="-2"/>
          <w:sz w:val="44"/>
          <w:szCs w:val="44"/>
          <w:rtl/>
          <w:lang w:bidi="ar-EG"/>
        </w:rPr>
        <w:t xml:space="preserve">أيضاً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النظر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الآليات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والخطوات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العملية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والمقترحات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التي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شأنها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تعزيز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التكامل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العربي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المجالات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المذكورة</w:t>
      </w:r>
      <w:r w:rsidR="00F4505C">
        <w:rPr>
          <w:rFonts w:hint="cs"/>
          <w:spacing w:val="-2"/>
          <w:sz w:val="44"/>
          <w:szCs w:val="44"/>
          <w:rtl/>
          <w:lang w:bidi="ar-EG"/>
        </w:rPr>
        <w:t>..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وأتطلع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اليوم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إلى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مناقشة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جميع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الأفكار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الواردة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في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موضوعات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هذه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الدورة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باستفاضة،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للخروج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بتوصيات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من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شأنها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تعزيز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العمل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العربي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المشترك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وإدامة</w:t>
      </w:r>
      <w:r w:rsidRPr="00FA7CB3">
        <w:rPr>
          <w:spacing w:val="-2"/>
          <w:sz w:val="44"/>
          <w:szCs w:val="44"/>
          <w:rtl/>
          <w:lang w:bidi="ar-EG"/>
        </w:rPr>
        <w:t xml:space="preserve"> </w:t>
      </w:r>
      <w:r w:rsidRPr="00FA7CB3">
        <w:rPr>
          <w:rFonts w:hint="eastAsia"/>
          <w:spacing w:val="-2"/>
          <w:sz w:val="44"/>
          <w:szCs w:val="44"/>
          <w:rtl/>
          <w:lang w:bidi="ar-EG"/>
        </w:rPr>
        <w:t>زخمه</w:t>
      </w:r>
      <w:r w:rsidRPr="00FA7CB3">
        <w:rPr>
          <w:spacing w:val="-2"/>
          <w:sz w:val="44"/>
          <w:szCs w:val="44"/>
          <w:lang w:bidi="ar-EG"/>
        </w:rPr>
        <w:t>.</w:t>
      </w:r>
    </w:p>
    <w:p w:rsidR="00BC3819" w:rsidRDefault="002158B8" w:rsidP="00350A59">
      <w:pPr>
        <w:bidi/>
        <w:spacing w:before="240"/>
        <w:jc w:val="center"/>
        <w:rPr>
          <w:sz w:val="44"/>
          <w:szCs w:val="44"/>
          <w:lang w:bidi="ar-EG"/>
        </w:rPr>
      </w:pPr>
      <w:r>
        <w:rPr>
          <w:rFonts w:hint="cs"/>
          <w:sz w:val="44"/>
          <w:szCs w:val="44"/>
          <w:rtl/>
          <w:lang w:bidi="ar-EG"/>
        </w:rPr>
        <w:t>شكـــــــــــــراً،</w:t>
      </w:r>
    </w:p>
    <w:p w:rsidR="00350A59" w:rsidRPr="00BC3819" w:rsidRDefault="00350A59" w:rsidP="00350A59">
      <w:pPr>
        <w:bidi/>
        <w:spacing w:before="240"/>
        <w:rPr>
          <w:sz w:val="44"/>
          <w:szCs w:val="44"/>
          <w:rtl/>
          <w:lang w:bidi="ar-EG"/>
        </w:rPr>
      </w:pPr>
    </w:p>
    <w:p w:rsidR="008971BE" w:rsidRPr="002E451E" w:rsidRDefault="002E451E" w:rsidP="00E26363">
      <w:pPr>
        <w:ind w:firstLine="720"/>
        <w:jc w:val="right"/>
        <w:rPr>
          <w:rFonts w:asciiTheme="minorHAnsi" w:hAnsiTheme="minorHAnsi"/>
          <w:sz w:val="44"/>
          <w:szCs w:val="44"/>
          <w:lang w:bidi="ar-EG"/>
        </w:rPr>
      </w:pPr>
      <w:r w:rsidRPr="00C8768A">
        <w:rPr>
          <w:sz w:val="14"/>
          <w:szCs w:val="14"/>
          <w:lang w:bidi="ar-EG"/>
        </w:rPr>
        <w:t>Speech-</w:t>
      </w:r>
      <w:r w:rsidR="006265D9">
        <w:rPr>
          <w:sz w:val="14"/>
          <w:szCs w:val="14"/>
          <w:lang w:bidi="ar-EG"/>
        </w:rPr>
        <w:t>3</w:t>
      </w:r>
      <w:r w:rsidRPr="00C8768A">
        <w:rPr>
          <w:rFonts w:asciiTheme="minorHAnsi" w:hAnsiTheme="minorHAnsi"/>
          <w:sz w:val="14"/>
          <w:szCs w:val="14"/>
          <w:lang w:bidi="ar-EG"/>
        </w:rPr>
        <w:t>(</w:t>
      </w:r>
      <w:r w:rsidR="00C8768A" w:rsidRPr="00C8768A">
        <w:rPr>
          <w:rFonts w:asciiTheme="minorHAnsi" w:hAnsiTheme="minorHAnsi"/>
          <w:sz w:val="14"/>
          <w:szCs w:val="14"/>
          <w:lang w:bidi="ar-EG"/>
        </w:rPr>
        <w:t>2)</w:t>
      </w:r>
    </w:p>
    <w:sectPr w:rsidR="008971BE" w:rsidRPr="002E451E" w:rsidSect="006265D9">
      <w:headerReference w:type="default" r:id="rId6"/>
      <w:footerReference w:type="default" r:id="rId7"/>
      <w:headerReference w:type="first" r:id="rId8"/>
      <w:pgSz w:w="11907" w:h="16840" w:code="9"/>
      <w:pgMar w:top="2410" w:right="1418" w:bottom="902" w:left="1418" w:header="720" w:footer="720" w:gutter="0"/>
      <w:pgNumType w:start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C3" w:rsidRDefault="009615C3" w:rsidP="00D574AF">
      <w:r>
        <w:separator/>
      </w:r>
    </w:p>
  </w:endnote>
  <w:endnote w:type="continuationSeparator" w:id="0">
    <w:p w:rsidR="009615C3" w:rsidRDefault="009615C3" w:rsidP="00D5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801" w:rsidRPr="004456AB" w:rsidRDefault="009D6801" w:rsidP="009D6801">
    <w:pPr>
      <w:pStyle w:val="Footer"/>
      <w:framePr w:wrap="around" w:vAnchor="text" w:hAnchor="page" w:x="5856" w:y="1"/>
      <w:shd w:val="clear" w:color="auto" w:fill="FFFFFF"/>
      <w:jc w:val="center"/>
      <w:rPr>
        <w:rStyle w:val="PageNumber"/>
        <w:szCs w:val="24"/>
        <w:lang w:bidi="ar-EG"/>
      </w:rPr>
    </w:pPr>
    <w:r w:rsidRPr="004456AB">
      <w:rPr>
        <w:rStyle w:val="PageNumber"/>
        <w:szCs w:val="24"/>
        <w:rtl/>
      </w:rPr>
      <w:fldChar w:fldCharType="begin"/>
    </w:r>
    <w:r w:rsidRPr="004456AB">
      <w:rPr>
        <w:rStyle w:val="PageNumber"/>
        <w:szCs w:val="24"/>
      </w:rPr>
      <w:instrText xml:space="preserve">PAGE  </w:instrText>
    </w:r>
    <w:r w:rsidRPr="004456AB">
      <w:rPr>
        <w:rStyle w:val="PageNumber"/>
        <w:szCs w:val="24"/>
        <w:rtl/>
      </w:rPr>
      <w:fldChar w:fldCharType="separate"/>
    </w:r>
    <w:r>
      <w:rPr>
        <w:rStyle w:val="PageNumber"/>
        <w:szCs w:val="24"/>
        <w:rtl/>
      </w:rPr>
      <w:t>1</w:t>
    </w:r>
    <w:r w:rsidRPr="004456AB">
      <w:rPr>
        <w:rStyle w:val="PageNumber"/>
        <w:szCs w:val="24"/>
        <w:rtl/>
      </w:rPr>
      <w:fldChar w:fldCharType="end"/>
    </w:r>
  </w:p>
  <w:p w:rsidR="009D6801" w:rsidRDefault="009D6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C3" w:rsidRDefault="009615C3" w:rsidP="00D574AF">
      <w:r>
        <w:separator/>
      </w:r>
    </w:p>
  </w:footnote>
  <w:footnote w:type="continuationSeparator" w:id="0">
    <w:p w:rsidR="009615C3" w:rsidRDefault="009615C3" w:rsidP="00D57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4AF" w:rsidRDefault="00D574AF">
    <w:pPr>
      <w:pStyle w:val="Header"/>
    </w:pPr>
    <w:r w:rsidRPr="00D574AF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3D597A" wp14:editId="069E44F6">
              <wp:simplePos x="0" y="0"/>
              <wp:positionH relativeFrom="column">
                <wp:posOffset>-447206</wp:posOffset>
              </wp:positionH>
              <wp:positionV relativeFrom="paragraph">
                <wp:posOffset>290223</wp:posOffset>
              </wp:positionV>
              <wp:extent cx="6578600" cy="9247367"/>
              <wp:effectExtent l="19050" t="19050" r="12700" b="11430"/>
              <wp:wrapNone/>
              <wp:docPr id="6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78600" cy="9247367"/>
                      </a:xfrm>
                      <a:prstGeom prst="roundRect">
                        <a:avLst>
                          <a:gd name="adj" fmla="val 4384"/>
                        </a:avLst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CA753E" id=" 7" o:spid="_x0000_s1026" style="position:absolute;margin-left:-35.2pt;margin-top:22.85pt;width:518pt;height:72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" filled="f" strokeweight="2.25pt">
              <v:path arrowok="t"/>
            </v:roundrect>
          </w:pict>
        </mc:Fallback>
      </mc:AlternateContent>
    </w:r>
    <w:r w:rsidRPr="00D574AF">
      <w:rPr>
        <w:noProof/>
      </w:rPr>
      <w:drawing>
        <wp:anchor distT="0" distB="0" distL="114300" distR="114300" simplePos="0" relativeHeight="251659264" behindDoc="0" locked="0" layoutInCell="1" allowOverlap="1" wp14:anchorId="7823912B" wp14:editId="078517EF">
          <wp:simplePos x="0" y="0"/>
          <wp:positionH relativeFrom="column">
            <wp:posOffset>4455160</wp:posOffset>
          </wp:positionH>
          <wp:positionV relativeFrom="paragraph">
            <wp:posOffset>-219075</wp:posOffset>
          </wp:positionV>
          <wp:extent cx="1061720" cy="1082040"/>
          <wp:effectExtent l="0" t="0" r="5080" b="3810"/>
          <wp:wrapNone/>
          <wp:docPr id="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/>
                  <pic:cNvPicPr>
                    <a:picLocks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5D9" w:rsidRDefault="006265D9">
    <w:pPr>
      <w:pStyle w:val="Header"/>
    </w:pPr>
    <w:r w:rsidRPr="006265D9">
      <w:rPr>
        <w:noProof/>
      </w:rPr>
      <w:drawing>
        <wp:anchor distT="0" distB="0" distL="114300" distR="114300" simplePos="0" relativeHeight="251662336" behindDoc="0" locked="0" layoutInCell="1" allowOverlap="1" wp14:anchorId="1E9E142C" wp14:editId="3178A2CB">
          <wp:simplePos x="0" y="0"/>
          <wp:positionH relativeFrom="column">
            <wp:posOffset>4496435</wp:posOffset>
          </wp:positionH>
          <wp:positionV relativeFrom="paragraph">
            <wp:posOffset>-207010</wp:posOffset>
          </wp:positionV>
          <wp:extent cx="1061720" cy="1082040"/>
          <wp:effectExtent l="0" t="0" r="5080" b="3810"/>
          <wp:wrapNone/>
          <wp:docPr id="2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6"/>
                  <pic:cNvPicPr>
                    <a:picLocks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5D9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9680651" wp14:editId="16C70D4C">
              <wp:simplePos x="0" y="0"/>
              <wp:positionH relativeFrom="column">
                <wp:posOffset>-405516</wp:posOffset>
              </wp:positionH>
              <wp:positionV relativeFrom="paragraph">
                <wp:posOffset>321586</wp:posOffset>
              </wp:positionV>
              <wp:extent cx="6578600" cy="9247367"/>
              <wp:effectExtent l="19050" t="19050" r="12700" b="11430"/>
              <wp:wrapNone/>
              <wp:docPr id="1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78600" cy="9247367"/>
                      </a:xfrm>
                      <a:prstGeom prst="roundRect">
                        <a:avLst>
                          <a:gd name="adj" fmla="val 4384"/>
                        </a:avLst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A2E2233" id=" 7" o:spid="_x0000_s1026" style="position:absolute;margin-left:-31.95pt;margin-top:25.3pt;width:518pt;height:728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" filled="f" strokeweight="2.25pt">
              <v:path arrowok="t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FC"/>
    <w:rsid w:val="0000127E"/>
    <w:rsid w:val="00005F22"/>
    <w:rsid w:val="00011933"/>
    <w:rsid w:val="00012043"/>
    <w:rsid w:val="000129CF"/>
    <w:rsid w:val="00013E93"/>
    <w:rsid w:val="0001582C"/>
    <w:rsid w:val="00015FEE"/>
    <w:rsid w:val="00016CC4"/>
    <w:rsid w:val="00017154"/>
    <w:rsid w:val="000202B0"/>
    <w:rsid w:val="00020A3D"/>
    <w:rsid w:val="00022B18"/>
    <w:rsid w:val="00030549"/>
    <w:rsid w:val="00030898"/>
    <w:rsid w:val="00031C22"/>
    <w:rsid w:val="00032498"/>
    <w:rsid w:val="00033F72"/>
    <w:rsid w:val="00035D0C"/>
    <w:rsid w:val="0003648C"/>
    <w:rsid w:val="00037B2B"/>
    <w:rsid w:val="00037E2B"/>
    <w:rsid w:val="000417F2"/>
    <w:rsid w:val="00041848"/>
    <w:rsid w:val="0004245D"/>
    <w:rsid w:val="00044241"/>
    <w:rsid w:val="0004539C"/>
    <w:rsid w:val="00045C62"/>
    <w:rsid w:val="00046AA4"/>
    <w:rsid w:val="00046B8D"/>
    <w:rsid w:val="00047327"/>
    <w:rsid w:val="000513C8"/>
    <w:rsid w:val="00053493"/>
    <w:rsid w:val="00053D92"/>
    <w:rsid w:val="00056012"/>
    <w:rsid w:val="00056078"/>
    <w:rsid w:val="0005732A"/>
    <w:rsid w:val="000579EC"/>
    <w:rsid w:val="0006091A"/>
    <w:rsid w:val="00060AC0"/>
    <w:rsid w:val="00061E26"/>
    <w:rsid w:val="0006397A"/>
    <w:rsid w:val="0006428B"/>
    <w:rsid w:val="000660C6"/>
    <w:rsid w:val="00067FA6"/>
    <w:rsid w:val="00071439"/>
    <w:rsid w:val="0007252E"/>
    <w:rsid w:val="00073537"/>
    <w:rsid w:val="00073DB6"/>
    <w:rsid w:val="0008245E"/>
    <w:rsid w:val="00083853"/>
    <w:rsid w:val="00084EDC"/>
    <w:rsid w:val="000861AA"/>
    <w:rsid w:val="0008702B"/>
    <w:rsid w:val="000919F7"/>
    <w:rsid w:val="00091AB9"/>
    <w:rsid w:val="000930AB"/>
    <w:rsid w:val="0009365D"/>
    <w:rsid w:val="00093FE8"/>
    <w:rsid w:val="000951CC"/>
    <w:rsid w:val="00095657"/>
    <w:rsid w:val="000A0555"/>
    <w:rsid w:val="000A0759"/>
    <w:rsid w:val="000A12CB"/>
    <w:rsid w:val="000A2A5E"/>
    <w:rsid w:val="000A2B6E"/>
    <w:rsid w:val="000A375C"/>
    <w:rsid w:val="000A3ED4"/>
    <w:rsid w:val="000A46A6"/>
    <w:rsid w:val="000A602D"/>
    <w:rsid w:val="000A776F"/>
    <w:rsid w:val="000B1464"/>
    <w:rsid w:val="000B155D"/>
    <w:rsid w:val="000B1610"/>
    <w:rsid w:val="000B2080"/>
    <w:rsid w:val="000B3918"/>
    <w:rsid w:val="000B5357"/>
    <w:rsid w:val="000B633D"/>
    <w:rsid w:val="000B6456"/>
    <w:rsid w:val="000B7275"/>
    <w:rsid w:val="000C21D9"/>
    <w:rsid w:val="000C3C1F"/>
    <w:rsid w:val="000C3C88"/>
    <w:rsid w:val="000C3F20"/>
    <w:rsid w:val="000C5A66"/>
    <w:rsid w:val="000C6759"/>
    <w:rsid w:val="000D0478"/>
    <w:rsid w:val="000D0BBF"/>
    <w:rsid w:val="000D2004"/>
    <w:rsid w:val="000D36E5"/>
    <w:rsid w:val="000D3BE7"/>
    <w:rsid w:val="000D48F1"/>
    <w:rsid w:val="000D54CA"/>
    <w:rsid w:val="000D6C14"/>
    <w:rsid w:val="000D775F"/>
    <w:rsid w:val="000E1C7E"/>
    <w:rsid w:val="000E1EA8"/>
    <w:rsid w:val="000E22FA"/>
    <w:rsid w:val="000E4215"/>
    <w:rsid w:val="000E436C"/>
    <w:rsid w:val="000E46D5"/>
    <w:rsid w:val="000E4AE0"/>
    <w:rsid w:val="000E6535"/>
    <w:rsid w:val="000E6BB1"/>
    <w:rsid w:val="000E7C53"/>
    <w:rsid w:val="000F0A79"/>
    <w:rsid w:val="000F21CD"/>
    <w:rsid w:val="000F23B5"/>
    <w:rsid w:val="000F3948"/>
    <w:rsid w:val="000F477B"/>
    <w:rsid w:val="000F515B"/>
    <w:rsid w:val="000F6338"/>
    <w:rsid w:val="00100517"/>
    <w:rsid w:val="00101D57"/>
    <w:rsid w:val="001028CA"/>
    <w:rsid w:val="0010470A"/>
    <w:rsid w:val="0010640B"/>
    <w:rsid w:val="00107A1B"/>
    <w:rsid w:val="001117B9"/>
    <w:rsid w:val="001127D7"/>
    <w:rsid w:val="00114467"/>
    <w:rsid w:val="00117399"/>
    <w:rsid w:val="001228FF"/>
    <w:rsid w:val="0012360A"/>
    <w:rsid w:val="00123830"/>
    <w:rsid w:val="00125EEF"/>
    <w:rsid w:val="00126980"/>
    <w:rsid w:val="00127C49"/>
    <w:rsid w:val="00130D7C"/>
    <w:rsid w:val="00134755"/>
    <w:rsid w:val="00134E98"/>
    <w:rsid w:val="00136184"/>
    <w:rsid w:val="00136623"/>
    <w:rsid w:val="001371E0"/>
    <w:rsid w:val="00140CCC"/>
    <w:rsid w:val="00142077"/>
    <w:rsid w:val="00142488"/>
    <w:rsid w:val="0014398F"/>
    <w:rsid w:val="00144632"/>
    <w:rsid w:val="00145E57"/>
    <w:rsid w:val="0014617F"/>
    <w:rsid w:val="001473D8"/>
    <w:rsid w:val="00151776"/>
    <w:rsid w:val="00154473"/>
    <w:rsid w:val="001575B7"/>
    <w:rsid w:val="0015782B"/>
    <w:rsid w:val="00157CAD"/>
    <w:rsid w:val="00160260"/>
    <w:rsid w:val="00162C3B"/>
    <w:rsid w:val="00162C6E"/>
    <w:rsid w:val="0016303B"/>
    <w:rsid w:val="001633DD"/>
    <w:rsid w:val="00163650"/>
    <w:rsid w:val="001655BF"/>
    <w:rsid w:val="00166471"/>
    <w:rsid w:val="00166FA4"/>
    <w:rsid w:val="0016793C"/>
    <w:rsid w:val="00171620"/>
    <w:rsid w:val="00175D0A"/>
    <w:rsid w:val="0017622C"/>
    <w:rsid w:val="00176B25"/>
    <w:rsid w:val="001838D7"/>
    <w:rsid w:val="00184184"/>
    <w:rsid w:val="001858F2"/>
    <w:rsid w:val="001859B4"/>
    <w:rsid w:val="00187FBE"/>
    <w:rsid w:val="0019204A"/>
    <w:rsid w:val="00192155"/>
    <w:rsid w:val="001924CD"/>
    <w:rsid w:val="00194113"/>
    <w:rsid w:val="001A0312"/>
    <w:rsid w:val="001A15E3"/>
    <w:rsid w:val="001A47DF"/>
    <w:rsid w:val="001A4924"/>
    <w:rsid w:val="001A5E49"/>
    <w:rsid w:val="001A6B27"/>
    <w:rsid w:val="001A6B7E"/>
    <w:rsid w:val="001A745E"/>
    <w:rsid w:val="001A77C3"/>
    <w:rsid w:val="001B0FC3"/>
    <w:rsid w:val="001B1BF7"/>
    <w:rsid w:val="001B1D24"/>
    <w:rsid w:val="001B33DE"/>
    <w:rsid w:val="001B34D8"/>
    <w:rsid w:val="001B620E"/>
    <w:rsid w:val="001B62EB"/>
    <w:rsid w:val="001B7B0E"/>
    <w:rsid w:val="001B7BE2"/>
    <w:rsid w:val="001B7F9D"/>
    <w:rsid w:val="001C0F2F"/>
    <w:rsid w:val="001C3618"/>
    <w:rsid w:val="001C36CF"/>
    <w:rsid w:val="001C3F70"/>
    <w:rsid w:val="001C6AD0"/>
    <w:rsid w:val="001C74F8"/>
    <w:rsid w:val="001C7537"/>
    <w:rsid w:val="001D0800"/>
    <w:rsid w:val="001D21EC"/>
    <w:rsid w:val="001D2DAB"/>
    <w:rsid w:val="001D4792"/>
    <w:rsid w:val="001D47AB"/>
    <w:rsid w:val="001D48E3"/>
    <w:rsid w:val="001E076A"/>
    <w:rsid w:val="001E0E5E"/>
    <w:rsid w:val="001E21EF"/>
    <w:rsid w:val="001E727F"/>
    <w:rsid w:val="001F26B4"/>
    <w:rsid w:val="001F2F75"/>
    <w:rsid w:val="001F7FA5"/>
    <w:rsid w:val="002005BD"/>
    <w:rsid w:val="00204082"/>
    <w:rsid w:val="00206A06"/>
    <w:rsid w:val="00206A50"/>
    <w:rsid w:val="00206AB0"/>
    <w:rsid w:val="00210272"/>
    <w:rsid w:val="002144AB"/>
    <w:rsid w:val="0021571E"/>
    <w:rsid w:val="002158B8"/>
    <w:rsid w:val="00216C09"/>
    <w:rsid w:val="002206A8"/>
    <w:rsid w:val="00220B82"/>
    <w:rsid w:val="00221BFE"/>
    <w:rsid w:val="002228F3"/>
    <w:rsid w:val="00222EDD"/>
    <w:rsid w:val="0022402B"/>
    <w:rsid w:val="00225BA5"/>
    <w:rsid w:val="00225FB0"/>
    <w:rsid w:val="00226E1D"/>
    <w:rsid w:val="00226F34"/>
    <w:rsid w:val="002339FB"/>
    <w:rsid w:val="00233BDB"/>
    <w:rsid w:val="00235972"/>
    <w:rsid w:val="002359E1"/>
    <w:rsid w:val="00236D56"/>
    <w:rsid w:val="00241C3D"/>
    <w:rsid w:val="00244A4B"/>
    <w:rsid w:val="00245D31"/>
    <w:rsid w:val="00245EB8"/>
    <w:rsid w:val="002544E9"/>
    <w:rsid w:val="002550AE"/>
    <w:rsid w:val="002558B7"/>
    <w:rsid w:val="00256504"/>
    <w:rsid w:val="00257151"/>
    <w:rsid w:val="00257210"/>
    <w:rsid w:val="002605B4"/>
    <w:rsid w:val="0026225A"/>
    <w:rsid w:val="00263305"/>
    <w:rsid w:val="00263572"/>
    <w:rsid w:val="00263FF5"/>
    <w:rsid w:val="00266270"/>
    <w:rsid w:val="002670F7"/>
    <w:rsid w:val="002728A5"/>
    <w:rsid w:val="00273241"/>
    <w:rsid w:val="002753EE"/>
    <w:rsid w:val="0027658B"/>
    <w:rsid w:val="0027714A"/>
    <w:rsid w:val="00277CF4"/>
    <w:rsid w:val="00280698"/>
    <w:rsid w:val="0028239A"/>
    <w:rsid w:val="00282974"/>
    <w:rsid w:val="00282A26"/>
    <w:rsid w:val="00282C96"/>
    <w:rsid w:val="00283820"/>
    <w:rsid w:val="00283E60"/>
    <w:rsid w:val="0028437A"/>
    <w:rsid w:val="00287F7C"/>
    <w:rsid w:val="0029087F"/>
    <w:rsid w:val="002911D7"/>
    <w:rsid w:val="00292352"/>
    <w:rsid w:val="00292513"/>
    <w:rsid w:val="00294530"/>
    <w:rsid w:val="0029617A"/>
    <w:rsid w:val="00296EB0"/>
    <w:rsid w:val="0029792F"/>
    <w:rsid w:val="002A0CCC"/>
    <w:rsid w:val="002A3180"/>
    <w:rsid w:val="002A520B"/>
    <w:rsid w:val="002A55E8"/>
    <w:rsid w:val="002A5A70"/>
    <w:rsid w:val="002B179F"/>
    <w:rsid w:val="002B1A23"/>
    <w:rsid w:val="002B2117"/>
    <w:rsid w:val="002B21FB"/>
    <w:rsid w:val="002B25CF"/>
    <w:rsid w:val="002B40CF"/>
    <w:rsid w:val="002B7922"/>
    <w:rsid w:val="002C2F04"/>
    <w:rsid w:val="002C4FC9"/>
    <w:rsid w:val="002C7374"/>
    <w:rsid w:val="002D0280"/>
    <w:rsid w:val="002D0F44"/>
    <w:rsid w:val="002D4B37"/>
    <w:rsid w:val="002D5B80"/>
    <w:rsid w:val="002D7195"/>
    <w:rsid w:val="002D73AA"/>
    <w:rsid w:val="002D7B29"/>
    <w:rsid w:val="002E02CB"/>
    <w:rsid w:val="002E1329"/>
    <w:rsid w:val="002E1360"/>
    <w:rsid w:val="002E1A97"/>
    <w:rsid w:val="002E1B67"/>
    <w:rsid w:val="002E20DD"/>
    <w:rsid w:val="002E22FC"/>
    <w:rsid w:val="002E451E"/>
    <w:rsid w:val="002E49D4"/>
    <w:rsid w:val="002E7515"/>
    <w:rsid w:val="002F0AAA"/>
    <w:rsid w:val="002F27DA"/>
    <w:rsid w:val="002F288F"/>
    <w:rsid w:val="002F449C"/>
    <w:rsid w:val="002F53BD"/>
    <w:rsid w:val="002F5AF3"/>
    <w:rsid w:val="00300A4B"/>
    <w:rsid w:val="00301A0F"/>
    <w:rsid w:val="00303B34"/>
    <w:rsid w:val="0030424D"/>
    <w:rsid w:val="003057BF"/>
    <w:rsid w:val="003066AE"/>
    <w:rsid w:val="00306A48"/>
    <w:rsid w:val="00310ABB"/>
    <w:rsid w:val="00310BB1"/>
    <w:rsid w:val="003114C4"/>
    <w:rsid w:val="00312507"/>
    <w:rsid w:val="00313DAF"/>
    <w:rsid w:val="00314396"/>
    <w:rsid w:val="003169F5"/>
    <w:rsid w:val="003173AC"/>
    <w:rsid w:val="003174CA"/>
    <w:rsid w:val="0031785C"/>
    <w:rsid w:val="00317C5B"/>
    <w:rsid w:val="0032041C"/>
    <w:rsid w:val="0032390E"/>
    <w:rsid w:val="003257E4"/>
    <w:rsid w:val="00325C03"/>
    <w:rsid w:val="0032610B"/>
    <w:rsid w:val="0032645A"/>
    <w:rsid w:val="003314B3"/>
    <w:rsid w:val="00331616"/>
    <w:rsid w:val="00331F06"/>
    <w:rsid w:val="00333FD3"/>
    <w:rsid w:val="00334510"/>
    <w:rsid w:val="003346F5"/>
    <w:rsid w:val="003348CC"/>
    <w:rsid w:val="00335480"/>
    <w:rsid w:val="003367B6"/>
    <w:rsid w:val="00336B74"/>
    <w:rsid w:val="003373DF"/>
    <w:rsid w:val="0034058F"/>
    <w:rsid w:val="003406ED"/>
    <w:rsid w:val="00340E1D"/>
    <w:rsid w:val="0034209F"/>
    <w:rsid w:val="00342F41"/>
    <w:rsid w:val="00345161"/>
    <w:rsid w:val="00345D72"/>
    <w:rsid w:val="00345F6B"/>
    <w:rsid w:val="0034632D"/>
    <w:rsid w:val="00346610"/>
    <w:rsid w:val="003470DF"/>
    <w:rsid w:val="00347BA7"/>
    <w:rsid w:val="00347E3E"/>
    <w:rsid w:val="0035040A"/>
    <w:rsid w:val="00350A59"/>
    <w:rsid w:val="00352467"/>
    <w:rsid w:val="003531BD"/>
    <w:rsid w:val="0035398F"/>
    <w:rsid w:val="003542A1"/>
    <w:rsid w:val="00355FB5"/>
    <w:rsid w:val="003564ED"/>
    <w:rsid w:val="00356E0B"/>
    <w:rsid w:val="00357923"/>
    <w:rsid w:val="00360BDF"/>
    <w:rsid w:val="00360D62"/>
    <w:rsid w:val="00365684"/>
    <w:rsid w:val="00370293"/>
    <w:rsid w:val="00373528"/>
    <w:rsid w:val="0037453B"/>
    <w:rsid w:val="0037478B"/>
    <w:rsid w:val="00380632"/>
    <w:rsid w:val="0038145F"/>
    <w:rsid w:val="00382FB0"/>
    <w:rsid w:val="00390650"/>
    <w:rsid w:val="00390D5F"/>
    <w:rsid w:val="00393898"/>
    <w:rsid w:val="0039530A"/>
    <w:rsid w:val="0039562F"/>
    <w:rsid w:val="00395EC1"/>
    <w:rsid w:val="003A0BD5"/>
    <w:rsid w:val="003A0D76"/>
    <w:rsid w:val="003A176E"/>
    <w:rsid w:val="003A18A9"/>
    <w:rsid w:val="003A1952"/>
    <w:rsid w:val="003A20FF"/>
    <w:rsid w:val="003A2ED1"/>
    <w:rsid w:val="003A398E"/>
    <w:rsid w:val="003A6A1A"/>
    <w:rsid w:val="003B0FAE"/>
    <w:rsid w:val="003B17E8"/>
    <w:rsid w:val="003B57D4"/>
    <w:rsid w:val="003B6119"/>
    <w:rsid w:val="003B77BF"/>
    <w:rsid w:val="003C0941"/>
    <w:rsid w:val="003C266A"/>
    <w:rsid w:val="003C2A0D"/>
    <w:rsid w:val="003C311C"/>
    <w:rsid w:val="003C4206"/>
    <w:rsid w:val="003C42FC"/>
    <w:rsid w:val="003C4E5D"/>
    <w:rsid w:val="003C6098"/>
    <w:rsid w:val="003C6142"/>
    <w:rsid w:val="003C61AC"/>
    <w:rsid w:val="003D1DCA"/>
    <w:rsid w:val="003D2DE9"/>
    <w:rsid w:val="003D4027"/>
    <w:rsid w:val="003D6C8A"/>
    <w:rsid w:val="003D6F17"/>
    <w:rsid w:val="003E0528"/>
    <w:rsid w:val="003E2CB1"/>
    <w:rsid w:val="003E306E"/>
    <w:rsid w:val="003E3E42"/>
    <w:rsid w:val="003E3EC8"/>
    <w:rsid w:val="003E498F"/>
    <w:rsid w:val="003E4F11"/>
    <w:rsid w:val="003E5361"/>
    <w:rsid w:val="003E5705"/>
    <w:rsid w:val="003E7978"/>
    <w:rsid w:val="003E7E9C"/>
    <w:rsid w:val="003F2800"/>
    <w:rsid w:val="003F3C62"/>
    <w:rsid w:val="003F4138"/>
    <w:rsid w:val="003F5699"/>
    <w:rsid w:val="003F755A"/>
    <w:rsid w:val="003F7777"/>
    <w:rsid w:val="003F786F"/>
    <w:rsid w:val="00400AAE"/>
    <w:rsid w:val="00400D61"/>
    <w:rsid w:val="0040150D"/>
    <w:rsid w:val="004016D8"/>
    <w:rsid w:val="00403CB7"/>
    <w:rsid w:val="00404ADB"/>
    <w:rsid w:val="00404D39"/>
    <w:rsid w:val="00404E9F"/>
    <w:rsid w:val="0040500D"/>
    <w:rsid w:val="0040576F"/>
    <w:rsid w:val="00406028"/>
    <w:rsid w:val="00407506"/>
    <w:rsid w:val="00407579"/>
    <w:rsid w:val="0041015C"/>
    <w:rsid w:val="00411161"/>
    <w:rsid w:val="00413BF5"/>
    <w:rsid w:val="00415531"/>
    <w:rsid w:val="00417E41"/>
    <w:rsid w:val="00420A04"/>
    <w:rsid w:val="004241A6"/>
    <w:rsid w:val="00426DF6"/>
    <w:rsid w:val="004323F9"/>
    <w:rsid w:val="00434FAE"/>
    <w:rsid w:val="00435A5D"/>
    <w:rsid w:val="00436008"/>
    <w:rsid w:val="00437497"/>
    <w:rsid w:val="00443E6D"/>
    <w:rsid w:val="00445CF1"/>
    <w:rsid w:val="00445F93"/>
    <w:rsid w:val="00446114"/>
    <w:rsid w:val="00446E66"/>
    <w:rsid w:val="00455213"/>
    <w:rsid w:val="00456295"/>
    <w:rsid w:val="00456970"/>
    <w:rsid w:val="00457A30"/>
    <w:rsid w:val="004605C6"/>
    <w:rsid w:val="00460B84"/>
    <w:rsid w:val="00461B32"/>
    <w:rsid w:val="00462386"/>
    <w:rsid w:val="004627B5"/>
    <w:rsid w:val="00462F01"/>
    <w:rsid w:val="00464F07"/>
    <w:rsid w:val="004650A6"/>
    <w:rsid w:val="004666D6"/>
    <w:rsid w:val="00470655"/>
    <w:rsid w:val="00471484"/>
    <w:rsid w:val="004741D1"/>
    <w:rsid w:val="0047515F"/>
    <w:rsid w:val="004778B9"/>
    <w:rsid w:val="0047799C"/>
    <w:rsid w:val="004779A3"/>
    <w:rsid w:val="00480940"/>
    <w:rsid w:val="00483C76"/>
    <w:rsid w:val="00484C3A"/>
    <w:rsid w:val="00484EDE"/>
    <w:rsid w:val="004860E8"/>
    <w:rsid w:val="00486953"/>
    <w:rsid w:val="00486FE6"/>
    <w:rsid w:val="00487634"/>
    <w:rsid w:val="00490628"/>
    <w:rsid w:val="00492352"/>
    <w:rsid w:val="0049349B"/>
    <w:rsid w:val="0049395D"/>
    <w:rsid w:val="00494402"/>
    <w:rsid w:val="004948D9"/>
    <w:rsid w:val="004960BC"/>
    <w:rsid w:val="004A04C8"/>
    <w:rsid w:val="004A228E"/>
    <w:rsid w:val="004A23F9"/>
    <w:rsid w:val="004A325F"/>
    <w:rsid w:val="004A3682"/>
    <w:rsid w:val="004A3B9D"/>
    <w:rsid w:val="004A3D7F"/>
    <w:rsid w:val="004A3E21"/>
    <w:rsid w:val="004A4229"/>
    <w:rsid w:val="004A497E"/>
    <w:rsid w:val="004A5407"/>
    <w:rsid w:val="004A5C11"/>
    <w:rsid w:val="004A7C89"/>
    <w:rsid w:val="004B06F9"/>
    <w:rsid w:val="004B0AAD"/>
    <w:rsid w:val="004B0DA5"/>
    <w:rsid w:val="004B1300"/>
    <w:rsid w:val="004B4A36"/>
    <w:rsid w:val="004B58FF"/>
    <w:rsid w:val="004C0757"/>
    <w:rsid w:val="004C1E46"/>
    <w:rsid w:val="004C1FE0"/>
    <w:rsid w:val="004C21B8"/>
    <w:rsid w:val="004C33B8"/>
    <w:rsid w:val="004C35A7"/>
    <w:rsid w:val="004C6101"/>
    <w:rsid w:val="004C76E3"/>
    <w:rsid w:val="004C7B2D"/>
    <w:rsid w:val="004C7D4D"/>
    <w:rsid w:val="004D00DC"/>
    <w:rsid w:val="004D2932"/>
    <w:rsid w:val="004D2AA7"/>
    <w:rsid w:val="004D3E74"/>
    <w:rsid w:val="004D5AEB"/>
    <w:rsid w:val="004D5D0B"/>
    <w:rsid w:val="004D7FF8"/>
    <w:rsid w:val="004E1443"/>
    <w:rsid w:val="004E3149"/>
    <w:rsid w:val="004E3FC3"/>
    <w:rsid w:val="004E5F69"/>
    <w:rsid w:val="004E61BE"/>
    <w:rsid w:val="004E7083"/>
    <w:rsid w:val="004E7A0E"/>
    <w:rsid w:val="004F0359"/>
    <w:rsid w:val="004F1F7C"/>
    <w:rsid w:val="004F1FD8"/>
    <w:rsid w:val="004F3FB7"/>
    <w:rsid w:val="004F69B9"/>
    <w:rsid w:val="004F714D"/>
    <w:rsid w:val="00501A3B"/>
    <w:rsid w:val="00501D25"/>
    <w:rsid w:val="00501FDA"/>
    <w:rsid w:val="00502001"/>
    <w:rsid w:val="00503AB6"/>
    <w:rsid w:val="00505433"/>
    <w:rsid w:val="00505ADC"/>
    <w:rsid w:val="00505FBC"/>
    <w:rsid w:val="00506312"/>
    <w:rsid w:val="005069F6"/>
    <w:rsid w:val="0050719F"/>
    <w:rsid w:val="005073EC"/>
    <w:rsid w:val="00510EED"/>
    <w:rsid w:val="0051232B"/>
    <w:rsid w:val="00513572"/>
    <w:rsid w:val="005142DC"/>
    <w:rsid w:val="00521AD5"/>
    <w:rsid w:val="00525248"/>
    <w:rsid w:val="005259E3"/>
    <w:rsid w:val="0052732E"/>
    <w:rsid w:val="005273A8"/>
    <w:rsid w:val="0053085A"/>
    <w:rsid w:val="0053566F"/>
    <w:rsid w:val="00535805"/>
    <w:rsid w:val="005377DB"/>
    <w:rsid w:val="00537E99"/>
    <w:rsid w:val="00541C99"/>
    <w:rsid w:val="00541D45"/>
    <w:rsid w:val="0054261D"/>
    <w:rsid w:val="00544A05"/>
    <w:rsid w:val="00546FB6"/>
    <w:rsid w:val="0055174C"/>
    <w:rsid w:val="00551EBA"/>
    <w:rsid w:val="0055200A"/>
    <w:rsid w:val="0055441C"/>
    <w:rsid w:val="00555CAB"/>
    <w:rsid w:val="005561DC"/>
    <w:rsid w:val="00556387"/>
    <w:rsid w:val="00556939"/>
    <w:rsid w:val="0056011D"/>
    <w:rsid w:val="00560E33"/>
    <w:rsid w:val="005637B6"/>
    <w:rsid w:val="00565B5F"/>
    <w:rsid w:val="00566B08"/>
    <w:rsid w:val="0056765E"/>
    <w:rsid w:val="00573CF3"/>
    <w:rsid w:val="00573EC7"/>
    <w:rsid w:val="005749A3"/>
    <w:rsid w:val="00577D12"/>
    <w:rsid w:val="00582A8B"/>
    <w:rsid w:val="005846DC"/>
    <w:rsid w:val="00585C78"/>
    <w:rsid w:val="00585F25"/>
    <w:rsid w:val="005860BA"/>
    <w:rsid w:val="00586B39"/>
    <w:rsid w:val="00586CE4"/>
    <w:rsid w:val="00587BA2"/>
    <w:rsid w:val="00592A89"/>
    <w:rsid w:val="00594968"/>
    <w:rsid w:val="00594F93"/>
    <w:rsid w:val="0059529E"/>
    <w:rsid w:val="005967AA"/>
    <w:rsid w:val="00596C54"/>
    <w:rsid w:val="00597BC7"/>
    <w:rsid w:val="005A1F6D"/>
    <w:rsid w:val="005A29B3"/>
    <w:rsid w:val="005A4873"/>
    <w:rsid w:val="005A5BCA"/>
    <w:rsid w:val="005A7D2B"/>
    <w:rsid w:val="005B0196"/>
    <w:rsid w:val="005B2235"/>
    <w:rsid w:val="005B284B"/>
    <w:rsid w:val="005B3A4D"/>
    <w:rsid w:val="005B777E"/>
    <w:rsid w:val="005B7E57"/>
    <w:rsid w:val="005C251E"/>
    <w:rsid w:val="005C2593"/>
    <w:rsid w:val="005C31A1"/>
    <w:rsid w:val="005C41C8"/>
    <w:rsid w:val="005C4453"/>
    <w:rsid w:val="005C5052"/>
    <w:rsid w:val="005C560D"/>
    <w:rsid w:val="005C5C54"/>
    <w:rsid w:val="005C6E89"/>
    <w:rsid w:val="005C738C"/>
    <w:rsid w:val="005C7CE0"/>
    <w:rsid w:val="005D3960"/>
    <w:rsid w:val="005D4C43"/>
    <w:rsid w:val="005E0566"/>
    <w:rsid w:val="005E19F7"/>
    <w:rsid w:val="005E3F0A"/>
    <w:rsid w:val="005E5707"/>
    <w:rsid w:val="005E66D2"/>
    <w:rsid w:val="005E7A36"/>
    <w:rsid w:val="005F0A94"/>
    <w:rsid w:val="005F10FC"/>
    <w:rsid w:val="005F2FB0"/>
    <w:rsid w:val="005F7130"/>
    <w:rsid w:val="005F75C7"/>
    <w:rsid w:val="00600490"/>
    <w:rsid w:val="00600E22"/>
    <w:rsid w:val="006013D3"/>
    <w:rsid w:val="0060144A"/>
    <w:rsid w:val="00604FDD"/>
    <w:rsid w:val="006055BE"/>
    <w:rsid w:val="006056A9"/>
    <w:rsid w:val="00605FD1"/>
    <w:rsid w:val="0060629C"/>
    <w:rsid w:val="006073B4"/>
    <w:rsid w:val="006077AB"/>
    <w:rsid w:val="00610AC5"/>
    <w:rsid w:val="00611FFB"/>
    <w:rsid w:val="006131A4"/>
    <w:rsid w:val="00613EC4"/>
    <w:rsid w:val="00615D57"/>
    <w:rsid w:val="00621A44"/>
    <w:rsid w:val="00622FE7"/>
    <w:rsid w:val="0062339A"/>
    <w:rsid w:val="00624A09"/>
    <w:rsid w:val="00626109"/>
    <w:rsid w:val="00626321"/>
    <w:rsid w:val="006265D9"/>
    <w:rsid w:val="00630A6E"/>
    <w:rsid w:val="006312F4"/>
    <w:rsid w:val="006318B0"/>
    <w:rsid w:val="00632542"/>
    <w:rsid w:val="006336DC"/>
    <w:rsid w:val="00634360"/>
    <w:rsid w:val="00634475"/>
    <w:rsid w:val="006358E6"/>
    <w:rsid w:val="00636221"/>
    <w:rsid w:val="00636779"/>
    <w:rsid w:val="00637388"/>
    <w:rsid w:val="00640D67"/>
    <w:rsid w:val="00640E59"/>
    <w:rsid w:val="00643911"/>
    <w:rsid w:val="00644D7D"/>
    <w:rsid w:val="00645B45"/>
    <w:rsid w:val="00646547"/>
    <w:rsid w:val="00646D04"/>
    <w:rsid w:val="00647F60"/>
    <w:rsid w:val="00650587"/>
    <w:rsid w:val="00653354"/>
    <w:rsid w:val="006538F2"/>
    <w:rsid w:val="00653AA8"/>
    <w:rsid w:val="00654766"/>
    <w:rsid w:val="00656947"/>
    <w:rsid w:val="006604ED"/>
    <w:rsid w:val="006615A9"/>
    <w:rsid w:val="006639B6"/>
    <w:rsid w:val="00663E81"/>
    <w:rsid w:val="00664FD6"/>
    <w:rsid w:val="006674F6"/>
    <w:rsid w:val="00670064"/>
    <w:rsid w:val="0067080F"/>
    <w:rsid w:val="006724CE"/>
    <w:rsid w:val="006802AC"/>
    <w:rsid w:val="00682CA1"/>
    <w:rsid w:val="00682E9B"/>
    <w:rsid w:val="00683874"/>
    <w:rsid w:val="00684C25"/>
    <w:rsid w:val="00685040"/>
    <w:rsid w:val="00685114"/>
    <w:rsid w:val="00685907"/>
    <w:rsid w:val="006904AB"/>
    <w:rsid w:val="00692D58"/>
    <w:rsid w:val="00694698"/>
    <w:rsid w:val="006958A2"/>
    <w:rsid w:val="006963E8"/>
    <w:rsid w:val="006968AF"/>
    <w:rsid w:val="00696CDE"/>
    <w:rsid w:val="00697959"/>
    <w:rsid w:val="00697C9C"/>
    <w:rsid w:val="006A28B3"/>
    <w:rsid w:val="006A2F89"/>
    <w:rsid w:val="006A32F3"/>
    <w:rsid w:val="006A40F4"/>
    <w:rsid w:val="006A46EF"/>
    <w:rsid w:val="006A51F5"/>
    <w:rsid w:val="006B0BC1"/>
    <w:rsid w:val="006B1D72"/>
    <w:rsid w:val="006B2CBC"/>
    <w:rsid w:val="006B3E12"/>
    <w:rsid w:val="006B4A71"/>
    <w:rsid w:val="006B4F29"/>
    <w:rsid w:val="006B5593"/>
    <w:rsid w:val="006B6EEF"/>
    <w:rsid w:val="006B72FE"/>
    <w:rsid w:val="006C0FD1"/>
    <w:rsid w:val="006C15F5"/>
    <w:rsid w:val="006C2F0A"/>
    <w:rsid w:val="006C3CE7"/>
    <w:rsid w:val="006C5463"/>
    <w:rsid w:val="006C5AC6"/>
    <w:rsid w:val="006C68E2"/>
    <w:rsid w:val="006C714A"/>
    <w:rsid w:val="006D0BA6"/>
    <w:rsid w:val="006D0F71"/>
    <w:rsid w:val="006D1914"/>
    <w:rsid w:val="006D2332"/>
    <w:rsid w:val="006D3659"/>
    <w:rsid w:val="006D5A80"/>
    <w:rsid w:val="006D63B1"/>
    <w:rsid w:val="006E0227"/>
    <w:rsid w:val="006E16D6"/>
    <w:rsid w:val="006E2D18"/>
    <w:rsid w:val="006E3BA6"/>
    <w:rsid w:val="006E4416"/>
    <w:rsid w:val="006E4BFE"/>
    <w:rsid w:val="006E752E"/>
    <w:rsid w:val="006F17EA"/>
    <w:rsid w:val="006F2043"/>
    <w:rsid w:val="006F6439"/>
    <w:rsid w:val="006F759F"/>
    <w:rsid w:val="00700F2C"/>
    <w:rsid w:val="00701BA2"/>
    <w:rsid w:val="00701C21"/>
    <w:rsid w:val="00701F83"/>
    <w:rsid w:val="0070371B"/>
    <w:rsid w:val="007051E5"/>
    <w:rsid w:val="0070521C"/>
    <w:rsid w:val="007052AC"/>
    <w:rsid w:val="00705304"/>
    <w:rsid w:val="00711591"/>
    <w:rsid w:val="007124BA"/>
    <w:rsid w:val="00714634"/>
    <w:rsid w:val="00717D69"/>
    <w:rsid w:val="00717EAB"/>
    <w:rsid w:val="00722421"/>
    <w:rsid w:val="00724373"/>
    <w:rsid w:val="0072633A"/>
    <w:rsid w:val="0072659E"/>
    <w:rsid w:val="00731A45"/>
    <w:rsid w:val="00741BF1"/>
    <w:rsid w:val="00743AAD"/>
    <w:rsid w:val="00744A8B"/>
    <w:rsid w:val="00754A87"/>
    <w:rsid w:val="007573AE"/>
    <w:rsid w:val="00760A3F"/>
    <w:rsid w:val="007613B1"/>
    <w:rsid w:val="00761C78"/>
    <w:rsid w:val="007644B6"/>
    <w:rsid w:val="007652BD"/>
    <w:rsid w:val="00766179"/>
    <w:rsid w:val="007669B5"/>
    <w:rsid w:val="00766D27"/>
    <w:rsid w:val="00767AF5"/>
    <w:rsid w:val="00771065"/>
    <w:rsid w:val="00771250"/>
    <w:rsid w:val="007716B2"/>
    <w:rsid w:val="007723E4"/>
    <w:rsid w:val="00774CD7"/>
    <w:rsid w:val="00775547"/>
    <w:rsid w:val="007767E5"/>
    <w:rsid w:val="00777BCE"/>
    <w:rsid w:val="00780E8C"/>
    <w:rsid w:val="00781698"/>
    <w:rsid w:val="007818D0"/>
    <w:rsid w:val="00782BF1"/>
    <w:rsid w:val="007831D1"/>
    <w:rsid w:val="0078491F"/>
    <w:rsid w:val="00784F34"/>
    <w:rsid w:val="007857A0"/>
    <w:rsid w:val="00786FC5"/>
    <w:rsid w:val="007875A0"/>
    <w:rsid w:val="0079110E"/>
    <w:rsid w:val="00791ADF"/>
    <w:rsid w:val="007946B2"/>
    <w:rsid w:val="007960EB"/>
    <w:rsid w:val="00797743"/>
    <w:rsid w:val="007A1021"/>
    <w:rsid w:val="007A32FD"/>
    <w:rsid w:val="007A551C"/>
    <w:rsid w:val="007A6878"/>
    <w:rsid w:val="007A6E45"/>
    <w:rsid w:val="007B1192"/>
    <w:rsid w:val="007B218F"/>
    <w:rsid w:val="007B2193"/>
    <w:rsid w:val="007B3095"/>
    <w:rsid w:val="007B44B5"/>
    <w:rsid w:val="007B5E3D"/>
    <w:rsid w:val="007B7D18"/>
    <w:rsid w:val="007B7E01"/>
    <w:rsid w:val="007C0365"/>
    <w:rsid w:val="007C3627"/>
    <w:rsid w:val="007C5EA5"/>
    <w:rsid w:val="007C6946"/>
    <w:rsid w:val="007D027D"/>
    <w:rsid w:val="007D1020"/>
    <w:rsid w:val="007D1A6F"/>
    <w:rsid w:val="007D3856"/>
    <w:rsid w:val="007D3AA0"/>
    <w:rsid w:val="007D48B5"/>
    <w:rsid w:val="007D6FDC"/>
    <w:rsid w:val="007E1680"/>
    <w:rsid w:val="007E2C44"/>
    <w:rsid w:val="007E397F"/>
    <w:rsid w:val="007E3D9B"/>
    <w:rsid w:val="007E74EA"/>
    <w:rsid w:val="007E7618"/>
    <w:rsid w:val="007E771F"/>
    <w:rsid w:val="007F004A"/>
    <w:rsid w:val="007F03D0"/>
    <w:rsid w:val="007F29C8"/>
    <w:rsid w:val="007F4451"/>
    <w:rsid w:val="007F6D73"/>
    <w:rsid w:val="007F7162"/>
    <w:rsid w:val="007F7BF2"/>
    <w:rsid w:val="007F7E34"/>
    <w:rsid w:val="00802125"/>
    <w:rsid w:val="0080246A"/>
    <w:rsid w:val="00803244"/>
    <w:rsid w:val="00804273"/>
    <w:rsid w:val="00804801"/>
    <w:rsid w:val="0081193E"/>
    <w:rsid w:val="00813C13"/>
    <w:rsid w:val="00814529"/>
    <w:rsid w:val="00815FCF"/>
    <w:rsid w:val="00816BFB"/>
    <w:rsid w:val="00817306"/>
    <w:rsid w:val="008207FC"/>
    <w:rsid w:val="0082151D"/>
    <w:rsid w:val="008229A8"/>
    <w:rsid w:val="008229CC"/>
    <w:rsid w:val="00823E15"/>
    <w:rsid w:val="008267AC"/>
    <w:rsid w:val="00826904"/>
    <w:rsid w:val="00826ABC"/>
    <w:rsid w:val="0082795C"/>
    <w:rsid w:val="00827FEA"/>
    <w:rsid w:val="0083068E"/>
    <w:rsid w:val="00832B24"/>
    <w:rsid w:val="00835094"/>
    <w:rsid w:val="00836E53"/>
    <w:rsid w:val="0084192A"/>
    <w:rsid w:val="00842059"/>
    <w:rsid w:val="00844F6A"/>
    <w:rsid w:val="0084506A"/>
    <w:rsid w:val="00846F6D"/>
    <w:rsid w:val="00853830"/>
    <w:rsid w:val="00853909"/>
    <w:rsid w:val="00853F88"/>
    <w:rsid w:val="008544B5"/>
    <w:rsid w:val="008549CD"/>
    <w:rsid w:val="00862707"/>
    <w:rsid w:val="00863C58"/>
    <w:rsid w:val="008641BD"/>
    <w:rsid w:val="008648EA"/>
    <w:rsid w:val="00864B19"/>
    <w:rsid w:val="0086525C"/>
    <w:rsid w:val="008653AB"/>
    <w:rsid w:val="00866575"/>
    <w:rsid w:val="008668D6"/>
    <w:rsid w:val="00866B5E"/>
    <w:rsid w:val="0086762E"/>
    <w:rsid w:val="00870065"/>
    <w:rsid w:val="00870410"/>
    <w:rsid w:val="0087425D"/>
    <w:rsid w:val="0087437D"/>
    <w:rsid w:val="008744FE"/>
    <w:rsid w:val="00874535"/>
    <w:rsid w:val="008756C4"/>
    <w:rsid w:val="00876442"/>
    <w:rsid w:val="008808D5"/>
    <w:rsid w:val="008826AD"/>
    <w:rsid w:val="0088317A"/>
    <w:rsid w:val="0088325B"/>
    <w:rsid w:val="00883E97"/>
    <w:rsid w:val="0088632F"/>
    <w:rsid w:val="00886C36"/>
    <w:rsid w:val="008871C6"/>
    <w:rsid w:val="00887523"/>
    <w:rsid w:val="008875B2"/>
    <w:rsid w:val="008907ED"/>
    <w:rsid w:val="00891812"/>
    <w:rsid w:val="00893207"/>
    <w:rsid w:val="00895024"/>
    <w:rsid w:val="0089512B"/>
    <w:rsid w:val="008971BE"/>
    <w:rsid w:val="008A0ABE"/>
    <w:rsid w:val="008A0EF4"/>
    <w:rsid w:val="008A4B4C"/>
    <w:rsid w:val="008A597C"/>
    <w:rsid w:val="008A5BF8"/>
    <w:rsid w:val="008A5F0E"/>
    <w:rsid w:val="008A64EB"/>
    <w:rsid w:val="008A6C94"/>
    <w:rsid w:val="008A6D36"/>
    <w:rsid w:val="008A77EE"/>
    <w:rsid w:val="008B1035"/>
    <w:rsid w:val="008B128E"/>
    <w:rsid w:val="008B4500"/>
    <w:rsid w:val="008B6833"/>
    <w:rsid w:val="008B7224"/>
    <w:rsid w:val="008B7A4A"/>
    <w:rsid w:val="008B7A87"/>
    <w:rsid w:val="008B7FF7"/>
    <w:rsid w:val="008C0030"/>
    <w:rsid w:val="008C3087"/>
    <w:rsid w:val="008C53E7"/>
    <w:rsid w:val="008C5717"/>
    <w:rsid w:val="008C6B71"/>
    <w:rsid w:val="008C754F"/>
    <w:rsid w:val="008D174D"/>
    <w:rsid w:val="008D2193"/>
    <w:rsid w:val="008D307F"/>
    <w:rsid w:val="008D31BF"/>
    <w:rsid w:val="008D4F18"/>
    <w:rsid w:val="008D629C"/>
    <w:rsid w:val="008D7FE4"/>
    <w:rsid w:val="008E383C"/>
    <w:rsid w:val="008E4EA6"/>
    <w:rsid w:val="008E6767"/>
    <w:rsid w:val="008E69D1"/>
    <w:rsid w:val="008F0D90"/>
    <w:rsid w:val="008F19E8"/>
    <w:rsid w:val="008F3743"/>
    <w:rsid w:val="008F426A"/>
    <w:rsid w:val="0090074F"/>
    <w:rsid w:val="00902DD7"/>
    <w:rsid w:val="0090499F"/>
    <w:rsid w:val="00904B4E"/>
    <w:rsid w:val="00911B48"/>
    <w:rsid w:val="00911FFB"/>
    <w:rsid w:val="009136B9"/>
    <w:rsid w:val="00915525"/>
    <w:rsid w:val="00915C89"/>
    <w:rsid w:val="00915EFE"/>
    <w:rsid w:val="00917529"/>
    <w:rsid w:val="00921422"/>
    <w:rsid w:val="00921A22"/>
    <w:rsid w:val="00921A48"/>
    <w:rsid w:val="009237EE"/>
    <w:rsid w:val="00925584"/>
    <w:rsid w:val="00925A2E"/>
    <w:rsid w:val="009308A6"/>
    <w:rsid w:val="0093180E"/>
    <w:rsid w:val="009322D3"/>
    <w:rsid w:val="00934357"/>
    <w:rsid w:val="00934BC6"/>
    <w:rsid w:val="009354F1"/>
    <w:rsid w:val="00935EC2"/>
    <w:rsid w:val="00936466"/>
    <w:rsid w:val="00937837"/>
    <w:rsid w:val="009378F3"/>
    <w:rsid w:val="0094043E"/>
    <w:rsid w:val="009407CC"/>
    <w:rsid w:val="00942064"/>
    <w:rsid w:val="00943F09"/>
    <w:rsid w:val="00945B2A"/>
    <w:rsid w:val="009475BD"/>
    <w:rsid w:val="009477BE"/>
    <w:rsid w:val="00947C1A"/>
    <w:rsid w:val="00951EDE"/>
    <w:rsid w:val="009524F6"/>
    <w:rsid w:val="009527F1"/>
    <w:rsid w:val="0095293C"/>
    <w:rsid w:val="00954A2E"/>
    <w:rsid w:val="0095651B"/>
    <w:rsid w:val="009576FE"/>
    <w:rsid w:val="00957872"/>
    <w:rsid w:val="00960706"/>
    <w:rsid w:val="00960720"/>
    <w:rsid w:val="009615C3"/>
    <w:rsid w:val="00961CB1"/>
    <w:rsid w:val="00961EE2"/>
    <w:rsid w:val="0096271D"/>
    <w:rsid w:val="0096302A"/>
    <w:rsid w:val="00963C18"/>
    <w:rsid w:val="009641EC"/>
    <w:rsid w:val="009675A7"/>
    <w:rsid w:val="00967DBD"/>
    <w:rsid w:val="00967EBB"/>
    <w:rsid w:val="00971029"/>
    <w:rsid w:val="00971C87"/>
    <w:rsid w:val="00971F84"/>
    <w:rsid w:val="00975CEA"/>
    <w:rsid w:val="00976731"/>
    <w:rsid w:val="00980195"/>
    <w:rsid w:val="00981883"/>
    <w:rsid w:val="00981E87"/>
    <w:rsid w:val="00982D78"/>
    <w:rsid w:val="0098310F"/>
    <w:rsid w:val="00986CCE"/>
    <w:rsid w:val="00987F30"/>
    <w:rsid w:val="00990486"/>
    <w:rsid w:val="009906F9"/>
    <w:rsid w:val="009913AE"/>
    <w:rsid w:val="0099344E"/>
    <w:rsid w:val="00994D30"/>
    <w:rsid w:val="009950BE"/>
    <w:rsid w:val="009952C7"/>
    <w:rsid w:val="00995B73"/>
    <w:rsid w:val="00996391"/>
    <w:rsid w:val="009971A4"/>
    <w:rsid w:val="009A02CB"/>
    <w:rsid w:val="009A09D0"/>
    <w:rsid w:val="009A18D5"/>
    <w:rsid w:val="009A2C51"/>
    <w:rsid w:val="009A2F55"/>
    <w:rsid w:val="009A33FE"/>
    <w:rsid w:val="009A3E33"/>
    <w:rsid w:val="009A62E7"/>
    <w:rsid w:val="009A676D"/>
    <w:rsid w:val="009A780E"/>
    <w:rsid w:val="009B061B"/>
    <w:rsid w:val="009B288A"/>
    <w:rsid w:val="009B597E"/>
    <w:rsid w:val="009B6AEC"/>
    <w:rsid w:val="009B7CAF"/>
    <w:rsid w:val="009C3184"/>
    <w:rsid w:val="009C4969"/>
    <w:rsid w:val="009C525E"/>
    <w:rsid w:val="009D09E5"/>
    <w:rsid w:val="009D177D"/>
    <w:rsid w:val="009D1D26"/>
    <w:rsid w:val="009D2A5A"/>
    <w:rsid w:val="009D2C22"/>
    <w:rsid w:val="009D5874"/>
    <w:rsid w:val="009D66FC"/>
    <w:rsid w:val="009D6801"/>
    <w:rsid w:val="009E1E41"/>
    <w:rsid w:val="009E3978"/>
    <w:rsid w:val="009E4C7D"/>
    <w:rsid w:val="009E4D36"/>
    <w:rsid w:val="009E7C4F"/>
    <w:rsid w:val="009F107D"/>
    <w:rsid w:val="009F323D"/>
    <w:rsid w:val="009F34C9"/>
    <w:rsid w:val="009F35C4"/>
    <w:rsid w:val="009F39D7"/>
    <w:rsid w:val="009F40E8"/>
    <w:rsid w:val="009F4222"/>
    <w:rsid w:val="009F4C40"/>
    <w:rsid w:val="009F5413"/>
    <w:rsid w:val="009F5856"/>
    <w:rsid w:val="009F5BD0"/>
    <w:rsid w:val="009F724B"/>
    <w:rsid w:val="00A00FAE"/>
    <w:rsid w:val="00A029F3"/>
    <w:rsid w:val="00A0330A"/>
    <w:rsid w:val="00A03677"/>
    <w:rsid w:val="00A04435"/>
    <w:rsid w:val="00A04455"/>
    <w:rsid w:val="00A05228"/>
    <w:rsid w:val="00A07ED8"/>
    <w:rsid w:val="00A11381"/>
    <w:rsid w:val="00A1400A"/>
    <w:rsid w:val="00A1619F"/>
    <w:rsid w:val="00A202EE"/>
    <w:rsid w:val="00A20E08"/>
    <w:rsid w:val="00A2342C"/>
    <w:rsid w:val="00A26A2C"/>
    <w:rsid w:val="00A26B8A"/>
    <w:rsid w:val="00A275DF"/>
    <w:rsid w:val="00A279ED"/>
    <w:rsid w:val="00A30D1D"/>
    <w:rsid w:val="00A3108A"/>
    <w:rsid w:val="00A34B54"/>
    <w:rsid w:val="00A34E1D"/>
    <w:rsid w:val="00A409FF"/>
    <w:rsid w:val="00A41729"/>
    <w:rsid w:val="00A42672"/>
    <w:rsid w:val="00A428D7"/>
    <w:rsid w:val="00A452F4"/>
    <w:rsid w:val="00A500AD"/>
    <w:rsid w:val="00A50D06"/>
    <w:rsid w:val="00A512A3"/>
    <w:rsid w:val="00A5168C"/>
    <w:rsid w:val="00A523F1"/>
    <w:rsid w:val="00A52D94"/>
    <w:rsid w:val="00A54D59"/>
    <w:rsid w:val="00A60610"/>
    <w:rsid w:val="00A618A7"/>
    <w:rsid w:val="00A61D56"/>
    <w:rsid w:val="00A628CD"/>
    <w:rsid w:val="00A63066"/>
    <w:rsid w:val="00A64C9D"/>
    <w:rsid w:val="00A665C2"/>
    <w:rsid w:val="00A67555"/>
    <w:rsid w:val="00A67AAE"/>
    <w:rsid w:val="00A70761"/>
    <w:rsid w:val="00A720C9"/>
    <w:rsid w:val="00A72C0D"/>
    <w:rsid w:val="00A7526E"/>
    <w:rsid w:val="00A75D40"/>
    <w:rsid w:val="00A7601D"/>
    <w:rsid w:val="00A77FF1"/>
    <w:rsid w:val="00A81662"/>
    <w:rsid w:val="00A816B8"/>
    <w:rsid w:val="00A81BE5"/>
    <w:rsid w:val="00A82746"/>
    <w:rsid w:val="00A8347E"/>
    <w:rsid w:val="00A84EE2"/>
    <w:rsid w:val="00A85C5F"/>
    <w:rsid w:val="00A8769A"/>
    <w:rsid w:val="00A902C6"/>
    <w:rsid w:val="00A9046F"/>
    <w:rsid w:val="00A9095F"/>
    <w:rsid w:val="00A91184"/>
    <w:rsid w:val="00A91C64"/>
    <w:rsid w:val="00A92ADA"/>
    <w:rsid w:val="00A9510E"/>
    <w:rsid w:val="00A96061"/>
    <w:rsid w:val="00A965BF"/>
    <w:rsid w:val="00A97903"/>
    <w:rsid w:val="00AA02B2"/>
    <w:rsid w:val="00AA02FB"/>
    <w:rsid w:val="00AA0729"/>
    <w:rsid w:val="00AA08DD"/>
    <w:rsid w:val="00AA0C60"/>
    <w:rsid w:val="00AA0FA5"/>
    <w:rsid w:val="00AA1EB0"/>
    <w:rsid w:val="00AA29F1"/>
    <w:rsid w:val="00AA2A6D"/>
    <w:rsid w:val="00AA2F59"/>
    <w:rsid w:val="00AA496B"/>
    <w:rsid w:val="00AA5B24"/>
    <w:rsid w:val="00AA6168"/>
    <w:rsid w:val="00AA7109"/>
    <w:rsid w:val="00AA72F7"/>
    <w:rsid w:val="00AB265E"/>
    <w:rsid w:val="00AB5AD3"/>
    <w:rsid w:val="00AC0CC7"/>
    <w:rsid w:val="00AC16AC"/>
    <w:rsid w:val="00AC361A"/>
    <w:rsid w:val="00AC42F4"/>
    <w:rsid w:val="00AC669F"/>
    <w:rsid w:val="00AC7360"/>
    <w:rsid w:val="00AC7F76"/>
    <w:rsid w:val="00AD064E"/>
    <w:rsid w:val="00AD08B1"/>
    <w:rsid w:val="00AD2203"/>
    <w:rsid w:val="00AD2433"/>
    <w:rsid w:val="00AD4411"/>
    <w:rsid w:val="00AD4611"/>
    <w:rsid w:val="00AD51F9"/>
    <w:rsid w:val="00AD596C"/>
    <w:rsid w:val="00AD61B7"/>
    <w:rsid w:val="00AD63FB"/>
    <w:rsid w:val="00AD7197"/>
    <w:rsid w:val="00AD732C"/>
    <w:rsid w:val="00AE1C25"/>
    <w:rsid w:val="00AE22B3"/>
    <w:rsid w:val="00AE43CD"/>
    <w:rsid w:val="00AE4AED"/>
    <w:rsid w:val="00AE6F4B"/>
    <w:rsid w:val="00AF28CD"/>
    <w:rsid w:val="00AF4586"/>
    <w:rsid w:val="00AF5A36"/>
    <w:rsid w:val="00B04EF4"/>
    <w:rsid w:val="00B050D5"/>
    <w:rsid w:val="00B06B1B"/>
    <w:rsid w:val="00B06E1D"/>
    <w:rsid w:val="00B071E0"/>
    <w:rsid w:val="00B11A53"/>
    <w:rsid w:val="00B11C41"/>
    <w:rsid w:val="00B12C45"/>
    <w:rsid w:val="00B13433"/>
    <w:rsid w:val="00B134AA"/>
    <w:rsid w:val="00B1470B"/>
    <w:rsid w:val="00B17C21"/>
    <w:rsid w:val="00B20436"/>
    <w:rsid w:val="00B20477"/>
    <w:rsid w:val="00B216DB"/>
    <w:rsid w:val="00B21E24"/>
    <w:rsid w:val="00B2382B"/>
    <w:rsid w:val="00B23DDF"/>
    <w:rsid w:val="00B25E38"/>
    <w:rsid w:val="00B260AA"/>
    <w:rsid w:val="00B31D12"/>
    <w:rsid w:val="00B33EC2"/>
    <w:rsid w:val="00B34A10"/>
    <w:rsid w:val="00B34B54"/>
    <w:rsid w:val="00B35028"/>
    <w:rsid w:val="00B35470"/>
    <w:rsid w:val="00B35CA6"/>
    <w:rsid w:val="00B36D08"/>
    <w:rsid w:val="00B37AF8"/>
    <w:rsid w:val="00B37FB9"/>
    <w:rsid w:val="00B42F3E"/>
    <w:rsid w:val="00B472E8"/>
    <w:rsid w:val="00B52358"/>
    <w:rsid w:val="00B5354D"/>
    <w:rsid w:val="00B535AA"/>
    <w:rsid w:val="00B53CA6"/>
    <w:rsid w:val="00B54999"/>
    <w:rsid w:val="00B54A35"/>
    <w:rsid w:val="00B56CA7"/>
    <w:rsid w:val="00B572C5"/>
    <w:rsid w:val="00B6039A"/>
    <w:rsid w:val="00B611FC"/>
    <w:rsid w:val="00B6318E"/>
    <w:rsid w:val="00B631AA"/>
    <w:rsid w:val="00B65F29"/>
    <w:rsid w:val="00B66336"/>
    <w:rsid w:val="00B66969"/>
    <w:rsid w:val="00B71538"/>
    <w:rsid w:val="00B730D0"/>
    <w:rsid w:val="00B7322F"/>
    <w:rsid w:val="00B73C72"/>
    <w:rsid w:val="00B7709E"/>
    <w:rsid w:val="00B77147"/>
    <w:rsid w:val="00B82CF7"/>
    <w:rsid w:val="00B83FC4"/>
    <w:rsid w:val="00B85254"/>
    <w:rsid w:val="00B86766"/>
    <w:rsid w:val="00B8680D"/>
    <w:rsid w:val="00B9019C"/>
    <w:rsid w:val="00B9060F"/>
    <w:rsid w:val="00B90C61"/>
    <w:rsid w:val="00B90DC4"/>
    <w:rsid w:val="00B91142"/>
    <w:rsid w:val="00B91F30"/>
    <w:rsid w:val="00B93191"/>
    <w:rsid w:val="00B946FA"/>
    <w:rsid w:val="00B95DEE"/>
    <w:rsid w:val="00B9710D"/>
    <w:rsid w:val="00B975AC"/>
    <w:rsid w:val="00B97D46"/>
    <w:rsid w:val="00B97E38"/>
    <w:rsid w:val="00BA02E5"/>
    <w:rsid w:val="00BA070F"/>
    <w:rsid w:val="00BA1191"/>
    <w:rsid w:val="00BA1ACC"/>
    <w:rsid w:val="00BA37BB"/>
    <w:rsid w:val="00BA3F0F"/>
    <w:rsid w:val="00BA5DD1"/>
    <w:rsid w:val="00BB51B7"/>
    <w:rsid w:val="00BB67AD"/>
    <w:rsid w:val="00BC01EC"/>
    <w:rsid w:val="00BC1D0E"/>
    <w:rsid w:val="00BC28EE"/>
    <w:rsid w:val="00BC2B5C"/>
    <w:rsid w:val="00BC2FCD"/>
    <w:rsid w:val="00BC3239"/>
    <w:rsid w:val="00BC3819"/>
    <w:rsid w:val="00BC4081"/>
    <w:rsid w:val="00BC66D8"/>
    <w:rsid w:val="00BD0674"/>
    <w:rsid w:val="00BD1557"/>
    <w:rsid w:val="00BD2BD9"/>
    <w:rsid w:val="00BE30CF"/>
    <w:rsid w:val="00BE47B1"/>
    <w:rsid w:val="00BE4E90"/>
    <w:rsid w:val="00BE631D"/>
    <w:rsid w:val="00BE7422"/>
    <w:rsid w:val="00BF24C8"/>
    <w:rsid w:val="00BF2EA3"/>
    <w:rsid w:val="00BF4A1C"/>
    <w:rsid w:val="00BF4F38"/>
    <w:rsid w:val="00BF5931"/>
    <w:rsid w:val="00BF59FA"/>
    <w:rsid w:val="00BF5A15"/>
    <w:rsid w:val="00BF6E8A"/>
    <w:rsid w:val="00BF737E"/>
    <w:rsid w:val="00C01257"/>
    <w:rsid w:val="00C02F8A"/>
    <w:rsid w:val="00C04DAF"/>
    <w:rsid w:val="00C061A0"/>
    <w:rsid w:val="00C12277"/>
    <w:rsid w:val="00C13F10"/>
    <w:rsid w:val="00C14864"/>
    <w:rsid w:val="00C17F00"/>
    <w:rsid w:val="00C20B9C"/>
    <w:rsid w:val="00C21E62"/>
    <w:rsid w:val="00C229A4"/>
    <w:rsid w:val="00C246C0"/>
    <w:rsid w:val="00C25ECF"/>
    <w:rsid w:val="00C26AB6"/>
    <w:rsid w:val="00C317BA"/>
    <w:rsid w:val="00C317D1"/>
    <w:rsid w:val="00C32BFC"/>
    <w:rsid w:val="00C32E1D"/>
    <w:rsid w:val="00C332A8"/>
    <w:rsid w:val="00C332C2"/>
    <w:rsid w:val="00C3373D"/>
    <w:rsid w:val="00C33DE8"/>
    <w:rsid w:val="00C409A7"/>
    <w:rsid w:val="00C41BED"/>
    <w:rsid w:val="00C41CC0"/>
    <w:rsid w:val="00C42249"/>
    <w:rsid w:val="00C43F40"/>
    <w:rsid w:val="00C44311"/>
    <w:rsid w:val="00C4521A"/>
    <w:rsid w:val="00C46274"/>
    <w:rsid w:val="00C46660"/>
    <w:rsid w:val="00C50F5A"/>
    <w:rsid w:val="00C512B8"/>
    <w:rsid w:val="00C52F3A"/>
    <w:rsid w:val="00C5307F"/>
    <w:rsid w:val="00C537C0"/>
    <w:rsid w:val="00C54009"/>
    <w:rsid w:val="00C5453C"/>
    <w:rsid w:val="00C54A70"/>
    <w:rsid w:val="00C566BE"/>
    <w:rsid w:val="00C60C3F"/>
    <w:rsid w:val="00C61856"/>
    <w:rsid w:val="00C6238F"/>
    <w:rsid w:val="00C6244B"/>
    <w:rsid w:val="00C62938"/>
    <w:rsid w:val="00C633C0"/>
    <w:rsid w:val="00C66FE6"/>
    <w:rsid w:val="00C670C7"/>
    <w:rsid w:val="00C67AD0"/>
    <w:rsid w:val="00C70D41"/>
    <w:rsid w:val="00C71699"/>
    <w:rsid w:val="00C71B0D"/>
    <w:rsid w:val="00C723D1"/>
    <w:rsid w:val="00C73D6F"/>
    <w:rsid w:val="00C747EE"/>
    <w:rsid w:val="00C749A4"/>
    <w:rsid w:val="00C7590D"/>
    <w:rsid w:val="00C776F5"/>
    <w:rsid w:val="00C77DBF"/>
    <w:rsid w:val="00C80BA0"/>
    <w:rsid w:val="00C83DD5"/>
    <w:rsid w:val="00C8768A"/>
    <w:rsid w:val="00C90867"/>
    <w:rsid w:val="00C90D55"/>
    <w:rsid w:val="00C90F4B"/>
    <w:rsid w:val="00C93614"/>
    <w:rsid w:val="00C93666"/>
    <w:rsid w:val="00C940A7"/>
    <w:rsid w:val="00C946B2"/>
    <w:rsid w:val="00C94BEA"/>
    <w:rsid w:val="00C95178"/>
    <w:rsid w:val="00C951B3"/>
    <w:rsid w:val="00C959B9"/>
    <w:rsid w:val="00C95C31"/>
    <w:rsid w:val="00CA030A"/>
    <w:rsid w:val="00CA2169"/>
    <w:rsid w:val="00CA35F1"/>
    <w:rsid w:val="00CA398B"/>
    <w:rsid w:val="00CA3CE2"/>
    <w:rsid w:val="00CA4B15"/>
    <w:rsid w:val="00CA4CFC"/>
    <w:rsid w:val="00CA4F01"/>
    <w:rsid w:val="00CA52C3"/>
    <w:rsid w:val="00CA5815"/>
    <w:rsid w:val="00CA589C"/>
    <w:rsid w:val="00CA7C39"/>
    <w:rsid w:val="00CB4AC9"/>
    <w:rsid w:val="00CB5C8E"/>
    <w:rsid w:val="00CB6353"/>
    <w:rsid w:val="00CB6B88"/>
    <w:rsid w:val="00CB6BC8"/>
    <w:rsid w:val="00CB7240"/>
    <w:rsid w:val="00CC0E92"/>
    <w:rsid w:val="00CC3B14"/>
    <w:rsid w:val="00CC42BF"/>
    <w:rsid w:val="00CC489E"/>
    <w:rsid w:val="00CC5BC8"/>
    <w:rsid w:val="00CC6DA1"/>
    <w:rsid w:val="00CD2005"/>
    <w:rsid w:val="00CD2FFD"/>
    <w:rsid w:val="00CD5589"/>
    <w:rsid w:val="00CD5696"/>
    <w:rsid w:val="00CD719C"/>
    <w:rsid w:val="00CD778E"/>
    <w:rsid w:val="00CE043E"/>
    <w:rsid w:val="00CE7842"/>
    <w:rsid w:val="00CE7A4B"/>
    <w:rsid w:val="00CE7AB8"/>
    <w:rsid w:val="00CF18FA"/>
    <w:rsid w:val="00CF2AE3"/>
    <w:rsid w:val="00CF3E1B"/>
    <w:rsid w:val="00CF5AF2"/>
    <w:rsid w:val="00CF5CAD"/>
    <w:rsid w:val="00CF79C9"/>
    <w:rsid w:val="00D00CF5"/>
    <w:rsid w:val="00D01D39"/>
    <w:rsid w:val="00D020F0"/>
    <w:rsid w:val="00D02FF9"/>
    <w:rsid w:val="00D046AE"/>
    <w:rsid w:val="00D05DD8"/>
    <w:rsid w:val="00D07778"/>
    <w:rsid w:val="00D07EEC"/>
    <w:rsid w:val="00D1051D"/>
    <w:rsid w:val="00D12607"/>
    <w:rsid w:val="00D13A26"/>
    <w:rsid w:val="00D13C02"/>
    <w:rsid w:val="00D17746"/>
    <w:rsid w:val="00D17D55"/>
    <w:rsid w:val="00D20ADF"/>
    <w:rsid w:val="00D21000"/>
    <w:rsid w:val="00D2421E"/>
    <w:rsid w:val="00D25AEB"/>
    <w:rsid w:val="00D2666E"/>
    <w:rsid w:val="00D27527"/>
    <w:rsid w:val="00D30A0D"/>
    <w:rsid w:val="00D3306B"/>
    <w:rsid w:val="00D335E8"/>
    <w:rsid w:val="00D3550A"/>
    <w:rsid w:val="00D35D03"/>
    <w:rsid w:val="00D35DDC"/>
    <w:rsid w:val="00D36C2B"/>
    <w:rsid w:val="00D4067A"/>
    <w:rsid w:val="00D40795"/>
    <w:rsid w:val="00D43E25"/>
    <w:rsid w:val="00D44EE8"/>
    <w:rsid w:val="00D45910"/>
    <w:rsid w:val="00D46231"/>
    <w:rsid w:val="00D47F3E"/>
    <w:rsid w:val="00D507F2"/>
    <w:rsid w:val="00D51073"/>
    <w:rsid w:val="00D51645"/>
    <w:rsid w:val="00D51B22"/>
    <w:rsid w:val="00D55E5D"/>
    <w:rsid w:val="00D562D5"/>
    <w:rsid w:val="00D574AF"/>
    <w:rsid w:val="00D57858"/>
    <w:rsid w:val="00D604E9"/>
    <w:rsid w:val="00D6221B"/>
    <w:rsid w:val="00D63769"/>
    <w:rsid w:val="00D637A1"/>
    <w:rsid w:val="00D63B56"/>
    <w:rsid w:val="00D65EE6"/>
    <w:rsid w:val="00D67CAD"/>
    <w:rsid w:val="00D67CB8"/>
    <w:rsid w:val="00D67F38"/>
    <w:rsid w:val="00D70A06"/>
    <w:rsid w:val="00D712AD"/>
    <w:rsid w:val="00D72804"/>
    <w:rsid w:val="00D72A99"/>
    <w:rsid w:val="00D73102"/>
    <w:rsid w:val="00D743D3"/>
    <w:rsid w:val="00D74FBD"/>
    <w:rsid w:val="00D75898"/>
    <w:rsid w:val="00D77DA7"/>
    <w:rsid w:val="00D80338"/>
    <w:rsid w:val="00D80AFA"/>
    <w:rsid w:val="00D858A1"/>
    <w:rsid w:val="00D8601C"/>
    <w:rsid w:val="00D8606F"/>
    <w:rsid w:val="00D86676"/>
    <w:rsid w:val="00D87446"/>
    <w:rsid w:val="00D94E05"/>
    <w:rsid w:val="00D959DF"/>
    <w:rsid w:val="00D97DD5"/>
    <w:rsid w:val="00DA0C0E"/>
    <w:rsid w:val="00DA1B13"/>
    <w:rsid w:val="00DA3CBB"/>
    <w:rsid w:val="00DA4137"/>
    <w:rsid w:val="00DA768E"/>
    <w:rsid w:val="00DA7FA0"/>
    <w:rsid w:val="00DB02FB"/>
    <w:rsid w:val="00DB08FC"/>
    <w:rsid w:val="00DB15F9"/>
    <w:rsid w:val="00DB2D28"/>
    <w:rsid w:val="00DB4586"/>
    <w:rsid w:val="00DB5A08"/>
    <w:rsid w:val="00DC0D45"/>
    <w:rsid w:val="00DC3B2C"/>
    <w:rsid w:val="00DC3D0A"/>
    <w:rsid w:val="00DC40AC"/>
    <w:rsid w:val="00DC481A"/>
    <w:rsid w:val="00DC4D40"/>
    <w:rsid w:val="00DC4D64"/>
    <w:rsid w:val="00DC62B6"/>
    <w:rsid w:val="00DC6D54"/>
    <w:rsid w:val="00DD055C"/>
    <w:rsid w:val="00DD1B9F"/>
    <w:rsid w:val="00DD2D0D"/>
    <w:rsid w:val="00DD3FD6"/>
    <w:rsid w:val="00DD4187"/>
    <w:rsid w:val="00DD457C"/>
    <w:rsid w:val="00DD4E3C"/>
    <w:rsid w:val="00DD6660"/>
    <w:rsid w:val="00DD6E9E"/>
    <w:rsid w:val="00DD7D6F"/>
    <w:rsid w:val="00DE2CDD"/>
    <w:rsid w:val="00DE41B8"/>
    <w:rsid w:val="00DE57E5"/>
    <w:rsid w:val="00DE628C"/>
    <w:rsid w:val="00DF2378"/>
    <w:rsid w:val="00DF44FC"/>
    <w:rsid w:val="00E00B04"/>
    <w:rsid w:val="00E00BE9"/>
    <w:rsid w:val="00E02691"/>
    <w:rsid w:val="00E02CF2"/>
    <w:rsid w:val="00E02D59"/>
    <w:rsid w:val="00E04425"/>
    <w:rsid w:val="00E04B3A"/>
    <w:rsid w:val="00E05A15"/>
    <w:rsid w:val="00E064D9"/>
    <w:rsid w:val="00E07AF4"/>
    <w:rsid w:val="00E10260"/>
    <w:rsid w:val="00E1038B"/>
    <w:rsid w:val="00E10881"/>
    <w:rsid w:val="00E13C3F"/>
    <w:rsid w:val="00E145B2"/>
    <w:rsid w:val="00E15C19"/>
    <w:rsid w:val="00E16513"/>
    <w:rsid w:val="00E16B31"/>
    <w:rsid w:val="00E16D1E"/>
    <w:rsid w:val="00E17026"/>
    <w:rsid w:val="00E17C78"/>
    <w:rsid w:val="00E2073A"/>
    <w:rsid w:val="00E20C11"/>
    <w:rsid w:val="00E20ED2"/>
    <w:rsid w:val="00E21745"/>
    <w:rsid w:val="00E21BF6"/>
    <w:rsid w:val="00E24ECB"/>
    <w:rsid w:val="00E25259"/>
    <w:rsid w:val="00E26363"/>
    <w:rsid w:val="00E2687D"/>
    <w:rsid w:val="00E30A9B"/>
    <w:rsid w:val="00E32E89"/>
    <w:rsid w:val="00E35865"/>
    <w:rsid w:val="00E36A57"/>
    <w:rsid w:val="00E37B1E"/>
    <w:rsid w:val="00E41A0A"/>
    <w:rsid w:val="00E41C2C"/>
    <w:rsid w:val="00E42A8A"/>
    <w:rsid w:val="00E44639"/>
    <w:rsid w:val="00E45FBD"/>
    <w:rsid w:val="00E46E5B"/>
    <w:rsid w:val="00E5050A"/>
    <w:rsid w:val="00E505ED"/>
    <w:rsid w:val="00E51A96"/>
    <w:rsid w:val="00E524BD"/>
    <w:rsid w:val="00E52FA0"/>
    <w:rsid w:val="00E53507"/>
    <w:rsid w:val="00E54A54"/>
    <w:rsid w:val="00E55600"/>
    <w:rsid w:val="00E60129"/>
    <w:rsid w:val="00E61BF7"/>
    <w:rsid w:val="00E623D3"/>
    <w:rsid w:val="00E643A7"/>
    <w:rsid w:val="00E64FD5"/>
    <w:rsid w:val="00E6550B"/>
    <w:rsid w:val="00E70C10"/>
    <w:rsid w:val="00E71E8E"/>
    <w:rsid w:val="00E72F69"/>
    <w:rsid w:val="00E76A45"/>
    <w:rsid w:val="00E813A1"/>
    <w:rsid w:val="00E8360C"/>
    <w:rsid w:val="00E83B87"/>
    <w:rsid w:val="00E84DA0"/>
    <w:rsid w:val="00E8584A"/>
    <w:rsid w:val="00E87D4D"/>
    <w:rsid w:val="00E91198"/>
    <w:rsid w:val="00E921EF"/>
    <w:rsid w:val="00E92BA6"/>
    <w:rsid w:val="00EA3583"/>
    <w:rsid w:val="00EA51FB"/>
    <w:rsid w:val="00EA590F"/>
    <w:rsid w:val="00EA625B"/>
    <w:rsid w:val="00EA74F6"/>
    <w:rsid w:val="00EA798A"/>
    <w:rsid w:val="00EB06EA"/>
    <w:rsid w:val="00EB19E9"/>
    <w:rsid w:val="00EB21A9"/>
    <w:rsid w:val="00EB39D6"/>
    <w:rsid w:val="00EB57FE"/>
    <w:rsid w:val="00EC069C"/>
    <w:rsid w:val="00EC16B9"/>
    <w:rsid w:val="00EC3CC9"/>
    <w:rsid w:val="00EC47CA"/>
    <w:rsid w:val="00EC484D"/>
    <w:rsid w:val="00EC6DD2"/>
    <w:rsid w:val="00EC7766"/>
    <w:rsid w:val="00EC7A39"/>
    <w:rsid w:val="00ED0FF7"/>
    <w:rsid w:val="00ED11C6"/>
    <w:rsid w:val="00ED49A8"/>
    <w:rsid w:val="00ED5B8E"/>
    <w:rsid w:val="00ED739A"/>
    <w:rsid w:val="00ED7B65"/>
    <w:rsid w:val="00EE0E71"/>
    <w:rsid w:val="00EE2709"/>
    <w:rsid w:val="00EE2FEB"/>
    <w:rsid w:val="00EE5A4A"/>
    <w:rsid w:val="00EE77B4"/>
    <w:rsid w:val="00EF109E"/>
    <w:rsid w:val="00EF12C1"/>
    <w:rsid w:val="00EF1F0B"/>
    <w:rsid w:val="00EF2294"/>
    <w:rsid w:val="00EF462A"/>
    <w:rsid w:val="00F00146"/>
    <w:rsid w:val="00F00D21"/>
    <w:rsid w:val="00F0132B"/>
    <w:rsid w:val="00F0506D"/>
    <w:rsid w:val="00F05916"/>
    <w:rsid w:val="00F10C7F"/>
    <w:rsid w:val="00F14C77"/>
    <w:rsid w:val="00F15558"/>
    <w:rsid w:val="00F16180"/>
    <w:rsid w:val="00F21DAF"/>
    <w:rsid w:val="00F23487"/>
    <w:rsid w:val="00F23DB2"/>
    <w:rsid w:val="00F26634"/>
    <w:rsid w:val="00F30186"/>
    <w:rsid w:val="00F30950"/>
    <w:rsid w:val="00F30CC2"/>
    <w:rsid w:val="00F319F2"/>
    <w:rsid w:val="00F32430"/>
    <w:rsid w:val="00F32A67"/>
    <w:rsid w:val="00F366F9"/>
    <w:rsid w:val="00F44225"/>
    <w:rsid w:val="00F4505C"/>
    <w:rsid w:val="00F465FF"/>
    <w:rsid w:val="00F4669E"/>
    <w:rsid w:val="00F466AF"/>
    <w:rsid w:val="00F472AE"/>
    <w:rsid w:val="00F4769B"/>
    <w:rsid w:val="00F478E5"/>
    <w:rsid w:val="00F47CB9"/>
    <w:rsid w:val="00F50882"/>
    <w:rsid w:val="00F50E61"/>
    <w:rsid w:val="00F55E92"/>
    <w:rsid w:val="00F60E4D"/>
    <w:rsid w:val="00F6235E"/>
    <w:rsid w:val="00F63186"/>
    <w:rsid w:val="00F63CB4"/>
    <w:rsid w:val="00F64367"/>
    <w:rsid w:val="00F657BE"/>
    <w:rsid w:val="00F671E5"/>
    <w:rsid w:val="00F7000F"/>
    <w:rsid w:val="00F704CC"/>
    <w:rsid w:val="00F71198"/>
    <w:rsid w:val="00F71E14"/>
    <w:rsid w:val="00F7220B"/>
    <w:rsid w:val="00F73473"/>
    <w:rsid w:val="00F73672"/>
    <w:rsid w:val="00F754A1"/>
    <w:rsid w:val="00F75A41"/>
    <w:rsid w:val="00F77311"/>
    <w:rsid w:val="00F774DA"/>
    <w:rsid w:val="00F779F6"/>
    <w:rsid w:val="00F77D29"/>
    <w:rsid w:val="00F80611"/>
    <w:rsid w:val="00F81F62"/>
    <w:rsid w:val="00F879A5"/>
    <w:rsid w:val="00F96C29"/>
    <w:rsid w:val="00FA1639"/>
    <w:rsid w:val="00FA178C"/>
    <w:rsid w:val="00FA2FC2"/>
    <w:rsid w:val="00FA33C1"/>
    <w:rsid w:val="00FA427F"/>
    <w:rsid w:val="00FA7CB3"/>
    <w:rsid w:val="00FB06FF"/>
    <w:rsid w:val="00FB197A"/>
    <w:rsid w:val="00FB1BDE"/>
    <w:rsid w:val="00FB2899"/>
    <w:rsid w:val="00FB3E22"/>
    <w:rsid w:val="00FB3F33"/>
    <w:rsid w:val="00FB6174"/>
    <w:rsid w:val="00FB6CD2"/>
    <w:rsid w:val="00FB778F"/>
    <w:rsid w:val="00FC1F86"/>
    <w:rsid w:val="00FC41C3"/>
    <w:rsid w:val="00FC4743"/>
    <w:rsid w:val="00FC4D24"/>
    <w:rsid w:val="00FC7A97"/>
    <w:rsid w:val="00FD14B7"/>
    <w:rsid w:val="00FD27D1"/>
    <w:rsid w:val="00FD2CC6"/>
    <w:rsid w:val="00FD30D2"/>
    <w:rsid w:val="00FD43B1"/>
    <w:rsid w:val="00FD500D"/>
    <w:rsid w:val="00FD51B7"/>
    <w:rsid w:val="00FD594F"/>
    <w:rsid w:val="00FE230C"/>
    <w:rsid w:val="00FE2665"/>
    <w:rsid w:val="00FE2DA7"/>
    <w:rsid w:val="00FE2EF5"/>
    <w:rsid w:val="00FE6C49"/>
    <w:rsid w:val="00FE7443"/>
    <w:rsid w:val="00FE7499"/>
    <w:rsid w:val="00FE76DC"/>
    <w:rsid w:val="00FF0673"/>
    <w:rsid w:val="00FF0D2F"/>
    <w:rsid w:val="00FF3888"/>
    <w:rsid w:val="00FF5A49"/>
    <w:rsid w:val="00FF5E24"/>
    <w:rsid w:val="00FF7369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C1C46-70B8-43AE-A750-6B10335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Bold" w:eastAsia="Times New Roman" w:hAnsi="Times New Roman Bold" w:cs="Simplified Arabic"/>
        <w:b/>
        <w:bCs/>
        <w:sz w:val="32"/>
        <w:szCs w:val="3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069C"/>
  </w:style>
  <w:style w:type="paragraph" w:styleId="Heading3">
    <w:name w:val="heading 3"/>
    <w:basedOn w:val="Normal"/>
    <w:link w:val="Heading3Char"/>
    <w:uiPriority w:val="99"/>
    <w:qFormat/>
    <w:rsid w:val="00D574AF"/>
    <w:pPr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574AF"/>
    <w:rPr>
      <w:rFonts w:ascii="Times New Roman" w:hAnsi="Times New Roman" w:cs="Times New Roman"/>
      <w:sz w:val="27"/>
      <w:szCs w:val="27"/>
    </w:rPr>
  </w:style>
  <w:style w:type="paragraph" w:styleId="Header">
    <w:name w:val="header"/>
    <w:basedOn w:val="Normal"/>
    <w:link w:val="HeaderChar"/>
    <w:unhideWhenUsed/>
    <w:rsid w:val="00D57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74AF"/>
  </w:style>
  <w:style w:type="paragraph" w:styleId="Footer">
    <w:name w:val="footer"/>
    <w:basedOn w:val="Normal"/>
    <w:link w:val="FooterChar"/>
    <w:unhideWhenUsed/>
    <w:rsid w:val="00D574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74AF"/>
  </w:style>
  <w:style w:type="paragraph" w:styleId="BalloonText">
    <w:name w:val="Balloon Text"/>
    <w:basedOn w:val="Normal"/>
    <w:link w:val="BalloonTextChar"/>
    <w:rsid w:val="00995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5B7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9D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DEC4C040F9A4CA49F385FAED11495" ma:contentTypeVersion="5" ma:contentTypeDescription="Create a new document." ma:contentTypeScope="" ma:versionID="3966baa05f60255ecbe6ad27bf4317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dff844d7e97780280f8d89f8b7fd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B22C6-A184-4AE2-9452-AACDA491C3AC}"/>
</file>

<file path=customXml/itemProps2.xml><?xml version="1.0" encoding="utf-8"?>
<ds:datastoreItem xmlns:ds="http://schemas.openxmlformats.org/officeDocument/2006/customXml" ds:itemID="{1B699958-9A81-4B31-91A6-BB92DC2F32E3}"/>
</file>

<file path=customXml/itemProps3.xml><?xml version="1.0" encoding="utf-8"?>
<ds:datastoreItem xmlns:ds="http://schemas.openxmlformats.org/officeDocument/2006/customXml" ds:itemID="{2C9B1822-AE61-4849-AEA7-69E966D1C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rashad younis</dc:creator>
  <cp:keywords/>
  <dc:description/>
  <cp:lastModifiedBy>Fatma Soliman Mohamed Nour Halawa</cp:lastModifiedBy>
  <cp:revision>2</cp:revision>
  <cp:lastPrinted>2024-04-23T10:22:00Z</cp:lastPrinted>
  <dcterms:created xsi:type="dcterms:W3CDTF">2024-04-24T10:00:00Z</dcterms:created>
  <dcterms:modified xsi:type="dcterms:W3CDTF">2024-04-24T10:00:00Z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0x0101005ABDEC4C040F9A4CA49F385FAED11495</vt:lpwstr>
  </property>
</Properties>
</file>